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32E" w:rsidRDefault="005C032E" w:rsidP="005C032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5C032E" w:rsidRDefault="005C032E" w:rsidP="005C032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5C032E" w:rsidRDefault="005C032E" w:rsidP="005C032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5C032E" w:rsidRDefault="005C032E" w:rsidP="005C032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5C032E" w:rsidRDefault="005C032E" w:rsidP="005C032E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5C032E" w:rsidRDefault="005C032E" w:rsidP="005C032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5C032E" w:rsidRDefault="005C032E" w:rsidP="005C032E">
      <w:pPr>
        <w:shd w:val="clear" w:color="auto" w:fill="FFFFFF"/>
        <w:ind w:left="5760"/>
        <w:jc w:val="center"/>
        <w:rPr>
          <w:b/>
          <w:sz w:val="28"/>
          <w:szCs w:val="28"/>
        </w:rPr>
      </w:pPr>
      <w:r>
        <w:rPr>
          <w:spacing w:val="-12"/>
          <w:sz w:val="28"/>
          <w:szCs w:val="28"/>
        </w:rPr>
        <w:t>от ________  № ___</w:t>
      </w: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C032E" w:rsidRPr="00414F2E" w:rsidRDefault="005C032E" w:rsidP="005C03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Муниципальная программа</w:t>
      </w:r>
    </w:p>
    <w:p w:rsidR="00667B7E" w:rsidRPr="009C2242" w:rsidRDefault="005C032E" w:rsidP="005C032E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 xml:space="preserve"> </w:t>
      </w:r>
      <w:r w:rsidR="00EA3E68" w:rsidRPr="00DE71AE">
        <w:rPr>
          <w:b/>
          <w:sz w:val="28"/>
          <w:szCs w:val="28"/>
        </w:rPr>
        <w:t>«</w:t>
      </w:r>
      <w:r w:rsidR="00667B7E" w:rsidRPr="009C2242">
        <w:rPr>
          <w:b/>
          <w:sz w:val="28"/>
          <w:szCs w:val="28"/>
        </w:rPr>
        <w:t xml:space="preserve">Обеспечение информационного освещения деятельности администрации  </w:t>
      </w:r>
      <w:r>
        <w:rPr>
          <w:b/>
          <w:sz w:val="28"/>
          <w:szCs w:val="28"/>
        </w:rPr>
        <w:t>Ахтанизовского</w:t>
      </w:r>
      <w:r w:rsidR="00667B7E" w:rsidRPr="009C2242">
        <w:rPr>
          <w:b/>
          <w:sz w:val="28"/>
          <w:szCs w:val="28"/>
        </w:rPr>
        <w:t xml:space="preserve"> сельского поселения Темрюкск</w:t>
      </w:r>
      <w:r w:rsidR="00667B7E">
        <w:rPr>
          <w:b/>
          <w:sz w:val="28"/>
          <w:szCs w:val="28"/>
        </w:rPr>
        <w:t>ого</w:t>
      </w:r>
      <w:r w:rsidR="00667B7E" w:rsidRPr="009C2242">
        <w:rPr>
          <w:b/>
          <w:sz w:val="28"/>
          <w:szCs w:val="28"/>
        </w:rPr>
        <w:t xml:space="preserve"> район</w:t>
      </w:r>
      <w:r w:rsidR="00667B7E">
        <w:rPr>
          <w:b/>
          <w:sz w:val="28"/>
          <w:szCs w:val="28"/>
        </w:rPr>
        <w:t>а</w:t>
      </w:r>
      <w:r w:rsidR="00667B7E" w:rsidRPr="009C2242">
        <w:rPr>
          <w:b/>
          <w:sz w:val="28"/>
          <w:szCs w:val="28"/>
        </w:rPr>
        <w:t>»</w:t>
      </w:r>
    </w:p>
    <w:p w:rsidR="00EA3E68" w:rsidRDefault="00EA3E68" w:rsidP="005C032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>Структура 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 w:rsidR="005C032E">
        <w:rPr>
          <w:sz w:val="28"/>
          <w:szCs w:val="28"/>
        </w:rPr>
        <w:t xml:space="preserve">муниципальной 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 w:rsidR="005C032E">
        <w:rPr>
          <w:sz w:val="28"/>
          <w:szCs w:val="28"/>
        </w:rPr>
        <w:t xml:space="preserve">муниципальной 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DE71AE">
        <w:rPr>
          <w:sz w:val="28"/>
          <w:szCs w:val="28"/>
        </w:rPr>
        <w:t>информационно</w:t>
      </w:r>
      <w:r w:rsidR="00667B7E">
        <w:rPr>
          <w:sz w:val="28"/>
          <w:szCs w:val="28"/>
        </w:rPr>
        <w:t>го освещения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 w:rsidR="005C032E">
        <w:rPr>
          <w:sz w:val="28"/>
          <w:szCs w:val="28"/>
        </w:rPr>
        <w:t xml:space="preserve">муниципальной 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 w:rsidR="005C032E">
        <w:rPr>
          <w:sz w:val="28"/>
          <w:szCs w:val="28"/>
        </w:rPr>
        <w:t xml:space="preserve">муниципальной 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 w:rsidR="005C032E">
        <w:rPr>
          <w:sz w:val="28"/>
          <w:szCs w:val="28"/>
        </w:rPr>
        <w:t xml:space="preserve">муниципальной </w:t>
      </w:r>
      <w:r w:rsidRPr="00DC3A21">
        <w:rPr>
          <w:sz w:val="28"/>
          <w:szCs w:val="28"/>
        </w:rPr>
        <w:t>программы</w:t>
      </w:r>
    </w:p>
    <w:p w:rsidR="005C032E" w:rsidRPr="00DC3A21" w:rsidRDefault="005C032E" w:rsidP="00F21401">
      <w:pPr>
        <w:jc w:val="both"/>
        <w:rPr>
          <w:sz w:val="28"/>
          <w:szCs w:val="28"/>
        </w:rPr>
      </w:pPr>
      <w:r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F21401" w:rsidRDefault="005C032E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 xml:space="preserve">муниципальной 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>и контроль за ее выполнением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07501E">
          <w:rPr>
            <w:b/>
            <w:sz w:val="28"/>
            <w:szCs w:val="28"/>
          </w:rPr>
          <w:t>.</w:t>
        </w:r>
      </w:smartTag>
      <w:r w:rsidRPr="0007501E">
        <w:rPr>
          <w:b/>
          <w:sz w:val="28"/>
          <w:szCs w:val="28"/>
        </w:rPr>
        <w:t xml:space="preserve"> </w:t>
      </w:r>
      <w:r w:rsidR="00D95162">
        <w:rPr>
          <w:b/>
          <w:sz w:val="28"/>
          <w:szCs w:val="28"/>
        </w:rPr>
        <w:t xml:space="preserve">Паспорт муниципальной </w:t>
      </w:r>
      <w:r w:rsidR="00F86940">
        <w:rPr>
          <w:b/>
          <w:sz w:val="28"/>
          <w:szCs w:val="28"/>
        </w:rPr>
        <w:t>программы</w:t>
      </w:r>
    </w:p>
    <w:p w:rsidR="00667B7E" w:rsidRPr="009C2242" w:rsidRDefault="00667B7E" w:rsidP="00667B7E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9C2242">
        <w:rPr>
          <w:b/>
          <w:sz w:val="28"/>
          <w:szCs w:val="28"/>
        </w:rPr>
        <w:t xml:space="preserve">Обеспечение информационного освещения деятельности администрации  </w:t>
      </w:r>
      <w:r w:rsidR="00D95162">
        <w:rPr>
          <w:b/>
          <w:sz w:val="28"/>
          <w:szCs w:val="28"/>
        </w:rPr>
        <w:t>Ахтанизовского</w:t>
      </w:r>
      <w:r w:rsidRPr="009C2242">
        <w:rPr>
          <w:b/>
          <w:sz w:val="28"/>
          <w:szCs w:val="28"/>
        </w:rPr>
        <w:t xml:space="preserve"> сельского поселения Темрюкск</w:t>
      </w:r>
      <w:r>
        <w:rPr>
          <w:b/>
          <w:sz w:val="28"/>
          <w:szCs w:val="28"/>
        </w:rPr>
        <w:t>ого</w:t>
      </w:r>
      <w:r w:rsidRPr="009C224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9C2242">
        <w:rPr>
          <w:b/>
          <w:sz w:val="28"/>
          <w:szCs w:val="28"/>
        </w:rPr>
        <w:t>»</w:t>
      </w:r>
    </w:p>
    <w:p w:rsidR="00C50FA3" w:rsidRPr="00D95162" w:rsidRDefault="00C50FA3" w:rsidP="00D95162">
      <w:pPr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 w:rsidR="00D95162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DE71AE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D95162">
              <w:rPr>
                <w:sz w:val="28"/>
                <w:szCs w:val="28"/>
              </w:rPr>
              <w:t>общего</w:t>
            </w:r>
            <w:r>
              <w:rPr>
                <w:sz w:val="28"/>
                <w:szCs w:val="28"/>
              </w:rPr>
              <w:t xml:space="preserve"> отдела администрации</w:t>
            </w:r>
            <w:r w:rsidR="009A19CF">
              <w:rPr>
                <w:sz w:val="28"/>
                <w:szCs w:val="28"/>
              </w:rPr>
              <w:t xml:space="preserve"> </w:t>
            </w:r>
            <w:r w:rsidR="00D95162">
              <w:rPr>
                <w:sz w:val="28"/>
                <w:szCs w:val="28"/>
              </w:rPr>
              <w:t>Ахтанизовского</w:t>
            </w:r>
            <w:r w:rsidR="004B39DF" w:rsidRPr="00DC3A21">
              <w:rPr>
                <w:sz w:val="28"/>
                <w:szCs w:val="28"/>
              </w:rPr>
              <w:t xml:space="preserve"> сел</w:t>
            </w:r>
            <w:r w:rsidR="004B39DF" w:rsidRPr="00DC3A21">
              <w:rPr>
                <w:sz w:val="28"/>
                <w:szCs w:val="28"/>
              </w:rPr>
              <w:t>ь</w:t>
            </w:r>
            <w:r w:rsidR="004B39DF"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 w:rsidR="00D95162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Администрация</w:t>
            </w:r>
            <w:r w:rsidR="00D95162">
              <w:rPr>
                <w:sz w:val="28"/>
                <w:szCs w:val="28"/>
              </w:rPr>
              <w:t xml:space="preserve"> 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 w:rsidR="00D95162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7E" w:rsidRDefault="00667B7E" w:rsidP="00667B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64A4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>прав граждан в сфере информации;</w:t>
            </w:r>
          </w:p>
          <w:p w:rsidR="00667B7E" w:rsidRDefault="00667B7E" w:rsidP="00667B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64A4">
              <w:rPr>
                <w:sz w:val="28"/>
                <w:szCs w:val="28"/>
              </w:rPr>
              <w:t xml:space="preserve">  сохранение информационного </w:t>
            </w:r>
            <w:r w:rsidRPr="007C64A4">
              <w:rPr>
                <w:sz w:val="28"/>
                <w:szCs w:val="28"/>
              </w:rPr>
              <w:lastRenderedPageBreak/>
              <w:t>пространства</w:t>
            </w:r>
            <w:r>
              <w:rPr>
                <w:sz w:val="28"/>
                <w:szCs w:val="28"/>
              </w:rPr>
              <w:t>;</w:t>
            </w:r>
            <w:r w:rsidRPr="007C64A4">
              <w:rPr>
                <w:sz w:val="28"/>
                <w:szCs w:val="28"/>
              </w:rPr>
              <w:t xml:space="preserve">                           </w:t>
            </w:r>
          </w:p>
          <w:p w:rsidR="00667B7E" w:rsidRDefault="00667B7E" w:rsidP="00667B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64A4">
              <w:rPr>
                <w:sz w:val="28"/>
                <w:szCs w:val="28"/>
              </w:rPr>
              <w:t>укрепление морально-нравственных ценностей  общества</w:t>
            </w:r>
            <w:r>
              <w:rPr>
                <w:sz w:val="28"/>
                <w:szCs w:val="28"/>
              </w:rPr>
              <w:t>;</w:t>
            </w:r>
          </w:p>
          <w:p w:rsidR="00654128" w:rsidRPr="00667B7E" w:rsidRDefault="00667B7E" w:rsidP="00667B7E">
            <w:pPr>
              <w:rPr>
                <w:sz w:val="28"/>
                <w:szCs w:val="28"/>
              </w:rPr>
            </w:pPr>
            <w:r w:rsidRPr="00667B7E">
              <w:rPr>
                <w:sz w:val="28"/>
                <w:szCs w:val="28"/>
              </w:rPr>
              <w:t>- развитие культуры и сохранение культурного наследия, конституционного права                           жителей</w:t>
            </w:r>
            <w:r w:rsidR="00D95162">
              <w:rPr>
                <w:sz w:val="28"/>
                <w:szCs w:val="28"/>
              </w:rPr>
              <w:t xml:space="preserve"> поселения</w:t>
            </w:r>
            <w:r w:rsidRPr="00667B7E">
              <w:rPr>
                <w:sz w:val="28"/>
                <w:szCs w:val="28"/>
              </w:rPr>
              <w:t xml:space="preserve">, получение оперативной  и достоверной информации о важнейших  общественно-политических, социально-культурных        </w:t>
            </w:r>
            <w:r w:rsidR="00D95162">
              <w:rPr>
                <w:sz w:val="28"/>
                <w:szCs w:val="28"/>
              </w:rPr>
              <w:t xml:space="preserve">                   событиях в Ахтанизовском</w:t>
            </w:r>
            <w:r w:rsidRPr="00667B7E">
              <w:rPr>
                <w:sz w:val="28"/>
                <w:szCs w:val="28"/>
              </w:rPr>
              <w:t xml:space="preserve"> сельском поселении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Задачи </w:t>
            </w:r>
            <w:r w:rsidR="00257D7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DF" w:rsidRPr="00CF25DF" w:rsidRDefault="00667B7E" w:rsidP="00DF3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освещение</w:t>
            </w:r>
            <w:r w:rsidRPr="007C64A4">
              <w:rPr>
                <w:sz w:val="28"/>
                <w:szCs w:val="28"/>
              </w:rPr>
              <w:t xml:space="preserve"> деятельности </w:t>
            </w:r>
            <w:r>
              <w:rPr>
                <w:sz w:val="28"/>
                <w:szCs w:val="28"/>
              </w:rPr>
              <w:t xml:space="preserve">в электронных средствах </w:t>
            </w:r>
            <w:r w:rsidRPr="007C64A4">
              <w:rPr>
                <w:sz w:val="28"/>
                <w:szCs w:val="28"/>
              </w:rPr>
              <w:t>и публикаци</w:t>
            </w:r>
            <w:r>
              <w:rPr>
                <w:sz w:val="28"/>
                <w:szCs w:val="28"/>
              </w:rPr>
              <w:t>я</w:t>
            </w:r>
            <w:r w:rsidRPr="007C64A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в СМИ  </w:t>
            </w:r>
            <w:r w:rsidRPr="007C64A4">
              <w:rPr>
                <w:sz w:val="28"/>
                <w:szCs w:val="28"/>
              </w:rPr>
              <w:t xml:space="preserve">нормативно-правовых актов </w:t>
            </w:r>
            <w:r>
              <w:rPr>
                <w:sz w:val="28"/>
                <w:szCs w:val="28"/>
              </w:rPr>
              <w:t xml:space="preserve">администрации и Совета </w:t>
            </w:r>
            <w:r w:rsidR="00257D7E">
              <w:rPr>
                <w:sz w:val="28"/>
                <w:szCs w:val="28"/>
              </w:rPr>
              <w:t xml:space="preserve">Ахтанизовского </w:t>
            </w:r>
            <w:r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 w:rsidR="00257D7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9" w:rsidRPr="00D70867" w:rsidRDefault="00D70867" w:rsidP="003F708F">
            <w:pPr>
              <w:jc w:val="both"/>
              <w:rPr>
                <w:sz w:val="28"/>
                <w:szCs w:val="28"/>
              </w:rPr>
            </w:pPr>
            <w:r w:rsidRPr="00D70867">
              <w:rPr>
                <w:sz w:val="28"/>
                <w:szCs w:val="28"/>
              </w:rPr>
              <w:t xml:space="preserve">- количество </w:t>
            </w:r>
            <w:r w:rsidR="00257D7E">
              <w:rPr>
                <w:sz w:val="28"/>
                <w:szCs w:val="28"/>
              </w:rPr>
              <w:t>публикаций в районных газетах;</w:t>
            </w:r>
          </w:p>
          <w:p w:rsidR="00D70867" w:rsidRPr="00B31F09" w:rsidRDefault="00D70867" w:rsidP="003F708F">
            <w:pPr>
              <w:jc w:val="both"/>
              <w:rPr>
                <w:sz w:val="28"/>
                <w:szCs w:val="28"/>
              </w:rPr>
            </w:pPr>
            <w:r w:rsidRPr="00D70867">
              <w:rPr>
                <w:sz w:val="28"/>
                <w:szCs w:val="28"/>
              </w:rPr>
              <w:t xml:space="preserve">- периодичность размещения информации на </w:t>
            </w:r>
            <w:r w:rsidRPr="00D70867">
              <w:rPr>
                <w:sz w:val="28"/>
                <w:szCs w:val="28"/>
                <w:lang w:val="en-US"/>
              </w:rPr>
              <w:t>WEB</w:t>
            </w:r>
            <w:r w:rsidRPr="00D70867">
              <w:rPr>
                <w:sz w:val="28"/>
                <w:szCs w:val="28"/>
              </w:rPr>
              <w:t xml:space="preserve"> сайте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 w:rsidR="00257D7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257D7E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 w:rsidR="00257D7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20637B">
              <w:rPr>
                <w:sz w:val="28"/>
                <w:szCs w:val="28"/>
              </w:rPr>
              <w:t>2</w:t>
            </w:r>
            <w:r w:rsidR="00257D7E">
              <w:rPr>
                <w:sz w:val="28"/>
                <w:szCs w:val="28"/>
              </w:rPr>
              <w:t>5</w:t>
            </w:r>
            <w:r w:rsidR="00667B7E">
              <w:rPr>
                <w:sz w:val="28"/>
                <w:szCs w:val="28"/>
              </w:rPr>
              <w:t>0</w:t>
            </w:r>
            <w:r w:rsidR="00DE71AE">
              <w:rPr>
                <w:sz w:val="28"/>
                <w:szCs w:val="28"/>
              </w:rPr>
              <w:t>,0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 w:rsidR="00257D7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257D7E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257D7E">
              <w:rPr>
                <w:sz w:val="28"/>
                <w:szCs w:val="28"/>
              </w:rPr>
              <w:t>Ахтанизовского</w:t>
            </w:r>
            <w:r w:rsidR="00257D7E" w:rsidRPr="00074972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257D7E" w:rsidRDefault="00257D7E" w:rsidP="00C50FA3">
      <w:pPr>
        <w:jc w:val="center"/>
        <w:rPr>
          <w:b/>
          <w:sz w:val="28"/>
          <w:szCs w:val="28"/>
        </w:rPr>
      </w:pPr>
    </w:p>
    <w:p w:rsidR="00257D7E" w:rsidRDefault="00257D7E" w:rsidP="00C50FA3">
      <w:pPr>
        <w:jc w:val="center"/>
        <w:rPr>
          <w:b/>
          <w:sz w:val="28"/>
          <w:szCs w:val="28"/>
        </w:rPr>
      </w:pPr>
    </w:p>
    <w:p w:rsidR="00257D7E" w:rsidRDefault="00257D7E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667B7E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7B7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67B7E" w:rsidRPr="00667B7E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информационного освещения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667B7E" w:rsidRPr="00257D7E" w:rsidRDefault="00667B7E" w:rsidP="00667B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D7E">
        <w:rPr>
          <w:rFonts w:ascii="Times New Roman" w:hAnsi="Times New Roman" w:cs="Times New Roman"/>
          <w:sz w:val="28"/>
          <w:szCs w:val="28"/>
        </w:rPr>
        <w:t xml:space="preserve">В </w:t>
      </w:r>
      <w:r w:rsidR="00257D7E" w:rsidRPr="00257D7E">
        <w:rPr>
          <w:rFonts w:ascii="Times New Roman" w:hAnsi="Times New Roman" w:cs="Times New Roman"/>
          <w:sz w:val="28"/>
          <w:szCs w:val="28"/>
        </w:rPr>
        <w:t>Ахтанизовском</w:t>
      </w:r>
      <w:r w:rsidRPr="00257D7E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C133DB" w:rsidRPr="00257D7E">
        <w:rPr>
          <w:rFonts w:ascii="Times New Roman" w:hAnsi="Times New Roman" w:cs="Times New Roman"/>
          <w:sz w:val="28"/>
          <w:szCs w:val="28"/>
        </w:rPr>
        <w:t>м</w:t>
      </w:r>
      <w:r w:rsidRPr="00257D7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133DB" w:rsidRPr="00257D7E">
        <w:rPr>
          <w:rFonts w:ascii="Times New Roman" w:hAnsi="Times New Roman" w:cs="Times New Roman"/>
          <w:sz w:val="28"/>
          <w:szCs w:val="28"/>
        </w:rPr>
        <w:t xml:space="preserve">и Темрюкского района </w:t>
      </w:r>
      <w:r w:rsidRPr="00257D7E">
        <w:rPr>
          <w:rFonts w:ascii="Times New Roman" w:hAnsi="Times New Roman" w:cs="Times New Roman"/>
          <w:sz w:val="28"/>
          <w:szCs w:val="28"/>
        </w:rPr>
        <w:t xml:space="preserve">создан </w:t>
      </w:r>
      <w:r w:rsidRPr="00257D7E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57D7E">
        <w:rPr>
          <w:rFonts w:ascii="Times New Roman" w:hAnsi="Times New Roman" w:cs="Times New Roman"/>
          <w:sz w:val="28"/>
          <w:szCs w:val="28"/>
        </w:rPr>
        <w:t xml:space="preserve">-сайт, который обеспечивает выполнение функций по информированию населения о деятельности главы, администрации и Совета </w:t>
      </w:r>
      <w:r w:rsidR="00257D7E" w:rsidRPr="00257D7E">
        <w:rPr>
          <w:rFonts w:ascii="Times New Roman" w:hAnsi="Times New Roman" w:cs="Times New Roman"/>
          <w:sz w:val="28"/>
          <w:szCs w:val="28"/>
        </w:rPr>
        <w:t>Ахтанизовского</w:t>
      </w:r>
      <w:r w:rsidRPr="00257D7E">
        <w:rPr>
          <w:rFonts w:ascii="Times New Roman" w:hAnsi="Times New Roman" w:cs="Times New Roman"/>
          <w:sz w:val="28"/>
          <w:szCs w:val="28"/>
        </w:rPr>
        <w:t xml:space="preserve"> </w:t>
      </w:r>
      <w:r w:rsidRPr="00257D7E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Темрюкского района (далее – Совет). </w:t>
      </w:r>
      <w:r w:rsidR="00257D7E" w:rsidRPr="00257D7E">
        <w:rPr>
          <w:rFonts w:ascii="Times New Roman" w:hAnsi="Times New Roman" w:cs="Times New Roman"/>
          <w:sz w:val="28"/>
          <w:szCs w:val="28"/>
        </w:rPr>
        <w:t>В районных</w:t>
      </w:r>
      <w:r w:rsidRPr="00257D7E">
        <w:rPr>
          <w:rFonts w:ascii="Times New Roman" w:hAnsi="Times New Roman" w:cs="Times New Roman"/>
          <w:sz w:val="28"/>
          <w:szCs w:val="28"/>
        </w:rPr>
        <w:t xml:space="preserve"> </w:t>
      </w:r>
      <w:r w:rsidR="00257D7E" w:rsidRPr="00257D7E">
        <w:rPr>
          <w:rFonts w:ascii="Times New Roman" w:hAnsi="Times New Roman" w:cs="Times New Roman"/>
          <w:sz w:val="28"/>
          <w:szCs w:val="28"/>
        </w:rPr>
        <w:t xml:space="preserve">газетах «Тамань» и «23 Регион» </w:t>
      </w:r>
      <w:r w:rsidRPr="00257D7E">
        <w:rPr>
          <w:rFonts w:ascii="Times New Roman" w:hAnsi="Times New Roman" w:cs="Times New Roman"/>
          <w:sz w:val="28"/>
          <w:szCs w:val="28"/>
        </w:rPr>
        <w:t xml:space="preserve">осуществляется публикация нормативно-правовых актов администрации и Совета </w:t>
      </w:r>
      <w:r w:rsidR="00257D7E" w:rsidRPr="00257D7E">
        <w:rPr>
          <w:rFonts w:ascii="Times New Roman" w:hAnsi="Times New Roman" w:cs="Times New Roman"/>
          <w:sz w:val="28"/>
          <w:szCs w:val="28"/>
        </w:rPr>
        <w:t>Ахтанизовского</w:t>
      </w:r>
      <w:r w:rsidRPr="00257D7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 </w:t>
      </w:r>
    </w:p>
    <w:p w:rsidR="00667B7E" w:rsidRPr="00BE5261" w:rsidRDefault="00667B7E" w:rsidP="00667B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261">
        <w:rPr>
          <w:rFonts w:ascii="Times New Roman" w:hAnsi="Times New Roman" w:cs="Times New Roman"/>
          <w:sz w:val="28"/>
          <w:szCs w:val="28"/>
        </w:rPr>
        <w:t xml:space="preserve">Эффективное решение проблемы обеспечения прав граждан в сфере информации, сохранения информационного пространства, укрепления морально-нравственных ценностей общества и, при этом, использование программных методов позволяет </w:t>
      </w:r>
      <w:r>
        <w:rPr>
          <w:rFonts w:ascii="Times New Roman" w:hAnsi="Times New Roman" w:cs="Times New Roman"/>
          <w:sz w:val="28"/>
          <w:szCs w:val="28"/>
        </w:rPr>
        <w:t xml:space="preserve">повысить </w:t>
      </w:r>
      <w:r w:rsidRPr="00BE5261">
        <w:rPr>
          <w:rFonts w:ascii="Times New Roman" w:hAnsi="Times New Roman" w:cs="Times New Roman"/>
          <w:sz w:val="28"/>
          <w:szCs w:val="28"/>
        </w:rPr>
        <w:t>уров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E526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E5261">
        <w:rPr>
          <w:rFonts w:ascii="Times New Roman" w:hAnsi="Times New Roman" w:cs="Times New Roman"/>
          <w:sz w:val="28"/>
          <w:szCs w:val="28"/>
        </w:rPr>
        <w:t xml:space="preserve"> информированности граждан о </w:t>
      </w:r>
      <w:r>
        <w:rPr>
          <w:rFonts w:ascii="Times New Roman" w:hAnsi="Times New Roman" w:cs="Times New Roman"/>
          <w:sz w:val="28"/>
          <w:szCs w:val="28"/>
        </w:rPr>
        <w:t xml:space="preserve">законности </w:t>
      </w:r>
      <w:r w:rsidRPr="00BE5261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E5261">
        <w:rPr>
          <w:rFonts w:ascii="Times New Roman" w:hAnsi="Times New Roman" w:cs="Times New Roman"/>
          <w:sz w:val="28"/>
          <w:szCs w:val="28"/>
        </w:rPr>
        <w:t>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257D7E">
        <w:rPr>
          <w:b/>
          <w:sz w:val="28"/>
          <w:szCs w:val="28"/>
        </w:rPr>
        <w:t xml:space="preserve">муниципальной </w:t>
      </w:r>
      <w:r w:rsidR="00A45DDA" w:rsidRPr="00F21401">
        <w:rPr>
          <w:b/>
          <w:sz w:val="28"/>
          <w:szCs w:val="28"/>
        </w:rPr>
        <w:t>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67B7E" w:rsidRPr="00BE5261" w:rsidRDefault="00667B7E" w:rsidP="00667B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261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="00C133DB">
        <w:rPr>
          <w:rFonts w:ascii="Times New Roman" w:hAnsi="Times New Roman" w:cs="Times New Roman"/>
          <w:sz w:val="28"/>
          <w:szCs w:val="28"/>
        </w:rPr>
        <w:t>под</w:t>
      </w:r>
      <w:r w:rsidRPr="00BE5261">
        <w:rPr>
          <w:rFonts w:ascii="Times New Roman" w:hAnsi="Times New Roman" w:cs="Times New Roman"/>
          <w:sz w:val="28"/>
          <w:szCs w:val="28"/>
        </w:rPr>
        <w:t xml:space="preserve">программы - обеспечение прав граждан в сфере информации, сохранение информационного пространства, укрепление морально нравственных ценностей общества, развитие культуры и сохранение культурного наследия, конституционного права жителей </w:t>
      </w:r>
      <w:r w:rsidR="00257D7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E5261">
        <w:rPr>
          <w:rFonts w:ascii="Times New Roman" w:hAnsi="Times New Roman" w:cs="Times New Roman"/>
          <w:sz w:val="28"/>
          <w:szCs w:val="28"/>
        </w:rPr>
        <w:t xml:space="preserve">на получение оперативной и достоверной информации о важнейших общественно-политических, социально-культурных событиях в </w:t>
      </w:r>
      <w:r w:rsidR="00257D7E">
        <w:rPr>
          <w:rFonts w:ascii="Times New Roman" w:hAnsi="Times New Roman" w:cs="Times New Roman"/>
          <w:sz w:val="28"/>
          <w:szCs w:val="28"/>
        </w:rPr>
        <w:t>Ахтанизовском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r w:rsidRPr="00BE5261">
        <w:rPr>
          <w:rFonts w:ascii="Times New Roman" w:hAnsi="Times New Roman" w:cs="Times New Roman"/>
          <w:sz w:val="28"/>
          <w:szCs w:val="28"/>
        </w:rPr>
        <w:t>.</w:t>
      </w:r>
    </w:p>
    <w:p w:rsidR="00667B7E" w:rsidRPr="00BE5261" w:rsidRDefault="00667B7E" w:rsidP="00667B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261">
        <w:rPr>
          <w:rFonts w:ascii="Times New Roman" w:hAnsi="Times New Roman" w:cs="Times New Roman"/>
          <w:sz w:val="28"/>
          <w:szCs w:val="28"/>
        </w:rPr>
        <w:t>Важными также являются следующие цели:</w:t>
      </w:r>
    </w:p>
    <w:p w:rsidR="00667B7E" w:rsidRPr="00BE5261" w:rsidRDefault="00667B7E" w:rsidP="00667B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D7E">
        <w:rPr>
          <w:rFonts w:ascii="Times New Roman" w:hAnsi="Times New Roman" w:cs="Times New Roman"/>
          <w:sz w:val="28"/>
          <w:szCs w:val="28"/>
        </w:rPr>
        <w:t xml:space="preserve">- освещение деятельности администрации и Совета </w:t>
      </w:r>
      <w:r w:rsidR="00257D7E" w:rsidRPr="00257D7E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5261">
        <w:rPr>
          <w:rFonts w:ascii="Times New Roman" w:hAnsi="Times New Roman" w:cs="Times New Roman"/>
          <w:sz w:val="28"/>
          <w:szCs w:val="28"/>
        </w:rPr>
        <w:t>;</w:t>
      </w:r>
    </w:p>
    <w:p w:rsidR="00667B7E" w:rsidRPr="00BE5261" w:rsidRDefault="00667B7E" w:rsidP="00667B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261">
        <w:rPr>
          <w:rFonts w:ascii="Times New Roman" w:hAnsi="Times New Roman" w:cs="Times New Roman"/>
          <w:sz w:val="28"/>
          <w:szCs w:val="28"/>
        </w:rPr>
        <w:t>- содействие формированию у жителей города высоких духовно-нравственных ценностей, патриотического сознания,  любви к малой родине;</w:t>
      </w:r>
    </w:p>
    <w:p w:rsidR="0007501E" w:rsidRDefault="0007501E" w:rsidP="0007501E">
      <w:pPr>
        <w:pStyle w:val="14"/>
        <w:spacing w:after="0"/>
      </w:pPr>
      <w:r>
        <w:t xml:space="preserve">       </w:t>
      </w:r>
      <w:r w:rsidR="00667B7E" w:rsidRPr="00BE5261">
        <w:t xml:space="preserve">- публикация нормативно-правовых актов </w:t>
      </w:r>
      <w:r w:rsidR="00667B7E">
        <w:t>администрации и Совета.</w:t>
      </w:r>
    </w:p>
    <w:p w:rsidR="0007501E" w:rsidRDefault="0007501E" w:rsidP="0007501E">
      <w:pPr>
        <w:pStyle w:val="14"/>
        <w:spacing w:after="0"/>
      </w:pPr>
      <w:r>
        <w:t xml:space="preserve">      </w:t>
      </w:r>
      <w:r w:rsidR="00B027E8" w:rsidRPr="00B027E8">
        <w:t> </w:t>
      </w:r>
      <w:r>
        <w:t>Цели, задачи и характери</w:t>
      </w:r>
      <w:r w:rsidR="00257D7E">
        <w:t xml:space="preserve">зующие их целевые показатели муниципальной </w:t>
      </w:r>
      <w:r>
        <w:t xml:space="preserve">программы приведены в </w:t>
      </w:r>
      <w:r w:rsidRPr="004C175D">
        <w:rPr>
          <w:color w:val="auto"/>
        </w:rPr>
        <w:t>приложении № 1</w:t>
      </w:r>
      <w:r w:rsidR="00257D7E">
        <w:t xml:space="preserve"> к муниципальной </w:t>
      </w:r>
      <w:r>
        <w:t>программе.</w:t>
      </w:r>
    </w:p>
    <w:p w:rsidR="00CC10D6" w:rsidRPr="003C6FA9" w:rsidRDefault="00C133DB" w:rsidP="00667B7E">
      <w:pPr>
        <w:pStyle w:val="14"/>
        <w:spacing w:after="0"/>
        <w:rPr>
          <w:color w:val="auto"/>
        </w:rPr>
      </w:pPr>
      <w:r>
        <w:rPr>
          <w:color w:val="auto"/>
        </w:rPr>
        <w:t xml:space="preserve">       </w:t>
      </w:r>
      <w:r w:rsidR="00B027E8" w:rsidRPr="003C6FA9">
        <w:rPr>
          <w:color w:val="auto"/>
        </w:rPr>
        <w:t xml:space="preserve">Срок реализации </w:t>
      </w:r>
      <w:r w:rsidR="00257D7E">
        <w:rPr>
          <w:color w:val="auto"/>
        </w:rPr>
        <w:t xml:space="preserve">муниципальной программы 2015 </w:t>
      </w:r>
      <w:r w:rsidR="00A45DDA" w:rsidRPr="003C6FA9">
        <w:rPr>
          <w:color w:val="auto"/>
        </w:rPr>
        <w:t>год</w:t>
      </w:r>
      <w:r w:rsidR="00F21401" w:rsidRPr="003C6FA9">
        <w:rPr>
          <w:color w:val="auto"/>
        </w:rPr>
        <w:t xml:space="preserve">. </w:t>
      </w:r>
    </w:p>
    <w:p w:rsidR="009C6F19" w:rsidRDefault="009C6F19" w:rsidP="00450BD5">
      <w:pPr>
        <w:pStyle w:val="14"/>
        <w:spacing w:after="0"/>
      </w:pPr>
    </w:p>
    <w:p w:rsidR="00450BD5" w:rsidRPr="00C32680" w:rsidRDefault="00450BD5" w:rsidP="00450BD5">
      <w:pPr>
        <w:jc w:val="center"/>
        <w:rPr>
          <w:b/>
          <w:sz w:val="28"/>
          <w:szCs w:val="28"/>
        </w:rPr>
      </w:pPr>
      <w:r w:rsidRPr="00581A0E">
        <w:rPr>
          <w:b/>
          <w:sz w:val="28"/>
          <w:szCs w:val="28"/>
        </w:rPr>
        <w:t>3.</w:t>
      </w:r>
      <w:r w:rsidRPr="00476075">
        <w:rPr>
          <w:szCs w:val="28"/>
        </w:rPr>
        <w:t xml:space="preserve"> </w:t>
      </w:r>
      <w:r w:rsidRPr="00C32680">
        <w:rPr>
          <w:b/>
          <w:sz w:val="28"/>
          <w:szCs w:val="28"/>
        </w:rPr>
        <w:t xml:space="preserve">Перечень мероприятий </w:t>
      </w:r>
      <w:r w:rsidR="00257D7E">
        <w:rPr>
          <w:b/>
          <w:sz w:val="28"/>
          <w:szCs w:val="28"/>
        </w:rPr>
        <w:t xml:space="preserve">муниципальной </w:t>
      </w:r>
      <w:r w:rsidRPr="00C32680">
        <w:rPr>
          <w:b/>
          <w:sz w:val="28"/>
          <w:szCs w:val="28"/>
        </w:rPr>
        <w:t>программы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DE71AE" w:rsidRPr="00257D7E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D7E">
        <w:rPr>
          <w:rFonts w:ascii="Times New Roman" w:hAnsi="Times New Roman" w:cs="Times New Roman"/>
          <w:sz w:val="28"/>
          <w:szCs w:val="28"/>
        </w:rPr>
        <w:t xml:space="preserve">В </w:t>
      </w:r>
      <w:r w:rsidR="00257D7E" w:rsidRPr="00257D7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67B7E" w:rsidRPr="00257D7E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Pr="00257D7E">
        <w:rPr>
          <w:rFonts w:ascii="Times New Roman" w:hAnsi="Times New Roman" w:cs="Times New Roman"/>
          <w:sz w:val="28"/>
          <w:szCs w:val="28"/>
        </w:rPr>
        <w:t xml:space="preserve">предусматривается реализация </w:t>
      </w:r>
      <w:r w:rsidR="00667B7E" w:rsidRPr="00257D7E">
        <w:rPr>
          <w:rFonts w:ascii="Times New Roman" w:hAnsi="Times New Roman" w:cs="Times New Roman"/>
          <w:sz w:val="28"/>
          <w:szCs w:val="28"/>
        </w:rPr>
        <w:t xml:space="preserve">мероприятий по освещению деятельности </w:t>
      </w:r>
      <w:r w:rsidR="0067105C" w:rsidRPr="00257D7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57D7E" w:rsidRPr="00257D7E">
        <w:rPr>
          <w:rFonts w:ascii="Times New Roman" w:hAnsi="Times New Roman" w:cs="Times New Roman"/>
          <w:sz w:val="28"/>
          <w:szCs w:val="28"/>
        </w:rPr>
        <w:t>Ахтанизовского</w:t>
      </w:r>
      <w:r w:rsidR="0067105C" w:rsidRPr="00257D7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C133DB" w:rsidRPr="00257D7E">
        <w:rPr>
          <w:rFonts w:ascii="Times New Roman" w:hAnsi="Times New Roman" w:cs="Times New Roman"/>
          <w:sz w:val="28"/>
          <w:szCs w:val="28"/>
        </w:rPr>
        <w:t xml:space="preserve"> и Совета </w:t>
      </w:r>
      <w:r w:rsidR="00257D7E" w:rsidRPr="00257D7E">
        <w:rPr>
          <w:rFonts w:ascii="Times New Roman" w:hAnsi="Times New Roman" w:cs="Times New Roman"/>
          <w:sz w:val="28"/>
          <w:szCs w:val="28"/>
        </w:rPr>
        <w:t>Ахтанизовского</w:t>
      </w:r>
      <w:r w:rsidR="00C133DB" w:rsidRPr="00257D7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57D7E">
        <w:rPr>
          <w:rFonts w:ascii="Times New Roman" w:hAnsi="Times New Roman" w:cs="Times New Roman"/>
          <w:sz w:val="28"/>
          <w:szCs w:val="28"/>
        </w:rPr>
        <w:t>.</w:t>
      </w: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Перечень основных мероприятий </w:t>
      </w:r>
      <w:r w:rsidR="00257D7E">
        <w:rPr>
          <w:sz w:val="28"/>
          <w:szCs w:val="28"/>
        </w:rPr>
        <w:t xml:space="preserve">муниципальной </w:t>
      </w:r>
      <w:r w:rsidRPr="00B8732B">
        <w:rPr>
          <w:sz w:val="28"/>
          <w:szCs w:val="28"/>
        </w:rPr>
        <w:t xml:space="preserve">программы приводится </w:t>
      </w:r>
      <w:r w:rsidRPr="00581A0E">
        <w:rPr>
          <w:sz w:val="28"/>
          <w:szCs w:val="28"/>
        </w:rPr>
        <w:t xml:space="preserve">в </w:t>
      </w:r>
      <w:hyperlink w:anchor="sub_1300" w:history="1">
        <w:r w:rsidRPr="004C175D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07501E" w:rsidRPr="004C175D">
        <w:rPr>
          <w:sz w:val="28"/>
          <w:szCs w:val="28"/>
        </w:rPr>
        <w:t>2</w:t>
      </w:r>
      <w:r w:rsidRPr="004C1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="00257D7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257D7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F21401" w:rsidRDefault="005959DE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</w:t>
      </w:r>
      <w:r w:rsidR="00257D7E">
        <w:rPr>
          <w:sz w:val="28"/>
          <w:szCs w:val="28"/>
        </w:rPr>
        <w:t>муниципальной программы</w:t>
      </w:r>
      <w:r w:rsidR="005A5F12">
        <w:rPr>
          <w:sz w:val="28"/>
          <w:szCs w:val="28"/>
        </w:rPr>
        <w:t xml:space="preserve">, составляет </w:t>
      </w:r>
      <w:r w:rsidR="0020637B">
        <w:rPr>
          <w:sz w:val="28"/>
          <w:szCs w:val="28"/>
        </w:rPr>
        <w:t>2</w:t>
      </w:r>
      <w:r w:rsidR="00257D7E">
        <w:rPr>
          <w:sz w:val="28"/>
          <w:szCs w:val="28"/>
        </w:rPr>
        <w:t>5</w:t>
      </w:r>
      <w:r w:rsidR="007405D9">
        <w:rPr>
          <w:sz w:val="28"/>
          <w:szCs w:val="28"/>
        </w:rPr>
        <w:t>0</w:t>
      </w:r>
      <w:r w:rsidR="005A5F12">
        <w:rPr>
          <w:sz w:val="28"/>
          <w:szCs w:val="28"/>
        </w:rPr>
        <w:t>,0</w:t>
      </w:r>
      <w:r w:rsidRPr="005959DE">
        <w:rPr>
          <w:sz w:val="28"/>
          <w:szCs w:val="28"/>
        </w:rPr>
        <w:t> тыс. рублей, в том числе</w:t>
      </w:r>
      <w:r w:rsidR="00F21401">
        <w:rPr>
          <w:sz w:val="28"/>
          <w:szCs w:val="28"/>
        </w:rPr>
        <w:t>:</w:t>
      </w:r>
    </w:p>
    <w:p w:rsidR="005959DE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 w:rsidR="005A5F12"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20637B">
        <w:rPr>
          <w:sz w:val="28"/>
          <w:szCs w:val="28"/>
        </w:rPr>
        <w:t>2</w:t>
      </w:r>
      <w:r w:rsidR="00257D7E">
        <w:rPr>
          <w:sz w:val="28"/>
          <w:szCs w:val="28"/>
        </w:rPr>
        <w:t>5</w:t>
      </w:r>
      <w:r w:rsidR="007405D9">
        <w:rPr>
          <w:sz w:val="28"/>
          <w:szCs w:val="28"/>
        </w:rPr>
        <w:t>0</w:t>
      </w:r>
      <w:r w:rsidR="005A5F12">
        <w:rPr>
          <w:sz w:val="28"/>
          <w:szCs w:val="28"/>
        </w:rPr>
        <w:t>,0</w:t>
      </w:r>
      <w:r w:rsidRPr="005959DE">
        <w:rPr>
          <w:sz w:val="28"/>
          <w:szCs w:val="28"/>
        </w:rPr>
        <w:t> 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8"/>
        <w:gridCol w:w="1399"/>
        <w:gridCol w:w="2921"/>
      </w:tblGrid>
      <w:tr w:rsidR="00F21401" w:rsidRPr="000E2166" w:rsidTr="00257D7E">
        <w:tc>
          <w:tcPr>
            <w:tcW w:w="5148" w:type="dxa"/>
            <w:vMerge w:val="restart"/>
            <w:shd w:val="clear" w:color="auto" w:fill="auto"/>
          </w:tcPr>
          <w:p w:rsidR="00F21401" w:rsidRPr="000E2166" w:rsidRDefault="00F21401" w:rsidP="00546C7A">
            <w:pPr>
              <w:rPr>
                <w:b/>
              </w:rPr>
            </w:pPr>
            <w:r w:rsidRPr="00E1548A">
              <w:lastRenderedPageBreak/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F21401" w:rsidRPr="000E2166" w:rsidRDefault="00F21401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  <w:shd w:val="clear" w:color="auto" w:fill="auto"/>
          </w:tcPr>
          <w:p w:rsidR="00F21401" w:rsidRPr="000E2166" w:rsidRDefault="00F21401" w:rsidP="000E2166">
            <w:pPr>
              <w:jc w:val="center"/>
              <w:rPr>
                <w:b/>
              </w:rPr>
            </w:pPr>
            <w:r w:rsidRPr="00E1548A">
              <w:t xml:space="preserve">Объем финансирования </w:t>
            </w:r>
            <w:r w:rsidR="00566C5B">
              <w:t>под</w:t>
            </w:r>
            <w:r w:rsidRPr="00E1548A">
              <w:t>программы, тыс. рублей</w:t>
            </w:r>
          </w:p>
        </w:tc>
      </w:tr>
      <w:tr w:rsidR="00257D7E" w:rsidRPr="00E1548A" w:rsidTr="00257D7E">
        <w:tc>
          <w:tcPr>
            <w:tcW w:w="5148" w:type="dxa"/>
            <w:vMerge/>
            <w:shd w:val="clear" w:color="auto" w:fill="auto"/>
          </w:tcPr>
          <w:p w:rsidR="00257D7E" w:rsidRPr="00E1548A" w:rsidRDefault="00257D7E" w:rsidP="00546C7A"/>
        </w:tc>
        <w:tc>
          <w:tcPr>
            <w:tcW w:w="1399" w:type="dxa"/>
            <w:vMerge/>
            <w:shd w:val="clear" w:color="auto" w:fill="auto"/>
          </w:tcPr>
          <w:p w:rsidR="00257D7E" w:rsidRPr="00E1548A" w:rsidRDefault="00257D7E" w:rsidP="00546C7A"/>
        </w:tc>
        <w:tc>
          <w:tcPr>
            <w:tcW w:w="2921" w:type="dxa"/>
            <w:shd w:val="clear" w:color="auto" w:fill="auto"/>
          </w:tcPr>
          <w:p w:rsidR="00257D7E" w:rsidRPr="00E1548A" w:rsidRDefault="00257D7E" w:rsidP="00257D7E">
            <w:pPr>
              <w:jc w:val="center"/>
            </w:pPr>
            <w:r w:rsidRPr="00E1548A">
              <w:t>2015 год</w:t>
            </w:r>
          </w:p>
        </w:tc>
      </w:tr>
      <w:tr w:rsidR="00257D7E" w:rsidRPr="00E1548A" w:rsidTr="00257D7E">
        <w:tc>
          <w:tcPr>
            <w:tcW w:w="5148" w:type="dxa"/>
            <w:shd w:val="clear" w:color="auto" w:fill="auto"/>
          </w:tcPr>
          <w:p w:rsidR="00257D7E" w:rsidRPr="000E2166" w:rsidRDefault="00257D7E" w:rsidP="000E2166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0E2166">
              <w:rPr>
                <w:sz w:val="24"/>
                <w:szCs w:val="24"/>
              </w:rPr>
              <w:t>Обеспечение информационного освещения деятельн</w:t>
            </w:r>
            <w:r w:rsidR="00ED021C">
              <w:rPr>
                <w:sz w:val="24"/>
                <w:szCs w:val="24"/>
              </w:rPr>
              <w:t xml:space="preserve">ости администрации  Ахтанизовского </w:t>
            </w:r>
            <w:r w:rsidRPr="000E2166">
              <w:rPr>
                <w:sz w:val="24"/>
                <w:szCs w:val="24"/>
              </w:rPr>
              <w:t>сельского поселения Темрюкского района и Совета</w:t>
            </w:r>
            <w:r w:rsidR="00ED021C">
              <w:rPr>
                <w:sz w:val="24"/>
                <w:szCs w:val="24"/>
              </w:rPr>
              <w:t xml:space="preserve">  Ахтанизовского</w:t>
            </w:r>
            <w:r w:rsidR="00ED021C" w:rsidRPr="000E2166">
              <w:rPr>
                <w:sz w:val="24"/>
                <w:szCs w:val="24"/>
              </w:rPr>
              <w:t xml:space="preserve"> </w:t>
            </w:r>
            <w:r w:rsidRPr="000E2166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257D7E" w:rsidRPr="00371E4C" w:rsidRDefault="00257D7E" w:rsidP="000E2166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  <w:shd w:val="clear" w:color="auto" w:fill="auto"/>
          </w:tcPr>
          <w:p w:rsidR="00257D7E" w:rsidRPr="00E1548A" w:rsidRDefault="0020637B" w:rsidP="00257D7E">
            <w:pPr>
              <w:jc w:val="center"/>
            </w:pPr>
            <w:r>
              <w:t>2</w:t>
            </w:r>
            <w:r w:rsidR="00257D7E">
              <w:t>50,0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ED021C" w:rsidRPr="007631C3" w:rsidRDefault="00ED021C" w:rsidP="00ED021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ED021C" w:rsidRPr="007631C3" w:rsidRDefault="00ED021C" w:rsidP="00ED021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ED021C" w:rsidRPr="007631C3" w:rsidRDefault="00ED021C" w:rsidP="00ED021C">
      <w:pPr>
        <w:jc w:val="center"/>
        <w:rPr>
          <w:b/>
          <w:sz w:val="28"/>
          <w:szCs w:val="28"/>
        </w:rPr>
      </w:pPr>
    </w:p>
    <w:p w:rsidR="00ED021C" w:rsidRDefault="00ED021C" w:rsidP="00ED021C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ED021C" w:rsidRDefault="00ED021C" w:rsidP="00ED021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ED021C" w:rsidRDefault="00ED021C" w:rsidP="00ED021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ED021C" w:rsidRDefault="00ED021C" w:rsidP="00ED021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ED021C" w:rsidRDefault="00ED021C" w:rsidP="00ED021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ED021C" w:rsidRDefault="00ED021C" w:rsidP="00ED021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ED021C" w:rsidRDefault="00ED021C" w:rsidP="00ED021C">
      <w:pPr>
        <w:rPr>
          <w:b/>
          <w:sz w:val="28"/>
          <w:szCs w:val="28"/>
        </w:rPr>
      </w:pPr>
    </w:p>
    <w:p w:rsidR="00ED021C" w:rsidRDefault="00ED021C" w:rsidP="00ED021C">
      <w:pPr>
        <w:widowControl/>
        <w:numPr>
          <w:ilvl w:val="0"/>
          <w:numId w:val="19"/>
        </w:numPr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ED021C" w:rsidRDefault="00ED021C" w:rsidP="00ED021C">
      <w:pPr>
        <w:ind w:left="360"/>
        <w:jc w:val="center"/>
        <w:rPr>
          <w:b/>
          <w:sz w:val="28"/>
          <w:szCs w:val="28"/>
        </w:rPr>
      </w:pPr>
    </w:p>
    <w:p w:rsidR="00ED021C" w:rsidRDefault="00ED021C" w:rsidP="00ED0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ED021C" w:rsidRDefault="00ED021C" w:rsidP="00ED0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ED021C" w:rsidRDefault="00ED021C" w:rsidP="00ED0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ED021C" w:rsidRDefault="00ED021C" w:rsidP="00ED0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ED021C" w:rsidRDefault="00ED021C" w:rsidP="00ED0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D021C" w:rsidRDefault="00ED021C" w:rsidP="00ED0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несет ответственность за достижение целевых показателей </w:t>
      </w:r>
      <w:r>
        <w:rPr>
          <w:sz w:val="28"/>
          <w:szCs w:val="28"/>
        </w:rPr>
        <w:lastRenderedPageBreak/>
        <w:t>муниципальной программы;</w:t>
      </w:r>
    </w:p>
    <w:p w:rsidR="00ED021C" w:rsidRDefault="00ED021C" w:rsidP="00ED0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ED021C" w:rsidRDefault="00ED021C" w:rsidP="00ED0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ED021C" w:rsidRDefault="00ED021C" w:rsidP="00ED0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D021C" w:rsidRDefault="00ED021C" w:rsidP="00ED02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ED021C" w:rsidRDefault="00ED021C" w:rsidP="00ED021C">
      <w:pPr>
        <w:jc w:val="both"/>
        <w:rPr>
          <w:sz w:val="28"/>
          <w:szCs w:val="28"/>
        </w:rPr>
      </w:pPr>
    </w:p>
    <w:p w:rsidR="00ED021C" w:rsidRDefault="00ED021C" w:rsidP="00ED021C">
      <w:pPr>
        <w:jc w:val="both"/>
        <w:rPr>
          <w:sz w:val="28"/>
          <w:szCs w:val="28"/>
        </w:rPr>
      </w:pPr>
    </w:p>
    <w:p w:rsidR="00ED021C" w:rsidRDefault="00ED021C" w:rsidP="00ED021C">
      <w:pPr>
        <w:jc w:val="both"/>
        <w:rPr>
          <w:sz w:val="28"/>
          <w:szCs w:val="28"/>
        </w:rPr>
      </w:pPr>
    </w:p>
    <w:p w:rsidR="00ED021C" w:rsidRDefault="00ED021C" w:rsidP="00ED021C">
      <w:pPr>
        <w:pStyle w:val="a8"/>
        <w:ind w:right="-82"/>
        <w:jc w:val="both"/>
      </w:pPr>
      <w:r>
        <w:rPr>
          <w:szCs w:val="28"/>
        </w:rPr>
        <w:t>Начальник общего отдела                                                                      В.В.Педанова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Default="007405D9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863E3C">
      <w:pPr>
        <w:ind w:firstLine="612"/>
        <w:jc w:val="both"/>
        <w:rPr>
          <w:sz w:val="28"/>
          <w:szCs w:val="28"/>
        </w:rPr>
      </w:pPr>
    </w:p>
    <w:p w:rsidR="0072131A" w:rsidRPr="00B35E33" w:rsidRDefault="0072131A" w:rsidP="0048423F">
      <w:pPr>
        <w:pStyle w:val="a8"/>
        <w:ind w:right="-82"/>
        <w:jc w:val="both"/>
      </w:pP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8A1" w:rsidRDefault="00E208A1">
      <w:r>
        <w:separator/>
      </w:r>
    </w:p>
  </w:endnote>
  <w:endnote w:type="continuationSeparator" w:id="1">
    <w:p w:rsidR="00E208A1" w:rsidRDefault="00E20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8A1" w:rsidRDefault="00E208A1">
      <w:r>
        <w:separator/>
      </w:r>
    </w:p>
  </w:footnote>
  <w:footnote w:type="continuationSeparator" w:id="1">
    <w:p w:rsidR="00E208A1" w:rsidRDefault="00E20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69D" w:rsidRDefault="00E8269D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269D" w:rsidRDefault="00E8269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69D" w:rsidRDefault="00E8269D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7A4F">
      <w:rPr>
        <w:rStyle w:val="a7"/>
        <w:noProof/>
      </w:rPr>
      <w:t>5</w:t>
    </w:r>
    <w:r>
      <w:rPr>
        <w:rStyle w:val="a7"/>
      </w:rPr>
      <w:fldChar w:fldCharType="end"/>
    </w:r>
  </w:p>
  <w:p w:rsidR="00E8269D" w:rsidRDefault="00E8269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7501E"/>
    <w:rsid w:val="000E2166"/>
    <w:rsid w:val="00117327"/>
    <w:rsid w:val="00125077"/>
    <w:rsid w:val="00125973"/>
    <w:rsid w:val="00140F2A"/>
    <w:rsid w:val="00177A4F"/>
    <w:rsid w:val="00187250"/>
    <w:rsid w:val="001A3746"/>
    <w:rsid w:val="001B706F"/>
    <w:rsid w:val="0020637B"/>
    <w:rsid w:val="00211942"/>
    <w:rsid w:val="00257D7E"/>
    <w:rsid w:val="002835BE"/>
    <w:rsid w:val="00303A50"/>
    <w:rsid w:val="003052C0"/>
    <w:rsid w:val="0030640C"/>
    <w:rsid w:val="003206E5"/>
    <w:rsid w:val="00320F14"/>
    <w:rsid w:val="00341D6A"/>
    <w:rsid w:val="003841BC"/>
    <w:rsid w:val="00391CE0"/>
    <w:rsid w:val="003A5E89"/>
    <w:rsid w:val="003C6FA9"/>
    <w:rsid w:val="003F10B8"/>
    <w:rsid w:val="003F708F"/>
    <w:rsid w:val="00414E33"/>
    <w:rsid w:val="00421D60"/>
    <w:rsid w:val="00423433"/>
    <w:rsid w:val="00437127"/>
    <w:rsid w:val="00450BD5"/>
    <w:rsid w:val="00457E98"/>
    <w:rsid w:val="004624EE"/>
    <w:rsid w:val="0048423F"/>
    <w:rsid w:val="004A2C61"/>
    <w:rsid w:val="004A42DF"/>
    <w:rsid w:val="004B39DF"/>
    <w:rsid w:val="004C175D"/>
    <w:rsid w:val="004E447D"/>
    <w:rsid w:val="004E5069"/>
    <w:rsid w:val="00546C7A"/>
    <w:rsid w:val="00561601"/>
    <w:rsid w:val="00566C5B"/>
    <w:rsid w:val="00580DF7"/>
    <w:rsid w:val="005959DE"/>
    <w:rsid w:val="005A3A59"/>
    <w:rsid w:val="005A5F12"/>
    <w:rsid w:val="005C032E"/>
    <w:rsid w:val="005D513C"/>
    <w:rsid w:val="005F483E"/>
    <w:rsid w:val="005F5341"/>
    <w:rsid w:val="00604C02"/>
    <w:rsid w:val="0063741F"/>
    <w:rsid w:val="00654128"/>
    <w:rsid w:val="00660A53"/>
    <w:rsid w:val="00667B7E"/>
    <w:rsid w:val="0067105C"/>
    <w:rsid w:val="00681E7D"/>
    <w:rsid w:val="006B1B06"/>
    <w:rsid w:val="006B1EF7"/>
    <w:rsid w:val="006E3576"/>
    <w:rsid w:val="0072131A"/>
    <w:rsid w:val="00735F4C"/>
    <w:rsid w:val="007405D9"/>
    <w:rsid w:val="0074388F"/>
    <w:rsid w:val="00745575"/>
    <w:rsid w:val="00767EED"/>
    <w:rsid w:val="007776C5"/>
    <w:rsid w:val="007860F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903042"/>
    <w:rsid w:val="0094205E"/>
    <w:rsid w:val="009448D8"/>
    <w:rsid w:val="00956190"/>
    <w:rsid w:val="009669CE"/>
    <w:rsid w:val="00996652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9476A"/>
    <w:rsid w:val="00B027E8"/>
    <w:rsid w:val="00B071E0"/>
    <w:rsid w:val="00B31F09"/>
    <w:rsid w:val="00B35E33"/>
    <w:rsid w:val="00B46EF7"/>
    <w:rsid w:val="00B52BE4"/>
    <w:rsid w:val="00B92890"/>
    <w:rsid w:val="00B97497"/>
    <w:rsid w:val="00BA2455"/>
    <w:rsid w:val="00BB3AD0"/>
    <w:rsid w:val="00BF709F"/>
    <w:rsid w:val="00C133DB"/>
    <w:rsid w:val="00C34D97"/>
    <w:rsid w:val="00C50FA3"/>
    <w:rsid w:val="00C573A2"/>
    <w:rsid w:val="00C643E9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12B1A"/>
    <w:rsid w:val="00D1634F"/>
    <w:rsid w:val="00D538FC"/>
    <w:rsid w:val="00D56122"/>
    <w:rsid w:val="00D70867"/>
    <w:rsid w:val="00D90ED9"/>
    <w:rsid w:val="00D95162"/>
    <w:rsid w:val="00DA308C"/>
    <w:rsid w:val="00DE71AE"/>
    <w:rsid w:val="00DF3715"/>
    <w:rsid w:val="00E00C99"/>
    <w:rsid w:val="00E17449"/>
    <w:rsid w:val="00E208A1"/>
    <w:rsid w:val="00E5291C"/>
    <w:rsid w:val="00E80E58"/>
    <w:rsid w:val="00E8269D"/>
    <w:rsid w:val="00EA3E68"/>
    <w:rsid w:val="00EB282D"/>
    <w:rsid w:val="00ED021C"/>
    <w:rsid w:val="00ED69D7"/>
    <w:rsid w:val="00EE4B04"/>
    <w:rsid w:val="00EE6C7D"/>
    <w:rsid w:val="00F02FE9"/>
    <w:rsid w:val="00F05539"/>
    <w:rsid w:val="00F21401"/>
    <w:rsid w:val="00F47EBB"/>
    <w:rsid w:val="00F57C8A"/>
    <w:rsid w:val="00F6678D"/>
    <w:rsid w:val="00F771D0"/>
    <w:rsid w:val="00F7727D"/>
    <w:rsid w:val="00F847C6"/>
    <w:rsid w:val="00F8694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 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">
    <w:name w:val="Style2"/>
    <w:basedOn w:val="a"/>
    <w:rsid w:val="00667B7E"/>
    <w:pPr>
      <w:spacing w:line="288" w:lineRule="exact"/>
      <w:ind w:firstLine="2616"/>
    </w:pPr>
  </w:style>
  <w:style w:type="paragraph" w:customStyle="1" w:styleId="Style8">
    <w:name w:val="Style8"/>
    <w:basedOn w:val="a"/>
    <w:rsid w:val="00667B7E"/>
    <w:pPr>
      <w:spacing w:line="314" w:lineRule="exact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1186</Words>
  <Characters>6766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7937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2014-09-23T08:36:00Z</cp:lastPrinted>
  <dcterms:created xsi:type="dcterms:W3CDTF">2014-11-11T08:33:00Z</dcterms:created>
  <dcterms:modified xsi:type="dcterms:W3CDTF">2014-11-11T08:33:00Z</dcterms:modified>
</cp:coreProperties>
</file>