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2442F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B55D07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091270" w:rsidRDefault="00091270" w:rsidP="002442F5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9301B4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2442F5" w:rsidRPr="002442F5" w:rsidRDefault="002442F5" w:rsidP="009301B4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230645">
        <w:rPr>
          <w:rFonts w:ascii="Times New Roman" w:hAnsi="Times New Roman"/>
          <w:sz w:val="28"/>
          <w:szCs w:val="28"/>
        </w:rPr>
        <w:t>Обеспечение информационного освещения деятель</w:t>
      </w:r>
      <w:r w:rsidR="009301B4">
        <w:rPr>
          <w:rFonts w:ascii="Times New Roman" w:hAnsi="Times New Roman"/>
          <w:sz w:val="28"/>
          <w:szCs w:val="28"/>
        </w:rPr>
        <w:t xml:space="preserve">ности администрации Ахтанизовского </w:t>
      </w:r>
      <w:r w:rsidR="00230645">
        <w:rPr>
          <w:rFonts w:ascii="Times New Roman" w:hAnsi="Times New Roman"/>
          <w:sz w:val="28"/>
          <w:szCs w:val="28"/>
        </w:rPr>
        <w:t>сельского</w:t>
      </w:r>
      <w:r w:rsidRPr="002442F5">
        <w:rPr>
          <w:rFonts w:ascii="Times New Roman" w:hAnsi="Times New Roman"/>
          <w:sz w:val="28"/>
          <w:szCs w:val="28"/>
        </w:rPr>
        <w:t xml:space="preserve"> поселения Темрюкск</w:t>
      </w:r>
      <w:r w:rsidR="00230645">
        <w:rPr>
          <w:rFonts w:ascii="Times New Roman" w:hAnsi="Times New Roman"/>
          <w:sz w:val="28"/>
          <w:szCs w:val="28"/>
        </w:rPr>
        <w:t>ого</w:t>
      </w:r>
      <w:r w:rsidRPr="002442F5">
        <w:rPr>
          <w:rFonts w:ascii="Times New Roman" w:hAnsi="Times New Roman"/>
          <w:sz w:val="28"/>
          <w:szCs w:val="28"/>
        </w:rPr>
        <w:t xml:space="preserve"> район</w:t>
      </w:r>
      <w:r w:rsidR="00230645">
        <w:rPr>
          <w:rFonts w:ascii="Times New Roman" w:hAnsi="Times New Roman"/>
          <w:sz w:val="28"/>
          <w:szCs w:val="28"/>
        </w:rPr>
        <w:t>а</w:t>
      </w:r>
      <w:r w:rsidRPr="002442F5">
        <w:rPr>
          <w:rFonts w:ascii="Times New Roman" w:hAnsi="Times New Roman"/>
          <w:sz w:val="28"/>
          <w:szCs w:val="28"/>
        </w:rPr>
        <w:t xml:space="preserve">» </w:t>
      </w: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91270" w:rsidRDefault="00091270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700"/>
        <w:gridCol w:w="1800"/>
        <w:gridCol w:w="1440"/>
        <w:gridCol w:w="1800"/>
        <w:gridCol w:w="128"/>
        <w:gridCol w:w="2572"/>
        <w:gridCol w:w="592"/>
        <w:gridCol w:w="1928"/>
        <w:gridCol w:w="232"/>
      </w:tblGrid>
      <w:tr w:rsidR="00222F09" w:rsidTr="009301B4">
        <w:tblPrEx>
          <w:tblCellMar>
            <w:top w:w="0" w:type="dxa"/>
            <w:bottom w:w="0" w:type="dxa"/>
          </w:tblCellMar>
        </w:tblPrEx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043F79" w:rsidRDefault="003E661A" w:rsidP="0048562E">
            <w:pPr>
              <w:jc w:val="center"/>
              <w:rPr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9301B4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муниципальной </w:t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</w:t>
            </w:r>
            <w:r w:rsidR="002442F5" w:rsidRPr="002442F5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230645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информационного освещения деятельности </w:t>
            </w:r>
            <w:r w:rsidR="002442F5" w:rsidRPr="002442F5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r w:rsidR="009301B4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2442F5" w:rsidRPr="002442F5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</w:t>
            </w:r>
            <w:r w:rsidR="00230645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2442F5" w:rsidRPr="002442F5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 w:rsidR="00230645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2442F5" w:rsidRPr="002442F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</w:tc>
      </w:tr>
      <w:tr w:rsidR="00222F09" w:rsidTr="009301B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f"/>
            </w:pPr>
          </w:p>
        </w:tc>
      </w:tr>
      <w:tr w:rsidR="003E661A" w:rsidTr="009301B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E600BB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E661A"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301B4" w:rsidTr="009301B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9301B4">
            <w:pPr>
              <w:pStyle w:val="af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</w:t>
            </w:r>
          </w:p>
        </w:tc>
        <w:tc>
          <w:tcPr>
            <w:tcW w:w="32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CF476E">
            <w:pPr>
              <w:pStyle w:val="af"/>
              <w:rPr>
                <w:rFonts w:ascii="Times New Roman" w:hAnsi="Times New Roman"/>
              </w:rPr>
            </w:pPr>
          </w:p>
        </w:tc>
      </w:tr>
      <w:tr w:rsidR="009301B4" w:rsidTr="009301B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9301B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45" w:rsidRPr="00230645" w:rsidRDefault="00230645" w:rsidP="00230645">
            <w:pPr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>-</w:t>
            </w:r>
            <w:r w:rsidR="0010130E">
              <w:rPr>
                <w:rFonts w:ascii="Times New Roman" w:hAnsi="Times New Roman"/>
              </w:rPr>
              <w:t xml:space="preserve"> </w:t>
            </w:r>
            <w:r w:rsidRPr="00230645">
              <w:rPr>
                <w:rFonts w:ascii="Times New Roman" w:hAnsi="Times New Roman"/>
              </w:rPr>
              <w:t>обеспечение прав граждан в сфере информации;</w:t>
            </w:r>
          </w:p>
          <w:p w:rsidR="00230645" w:rsidRPr="00230645" w:rsidRDefault="00230645" w:rsidP="00230645">
            <w:pPr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 xml:space="preserve">-  сохранение информационного пространства;                           </w:t>
            </w:r>
          </w:p>
          <w:p w:rsidR="00230645" w:rsidRPr="00230645" w:rsidRDefault="00230645" w:rsidP="00230645">
            <w:pPr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>- укрепление морально-нравственных ценностей  общества;</w:t>
            </w:r>
          </w:p>
          <w:p w:rsidR="003E661A" w:rsidRPr="00230645" w:rsidRDefault="00230645" w:rsidP="00230645">
            <w:pPr>
              <w:pStyle w:val="af"/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 xml:space="preserve">- развитие культуры и сохранение культурного наследия, конституционного права                     </w:t>
            </w:r>
            <w:r w:rsidR="009301B4">
              <w:rPr>
                <w:rFonts w:ascii="Times New Roman" w:hAnsi="Times New Roman"/>
              </w:rPr>
              <w:t xml:space="preserve">      жителей поселения</w:t>
            </w:r>
            <w:r w:rsidRPr="00230645">
              <w:rPr>
                <w:rFonts w:ascii="Times New Roman" w:hAnsi="Times New Roman"/>
              </w:rPr>
              <w:t>, получение оперативной  и достоверной информации о важнейших  общественно-политических, социально-ку</w:t>
            </w:r>
            <w:r w:rsidR="009301B4">
              <w:rPr>
                <w:rFonts w:ascii="Times New Roman" w:hAnsi="Times New Roman"/>
              </w:rPr>
              <w:t>льтурных событиях в Ахтанизовском</w:t>
            </w:r>
            <w:r w:rsidRPr="00230645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</w:tr>
      <w:tr w:rsidR="003E661A" w:rsidTr="009301B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230645" w:rsidRDefault="00230645" w:rsidP="00A874EA">
            <w:pPr>
              <w:pStyle w:val="af"/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 xml:space="preserve">освещение деятельности в электронных средствах и публикация  в СМИ  нормативно-правовых актов администрации и Совета </w:t>
            </w:r>
            <w:r w:rsidR="009301B4">
              <w:rPr>
                <w:rFonts w:ascii="Times New Roman" w:hAnsi="Times New Roman"/>
              </w:rPr>
              <w:t>Ахтанизовского</w:t>
            </w:r>
            <w:r w:rsidRPr="00230645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301B4" w:rsidRPr="00C3522A" w:rsidTr="009301B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  <w:trHeight w:val="173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2D7464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1B4" w:rsidRPr="0010130E" w:rsidRDefault="009301B4" w:rsidP="0048562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0130E">
              <w:rPr>
                <w:rFonts w:ascii="Times New Roman" w:hAnsi="Times New Roman"/>
                <w:b w:val="0"/>
                <w:sz w:val="24"/>
                <w:szCs w:val="24"/>
              </w:rPr>
              <w:t xml:space="preserve">Обеспечение информационного освещения деятельности администрации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Ахтанизовского</w:t>
            </w:r>
            <w:r w:rsidRPr="0010130E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и Совета Ахтанизовского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C3522A" w:rsidRDefault="009301B4" w:rsidP="0094354E">
            <w:pPr>
              <w:pStyle w:val="af0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C3522A" w:rsidRDefault="00A84DF6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</w:t>
            </w:r>
            <w:r w:rsidR="009301B4">
              <w:rPr>
                <w:rFonts w:ascii="Times New Roman" w:hAnsi="Times New Roman"/>
                <w:spacing w:val="-12"/>
              </w:rPr>
              <w:t>50,0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C3522A" w:rsidRDefault="00A84DF6" w:rsidP="00AD3B9F">
            <w:pPr>
              <w:pStyle w:val="a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2</w:t>
            </w:r>
            <w:r w:rsidR="009301B4">
              <w:rPr>
                <w:rFonts w:ascii="Times New Roman" w:hAnsi="Times New Roman"/>
                <w:spacing w:val="-12"/>
              </w:rPr>
              <w:t>50,0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Default="009301B4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публикаций: 30 шт.</w:t>
            </w:r>
          </w:p>
          <w:p w:rsidR="009301B4" w:rsidRPr="0010130E" w:rsidRDefault="009301B4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DA1849">
              <w:rPr>
                <w:rFonts w:ascii="Times New Roman" w:hAnsi="Times New Roman"/>
              </w:rPr>
              <w:t xml:space="preserve"> размещения информации на </w:t>
            </w:r>
            <w:r w:rsidRPr="00DA1849">
              <w:rPr>
                <w:rFonts w:ascii="Times New Roman" w:hAnsi="Times New Roman"/>
                <w:lang w:val="en-US"/>
              </w:rPr>
              <w:t>WEB</w:t>
            </w:r>
            <w:r w:rsidRPr="00DA1849">
              <w:rPr>
                <w:rFonts w:ascii="Times New Roman" w:hAnsi="Times New Roman"/>
              </w:rPr>
              <w:t xml:space="preserve"> сайте</w:t>
            </w:r>
            <w:r>
              <w:rPr>
                <w:rFonts w:ascii="Times New Roman" w:hAnsi="Times New Roman"/>
              </w:rPr>
              <w:t xml:space="preserve">: 24 раза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1B4" w:rsidRPr="00C3522A" w:rsidRDefault="009301B4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301B4" w:rsidRPr="00C3522A" w:rsidTr="009301B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3E661A" w:rsidRDefault="009301B4" w:rsidP="0016276F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C3522A" w:rsidRDefault="009301B4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C3522A" w:rsidRDefault="009301B4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C3522A" w:rsidRDefault="00A84DF6" w:rsidP="00AD3B9F">
            <w:pPr>
              <w:pStyle w:val="a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9301B4">
              <w:rPr>
                <w:rFonts w:ascii="Times New Roman" w:hAnsi="Times New Roman"/>
                <w:b/>
              </w:rPr>
              <w:t>5</w:t>
            </w:r>
            <w:r w:rsidR="009301B4" w:rsidRPr="00C3522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C3522A" w:rsidRDefault="00A84DF6" w:rsidP="00AD3B9F">
            <w:pPr>
              <w:pStyle w:val="a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4"/>
              </w:rPr>
              <w:t>250</w:t>
            </w:r>
            <w:r w:rsidR="009301B4" w:rsidRPr="00C3522A">
              <w:rPr>
                <w:rFonts w:ascii="Times New Roman" w:hAnsi="Times New Roman"/>
                <w:b/>
                <w:spacing w:val="-4"/>
              </w:rPr>
              <w:t>,0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C3522A" w:rsidRDefault="009301B4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4" w:rsidRPr="00C3522A" w:rsidRDefault="009301B4" w:rsidP="0016276F">
            <w:pPr>
              <w:pStyle w:val="af"/>
              <w:rPr>
                <w:rFonts w:ascii="Times New Roman" w:hAnsi="Times New Roman"/>
              </w:rPr>
            </w:pPr>
          </w:p>
        </w:tc>
      </w:tr>
      <w:tr w:rsidR="00C3522A" w:rsidTr="009301B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3522A" w:rsidRPr="003E661A" w:rsidRDefault="00C3522A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82D20" w:rsidRPr="00CF6306" w:rsidRDefault="009301B4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</w:t>
      </w:r>
      <w:r w:rsidR="00C3522A">
        <w:rPr>
          <w:rFonts w:ascii="Times New Roman" w:hAnsi="Times New Roman"/>
          <w:sz w:val="28"/>
          <w:szCs w:val="28"/>
        </w:rPr>
        <w:t xml:space="preserve"> отдела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В.В.Педанова</w:t>
      </w:r>
    </w:p>
    <w:sectPr w:rsidR="00E82D20" w:rsidRPr="00CF6306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CA5" w:rsidRDefault="00465CA5">
      <w:r>
        <w:separator/>
      </w:r>
    </w:p>
  </w:endnote>
  <w:endnote w:type="continuationSeparator" w:id="1">
    <w:p w:rsidR="00465CA5" w:rsidRDefault="0046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CA5" w:rsidRDefault="00465CA5">
      <w:r>
        <w:separator/>
      </w:r>
    </w:p>
  </w:footnote>
  <w:footnote w:type="continuationSeparator" w:id="1">
    <w:p w:rsidR="00465CA5" w:rsidRDefault="00465C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874E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3E25">
      <w:rPr>
        <w:rStyle w:val="a7"/>
        <w:noProof/>
      </w:rPr>
      <w:t>2</w:t>
    </w:r>
    <w:r>
      <w:rPr>
        <w:rStyle w:val="a7"/>
      </w:rPr>
      <w:fldChar w:fldCharType="end"/>
    </w:r>
  </w:p>
  <w:p w:rsidR="00A874EA" w:rsidRDefault="00A874E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C13B0"/>
    <w:rsid w:val="000D464E"/>
    <w:rsid w:val="000E625F"/>
    <w:rsid w:val="000E75E6"/>
    <w:rsid w:val="0010130E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F8B"/>
    <w:rsid w:val="00207A02"/>
    <w:rsid w:val="00222F09"/>
    <w:rsid w:val="00230645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56462"/>
    <w:rsid w:val="00465CA5"/>
    <w:rsid w:val="004721A3"/>
    <w:rsid w:val="004725AA"/>
    <w:rsid w:val="004740A7"/>
    <w:rsid w:val="0048562E"/>
    <w:rsid w:val="004B2BE8"/>
    <w:rsid w:val="004C1660"/>
    <w:rsid w:val="004F5CD8"/>
    <w:rsid w:val="00514CFD"/>
    <w:rsid w:val="00525A13"/>
    <w:rsid w:val="00560B36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455D4"/>
    <w:rsid w:val="00654BFA"/>
    <w:rsid w:val="00656CCF"/>
    <w:rsid w:val="006637A3"/>
    <w:rsid w:val="00665D47"/>
    <w:rsid w:val="00677AB3"/>
    <w:rsid w:val="007020E4"/>
    <w:rsid w:val="00703C6F"/>
    <w:rsid w:val="00735685"/>
    <w:rsid w:val="00791DE4"/>
    <w:rsid w:val="007A6384"/>
    <w:rsid w:val="007C3B8D"/>
    <w:rsid w:val="007F3398"/>
    <w:rsid w:val="00820110"/>
    <w:rsid w:val="00830C34"/>
    <w:rsid w:val="00850011"/>
    <w:rsid w:val="0085437C"/>
    <w:rsid w:val="008575A6"/>
    <w:rsid w:val="00860322"/>
    <w:rsid w:val="00897D68"/>
    <w:rsid w:val="008F1FBE"/>
    <w:rsid w:val="008F3336"/>
    <w:rsid w:val="008F523A"/>
    <w:rsid w:val="00915096"/>
    <w:rsid w:val="009156D9"/>
    <w:rsid w:val="00924534"/>
    <w:rsid w:val="009301B4"/>
    <w:rsid w:val="0094354E"/>
    <w:rsid w:val="00944798"/>
    <w:rsid w:val="009561E5"/>
    <w:rsid w:val="00957A20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84DF6"/>
    <w:rsid w:val="00A874EA"/>
    <w:rsid w:val="00A87FA6"/>
    <w:rsid w:val="00AA0281"/>
    <w:rsid w:val="00AD3B9F"/>
    <w:rsid w:val="00AF1D20"/>
    <w:rsid w:val="00B06BE3"/>
    <w:rsid w:val="00B11BB8"/>
    <w:rsid w:val="00B54883"/>
    <w:rsid w:val="00B55D07"/>
    <w:rsid w:val="00B6664D"/>
    <w:rsid w:val="00B73D0F"/>
    <w:rsid w:val="00B76DE8"/>
    <w:rsid w:val="00B8732B"/>
    <w:rsid w:val="00B91C4A"/>
    <w:rsid w:val="00BB7DB1"/>
    <w:rsid w:val="00BC2657"/>
    <w:rsid w:val="00C12D44"/>
    <w:rsid w:val="00C30BB7"/>
    <w:rsid w:val="00C3175E"/>
    <w:rsid w:val="00C3522A"/>
    <w:rsid w:val="00C3705A"/>
    <w:rsid w:val="00C53E25"/>
    <w:rsid w:val="00C602BF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7724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A7C72"/>
    <w:rsid w:val="00EC3760"/>
    <w:rsid w:val="00ED744E"/>
    <w:rsid w:val="00EE372C"/>
    <w:rsid w:val="00EF5882"/>
    <w:rsid w:val="00F2247D"/>
    <w:rsid w:val="00F374C5"/>
    <w:rsid w:val="00F4148A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7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8">
    <w:name w:val="Hyperlink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rsid w:val="000E625F"/>
    <w:rPr>
      <w:b/>
      <w:bCs/>
      <w:color w:val="26282F"/>
    </w:rPr>
  </w:style>
  <w:style w:type="character" w:customStyle="1" w:styleId="ac">
    <w:name w:val="Гипертекстовая ссылка"/>
    <w:rsid w:val="000E625F"/>
    <w:rPr>
      <w:b/>
      <w:bCs/>
      <w:color w:val="106BBE"/>
    </w:rPr>
  </w:style>
  <w:style w:type="paragraph" w:customStyle="1" w:styleId="ad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1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4">
    <w:name w:val="annotation text"/>
    <w:basedOn w:val="a"/>
    <w:link w:val="af5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rsid w:val="0030427E"/>
    <w:rPr>
      <w:rFonts w:ascii="Calibri" w:eastAsia="Calibri" w:hAnsi="Calibri"/>
      <w:lang w:eastAsia="en-US" w:bidi="ar-SA"/>
    </w:rPr>
  </w:style>
  <w:style w:type="paragraph" w:styleId="af6">
    <w:name w:val="annotation subject"/>
    <w:basedOn w:val="af4"/>
    <w:next w:val="af4"/>
    <w:link w:val="af7"/>
    <w:semiHidden/>
    <w:unhideWhenUsed/>
    <w:rsid w:val="0030427E"/>
    <w:rPr>
      <w:b/>
      <w:bCs/>
    </w:rPr>
  </w:style>
  <w:style w:type="character" w:customStyle="1" w:styleId="af7">
    <w:name w:val="Тема примечания Знак"/>
    <w:link w:val="af6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1">
    <w:basedOn w:val="a"/>
    <w:link w:val="a0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 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8">
    <w:name w:val="Style8"/>
    <w:basedOn w:val="a"/>
    <w:rsid w:val="00230645"/>
    <w:pPr>
      <w:spacing w:line="314" w:lineRule="exact"/>
      <w:jc w:val="righ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1689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2014-08-29T07:05:00Z</cp:lastPrinted>
  <dcterms:created xsi:type="dcterms:W3CDTF">2014-11-11T08:33:00Z</dcterms:created>
  <dcterms:modified xsi:type="dcterms:W3CDTF">2014-11-11T08:33:00Z</dcterms:modified>
</cp:coreProperties>
</file>