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1BC" w:rsidRDefault="003841BC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>ПРИЛОЖЕНИЕ</w:t>
      </w:r>
      <w:r w:rsidR="00EA3E68" w:rsidRPr="00EA3E68">
        <w:rPr>
          <w:spacing w:val="-12"/>
          <w:sz w:val="28"/>
          <w:szCs w:val="28"/>
        </w:rPr>
        <w:t xml:space="preserve"> № </w:t>
      </w:r>
      <w:r w:rsidR="00397CD7">
        <w:rPr>
          <w:spacing w:val="-12"/>
          <w:sz w:val="28"/>
          <w:szCs w:val="28"/>
        </w:rPr>
        <w:t>4</w:t>
      </w:r>
    </w:p>
    <w:p w:rsidR="00EA3E68" w:rsidRPr="00EA3E68" w:rsidRDefault="00EA3E68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</w:p>
    <w:p w:rsidR="003841BC" w:rsidRPr="00EA3E68" w:rsidRDefault="00654128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A3E68">
        <w:rPr>
          <w:spacing w:val="-12"/>
          <w:sz w:val="28"/>
          <w:szCs w:val="28"/>
        </w:rPr>
        <w:t xml:space="preserve">к </w:t>
      </w:r>
      <w:r w:rsidR="00EA3E68" w:rsidRPr="00EA3E68">
        <w:rPr>
          <w:spacing w:val="-12"/>
          <w:sz w:val="28"/>
          <w:szCs w:val="28"/>
        </w:rPr>
        <w:t>муниципальной программе</w:t>
      </w:r>
    </w:p>
    <w:p w:rsidR="003841BC" w:rsidRPr="00EA3E68" w:rsidRDefault="00FD1311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>
        <w:rPr>
          <w:sz w:val="28"/>
          <w:szCs w:val="28"/>
        </w:rPr>
        <w:t>Ахтанизовского</w:t>
      </w:r>
      <w:r w:rsidR="00EA3E68" w:rsidRPr="00EA3E68">
        <w:rPr>
          <w:sz w:val="28"/>
          <w:szCs w:val="28"/>
        </w:rPr>
        <w:t xml:space="preserve"> сельского поселения Темрюкского района </w:t>
      </w:r>
      <w:r w:rsidR="00B46EF7">
        <w:rPr>
          <w:sz w:val="28"/>
          <w:szCs w:val="28"/>
        </w:rPr>
        <w:t>«</w:t>
      </w:r>
      <w:r w:rsidR="00FC0078" w:rsidRPr="00FC0078">
        <w:rPr>
          <w:sz w:val="28"/>
          <w:szCs w:val="28"/>
        </w:rPr>
        <w:t>Эффективное муниципальное управление</w:t>
      </w:r>
      <w:r w:rsidR="00B46EF7">
        <w:rPr>
          <w:sz w:val="28"/>
          <w:szCs w:val="28"/>
        </w:rPr>
        <w:t>»</w:t>
      </w:r>
    </w:p>
    <w:p w:rsidR="0063741F" w:rsidRDefault="0063741F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C10D6" w:rsidRDefault="00CC10D6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C10D6" w:rsidRDefault="00CC10D6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A3E68" w:rsidRDefault="00EA3E68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9A19CF" w:rsidRPr="00DE71AE" w:rsidRDefault="00EA3E68" w:rsidP="009A19CF">
      <w:pPr>
        <w:jc w:val="center"/>
        <w:rPr>
          <w:b/>
          <w:sz w:val="28"/>
          <w:szCs w:val="28"/>
        </w:rPr>
      </w:pPr>
      <w:r w:rsidRPr="00DE71AE">
        <w:rPr>
          <w:b/>
          <w:sz w:val="28"/>
          <w:szCs w:val="28"/>
        </w:rPr>
        <w:t>«</w:t>
      </w:r>
      <w:r w:rsidR="00B139B3" w:rsidRPr="00B139B3">
        <w:rPr>
          <w:b/>
          <w:sz w:val="28"/>
          <w:szCs w:val="28"/>
        </w:rPr>
        <w:t>Обеспечение ведения бухгалтерского учета</w:t>
      </w:r>
      <w:r w:rsidR="00DE71AE" w:rsidRPr="00DE71AE">
        <w:rPr>
          <w:b/>
          <w:sz w:val="28"/>
          <w:szCs w:val="28"/>
        </w:rPr>
        <w:t>»</w:t>
      </w:r>
      <w:r w:rsidR="00FC0078">
        <w:rPr>
          <w:b/>
          <w:sz w:val="28"/>
          <w:szCs w:val="28"/>
        </w:rPr>
        <w:t xml:space="preserve"> </w:t>
      </w:r>
      <w:r w:rsidR="009A19CF" w:rsidRPr="00DE71AE">
        <w:rPr>
          <w:b/>
          <w:sz w:val="28"/>
          <w:szCs w:val="28"/>
        </w:rPr>
        <w:t xml:space="preserve">муниципальной программы </w:t>
      </w:r>
      <w:r w:rsidR="00FD1311">
        <w:rPr>
          <w:b/>
          <w:sz w:val="28"/>
          <w:szCs w:val="28"/>
        </w:rPr>
        <w:t xml:space="preserve">Ахтанизовского </w:t>
      </w:r>
      <w:r w:rsidR="009A19CF" w:rsidRPr="00DE71AE">
        <w:rPr>
          <w:b/>
          <w:sz w:val="28"/>
          <w:szCs w:val="28"/>
        </w:rPr>
        <w:t xml:space="preserve">сельского поселения Темрюкского района </w:t>
      </w:r>
    </w:p>
    <w:p w:rsidR="009A19CF" w:rsidRPr="00DE71AE" w:rsidRDefault="009A19CF" w:rsidP="009A19CF">
      <w:pPr>
        <w:jc w:val="center"/>
        <w:rPr>
          <w:b/>
          <w:sz w:val="28"/>
          <w:szCs w:val="28"/>
        </w:rPr>
      </w:pPr>
      <w:r w:rsidRPr="00DE71AE">
        <w:rPr>
          <w:b/>
          <w:sz w:val="28"/>
          <w:szCs w:val="28"/>
        </w:rPr>
        <w:t>«</w:t>
      </w:r>
      <w:r w:rsidR="00FC0078" w:rsidRPr="00FC0078">
        <w:rPr>
          <w:b/>
          <w:sz w:val="28"/>
          <w:szCs w:val="28"/>
        </w:rPr>
        <w:t>Эффективное муниципальное управление</w:t>
      </w:r>
      <w:r w:rsidRPr="00DE71AE">
        <w:rPr>
          <w:b/>
          <w:sz w:val="28"/>
          <w:szCs w:val="28"/>
        </w:rPr>
        <w:t>»</w:t>
      </w:r>
    </w:p>
    <w:p w:rsidR="00EA3E68" w:rsidRDefault="00EA3E68" w:rsidP="00EA3E6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2140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F21401" w:rsidRPr="00DC3A2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rPr>
          <w:sz w:val="28"/>
          <w:szCs w:val="28"/>
        </w:rPr>
      </w:pPr>
      <w:smartTag w:uri="urn:schemas-microsoft-com:office:smarttags" w:element="place">
        <w:r w:rsidRPr="00DC3A21">
          <w:rPr>
            <w:sz w:val="28"/>
            <w:szCs w:val="28"/>
            <w:lang w:val="en-US"/>
          </w:rPr>
          <w:t>I</w:t>
        </w:r>
        <w:r w:rsidRPr="00DC3A21">
          <w:rPr>
            <w:sz w:val="28"/>
            <w:szCs w:val="28"/>
          </w:rPr>
          <w:t>.</w:t>
        </w:r>
      </w:smartTag>
      <w:r>
        <w:rPr>
          <w:sz w:val="28"/>
          <w:szCs w:val="28"/>
        </w:rPr>
        <w:t xml:space="preserve"> </w:t>
      </w:r>
      <w:r w:rsidRPr="00DC3A21">
        <w:rPr>
          <w:sz w:val="28"/>
          <w:szCs w:val="28"/>
        </w:rPr>
        <w:t xml:space="preserve">Паспорт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 </w:t>
      </w:r>
    </w:p>
    <w:p w:rsidR="00F21401" w:rsidRPr="00DC3A2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II</w:t>
      </w:r>
      <w:r w:rsidRPr="00DC3A21">
        <w:rPr>
          <w:sz w:val="28"/>
          <w:szCs w:val="28"/>
        </w:rPr>
        <w:t xml:space="preserve">.Содержание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программы: </w:t>
      </w:r>
    </w:p>
    <w:p w:rsidR="00F21401" w:rsidRPr="00DC3A21" w:rsidRDefault="00F21401" w:rsidP="00F21401">
      <w:pPr>
        <w:rPr>
          <w:sz w:val="28"/>
          <w:szCs w:val="28"/>
        </w:rPr>
      </w:pP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1. Характеристика </w:t>
      </w:r>
      <w:r>
        <w:rPr>
          <w:sz w:val="28"/>
          <w:szCs w:val="28"/>
        </w:rPr>
        <w:t xml:space="preserve">текущего состояния и прогноз развития </w:t>
      </w:r>
      <w:r w:rsidR="009465A3">
        <w:rPr>
          <w:sz w:val="28"/>
          <w:szCs w:val="28"/>
        </w:rPr>
        <w:t>бухгалтерского учета</w:t>
      </w:r>
      <w:r w:rsidR="003F708F">
        <w:rPr>
          <w:sz w:val="28"/>
          <w:szCs w:val="28"/>
        </w:rPr>
        <w:t xml:space="preserve"> </w:t>
      </w: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>2. Цели, задачи и целевые показатели</w:t>
      </w:r>
      <w:r>
        <w:rPr>
          <w:sz w:val="28"/>
          <w:szCs w:val="28"/>
        </w:rPr>
        <w:t xml:space="preserve"> достижения целей и решения задач</w:t>
      </w:r>
      <w:r w:rsidRPr="00DC3A21">
        <w:rPr>
          <w:sz w:val="28"/>
          <w:szCs w:val="28"/>
        </w:rPr>
        <w:t xml:space="preserve">, сроки и этапы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3. Перечень </w:t>
      </w:r>
      <w:r>
        <w:rPr>
          <w:sz w:val="28"/>
          <w:szCs w:val="28"/>
        </w:rPr>
        <w:t>мероприятий</w:t>
      </w:r>
      <w:r w:rsidRPr="00DC3A21">
        <w:rPr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F21401" w:rsidRPr="00DC3A21" w:rsidRDefault="00F21401" w:rsidP="00F21401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4. Обоснование ресурсного обеспечения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F21401" w:rsidRDefault="00F21401" w:rsidP="00F2140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DC3A21">
        <w:rPr>
          <w:sz w:val="28"/>
          <w:szCs w:val="28"/>
        </w:rPr>
        <w:t xml:space="preserve">Механизм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</w:p>
    <w:p w:rsidR="00EA3E68" w:rsidRDefault="00EA3E68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</w:p>
    <w:p w:rsidR="00DA308C" w:rsidRDefault="00DA308C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</w:p>
    <w:p w:rsidR="00EF4F2A" w:rsidRDefault="00EF4F2A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</w:p>
    <w:p w:rsidR="00A10B5F" w:rsidRDefault="004B39DF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 w:rsidRPr="005A20A4">
          <w:rPr>
            <w:b/>
            <w:sz w:val="28"/>
            <w:szCs w:val="28"/>
          </w:rPr>
          <w:t>.</w:t>
        </w:r>
      </w:smartTag>
      <w:r w:rsidRPr="005A20A4">
        <w:rPr>
          <w:b/>
          <w:sz w:val="28"/>
          <w:szCs w:val="28"/>
        </w:rPr>
        <w:t xml:space="preserve"> </w:t>
      </w:r>
      <w:r w:rsidR="00F86940">
        <w:rPr>
          <w:b/>
          <w:sz w:val="28"/>
          <w:szCs w:val="28"/>
        </w:rPr>
        <w:t>Паспорт подпрограммы</w:t>
      </w:r>
    </w:p>
    <w:p w:rsidR="009465A3" w:rsidRPr="00DE71AE" w:rsidRDefault="009465A3" w:rsidP="009465A3">
      <w:pPr>
        <w:jc w:val="center"/>
        <w:rPr>
          <w:b/>
          <w:sz w:val="28"/>
          <w:szCs w:val="28"/>
        </w:rPr>
      </w:pPr>
      <w:r w:rsidRPr="00DE71AE">
        <w:rPr>
          <w:b/>
          <w:sz w:val="28"/>
          <w:szCs w:val="28"/>
        </w:rPr>
        <w:t>«</w:t>
      </w:r>
      <w:r w:rsidRPr="00B139B3">
        <w:rPr>
          <w:b/>
          <w:sz w:val="28"/>
          <w:szCs w:val="28"/>
        </w:rPr>
        <w:t>Обеспечение ведения бухгалтерского учета</w:t>
      </w:r>
      <w:r w:rsidRPr="00DE71AE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Pr="00DE71AE">
        <w:rPr>
          <w:b/>
          <w:sz w:val="28"/>
          <w:szCs w:val="28"/>
        </w:rPr>
        <w:t xml:space="preserve">муниципальной программы </w:t>
      </w:r>
      <w:r w:rsidR="00FD1311">
        <w:rPr>
          <w:b/>
          <w:sz w:val="28"/>
          <w:szCs w:val="28"/>
        </w:rPr>
        <w:t xml:space="preserve">Ахтанизовского </w:t>
      </w:r>
      <w:r w:rsidRPr="00DE71AE">
        <w:rPr>
          <w:b/>
          <w:sz w:val="28"/>
          <w:szCs w:val="28"/>
        </w:rPr>
        <w:t xml:space="preserve">сельского поселения Темрюкского района </w:t>
      </w:r>
    </w:p>
    <w:p w:rsidR="009465A3" w:rsidRDefault="009465A3" w:rsidP="009465A3">
      <w:pPr>
        <w:jc w:val="center"/>
        <w:rPr>
          <w:b/>
          <w:sz w:val="28"/>
          <w:szCs w:val="28"/>
        </w:rPr>
      </w:pPr>
      <w:r w:rsidRPr="00DE71AE">
        <w:rPr>
          <w:b/>
          <w:sz w:val="28"/>
          <w:szCs w:val="28"/>
        </w:rPr>
        <w:t>«</w:t>
      </w:r>
      <w:r w:rsidRPr="00FC0078">
        <w:rPr>
          <w:b/>
          <w:sz w:val="28"/>
          <w:szCs w:val="28"/>
        </w:rPr>
        <w:t>Эффективное муниципальное управление</w:t>
      </w:r>
      <w:r w:rsidRPr="00DE71AE">
        <w:rPr>
          <w:b/>
          <w:sz w:val="28"/>
          <w:szCs w:val="28"/>
        </w:rPr>
        <w:t>»</w:t>
      </w:r>
    </w:p>
    <w:p w:rsidR="008771A5" w:rsidRPr="00DE71AE" w:rsidRDefault="008771A5" w:rsidP="009465A3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219"/>
        <w:gridCol w:w="5387"/>
      </w:tblGrid>
      <w:tr w:rsidR="00654128" w:rsidRPr="00074972" w:rsidTr="00EF4F2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654128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397CD7" w:rsidP="00B928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финансов и экономического развития администрации Ахтанизовского</w:t>
            </w:r>
            <w:r w:rsidRPr="00DC3A21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654128" w:rsidTr="00EF4F2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397CD7" w:rsidP="006B1E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«Ахтанизовская ЦБ»</w:t>
            </w:r>
          </w:p>
        </w:tc>
      </w:tr>
      <w:tr w:rsidR="00654128" w:rsidTr="00EF4F2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54128" w:rsidRPr="00E159BA" w:rsidRDefault="00654128" w:rsidP="006B1EF7">
            <w:pPr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5171"/>
            </w:tblGrid>
            <w:tr w:rsidR="009465A3" w:rsidRPr="00D82A70">
              <w:trPr>
                <w:trHeight w:val="319"/>
              </w:trPr>
              <w:tc>
                <w:tcPr>
                  <w:tcW w:w="0" w:type="auto"/>
                </w:tcPr>
                <w:p w:rsidR="009465A3" w:rsidRPr="00D82A70" w:rsidRDefault="009465A3" w:rsidP="00EF4F2A">
                  <w:pPr>
                    <w:widowControl/>
                    <w:rPr>
                      <w:color w:val="000000"/>
                      <w:sz w:val="28"/>
                      <w:szCs w:val="28"/>
                    </w:rPr>
                  </w:pPr>
                  <w:r w:rsidRPr="00D82A70"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397CD7" w:rsidRPr="004E2CB6">
                    <w:rPr>
                      <w:spacing w:val="-2"/>
                      <w:sz w:val="28"/>
                      <w:szCs w:val="28"/>
                    </w:rPr>
                    <w:t>эффективная организация бухгалтерского учета в обслуживаемых учреждениях</w:t>
                  </w:r>
                </w:p>
              </w:tc>
            </w:tr>
          </w:tbl>
          <w:p w:rsidR="00654128" w:rsidRPr="00D82A70" w:rsidRDefault="00654128" w:rsidP="00DE71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4128" w:rsidTr="00EF4F2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54128" w:rsidRPr="00E159BA" w:rsidRDefault="00654128" w:rsidP="006B1EF7">
            <w:pPr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B42" w:rsidRPr="00D82A70" w:rsidRDefault="00303B42" w:rsidP="003408C2">
            <w:pPr>
              <w:pStyle w:val="Default"/>
              <w:jc w:val="both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</w:t>
            </w:r>
          </w:p>
        </w:tc>
      </w:tr>
      <w:tr w:rsidR="00654128" w:rsidRPr="00074972" w:rsidTr="00EF4F2A">
        <w:trPr>
          <w:trHeight w:val="73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Перечень целевых показателей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29" w:rsidRPr="00B31F09" w:rsidRDefault="00B77312" w:rsidP="003F70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обслуживаемых учреждений</w:t>
            </w:r>
          </w:p>
        </w:tc>
      </w:tr>
      <w:tr w:rsidR="00654128" w:rsidTr="00EF4F2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EF4F2A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 w:rsidR="00EF4F2A">
              <w:rPr>
                <w:sz w:val="28"/>
                <w:szCs w:val="28"/>
              </w:rPr>
              <w:t>20</w:t>
            </w:r>
            <w:r w:rsidR="00FD1311"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654128" w:rsidRPr="00074972" w:rsidTr="00EF4F2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Объемы бюджетных ассигнований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54128" w:rsidRPr="00E159BA" w:rsidRDefault="00654128" w:rsidP="006B1EF7">
            <w:pPr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654128" w:rsidP="002754AB">
            <w:pPr>
              <w:jc w:val="both"/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 w:rsidR="004B39DF">
              <w:rPr>
                <w:sz w:val="28"/>
                <w:szCs w:val="28"/>
              </w:rPr>
              <w:t>местного бюджета</w:t>
            </w:r>
            <w:r w:rsidRPr="00654128">
              <w:rPr>
                <w:sz w:val="28"/>
                <w:szCs w:val="28"/>
              </w:rPr>
              <w:t xml:space="preserve"> составляет </w:t>
            </w:r>
            <w:r w:rsidR="002754AB">
              <w:rPr>
                <w:sz w:val="28"/>
                <w:szCs w:val="28"/>
              </w:rPr>
              <w:t>2043,5</w:t>
            </w:r>
            <w:r w:rsidRPr="00654128">
              <w:rPr>
                <w:sz w:val="28"/>
                <w:szCs w:val="28"/>
              </w:rPr>
              <w:t> тыс. рублей</w:t>
            </w:r>
            <w:r w:rsidR="00FD1311">
              <w:rPr>
                <w:sz w:val="28"/>
                <w:szCs w:val="28"/>
              </w:rPr>
              <w:t>.</w:t>
            </w:r>
          </w:p>
        </w:tc>
      </w:tr>
      <w:tr w:rsidR="00654128" w:rsidRPr="00074972" w:rsidTr="00EF4F2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Контроль за выполнением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654128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 w:rsidR="00FD1311"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района; </w:t>
            </w:r>
          </w:p>
          <w:p w:rsidR="00654128" w:rsidRPr="00074972" w:rsidRDefault="00FD1311" w:rsidP="006B1E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Ахтанизовского</w:t>
            </w:r>
            <w:r w:rsidR="00654128"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</w:tbl>
    <w:p w:rsidR="00FD1311" w:rsidRDefault="00FD1311" w:rsidP="00397CD7">
      <w:pPr>
        <w:rPr>
          <w:b/>
          <w:sz w:val="28"/>
          <w:szCs w:val="28"/>
        </w:rPr>
      </w:pPr>
    </w:p>
    <w:p w:rsidR="00397CD7" w:rsidRDefault="00397CD7" w:rsidP="00C50FA3">
      <w:pPr>
        <w:jc w:val="center"/>
        <w:rPr>
          <w:b/>
          <w:sz w:val="28"/>
          <w:szCs w:val="28"/>
        </w:rPr>
      </w:pPr>
    </w:p>
    <w:p w:rsidR="00397CD7" w:rsidRDefault="00397CD7" w:rsidP="00C50FA3">
      <w:pPr>
        <w:jc w:val="center"/>
        <w:rPr>
          <w:b/>
          <w:sz w:val="28"/>
          <w:szCs w:val="28"/>
        </w:rPr>
      </w:pPr>
    </w:p>
    <w:p w:rsidR="00C50FA3" w:rsidRPr="00C07957" w:rsidRDefault="00C50FA3" w:rsidP="00C50FA3">
      <w:pPr>
        <w:jc w:val="center"/>
        <w:rPr>
          <w:b/>
          <w:sz w:val="28"/>
          <w:szCs w:val="28"/>
        </w:rPr>
      </w:pPr>
      <w:r w:rsidRPr="00C07957">
        <w:rPr>
          <w:b/>
          <w:sz w:val="28"/>
          <w:szCs w:val="28"/>
        </w:rPr>
        <w:t xml:space="preserve">II. Содержание </w:t>
      </w:r>
      <w:r w:rsidR="00654128">
        <w:rPr>
          <w:b/>
          <w:sz w:val="28"/>
          <w:szCs w:val="28"/>
        </w:rPr>
        <w:t>под</w:t>
      </w:r>
      <w:r w:rsidRPr="00C07957">
        <w:rPr>
          <w:b/>
          <w:sz w:val="28"/>
          <w:szCs w:val="28"/>
        </w:rPr>
        <w:t>программы</w:t>
      </w:r>
    </w:p>
    <w:p w:rsidR="00A10B5F" w:rsidRDefault="00A10B5F" w:rsidP="00A10B5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A3A59" w:rsidRPr="00DE71AE" w:rsidRDefault="00421D60" w:rsidP="005A3A59">
      <w:pPr>
        <w:pStyle w:val="ConsPlusNormal"/>
        <w:widowControl/>
        <w:ind w:left="360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E71AE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DE71AE" w:rsidRPr="00DE71AE">
        <w:rPr>
          <w:rFonts w:ascii="Times New Roman" w:hAnsi="Times New Roman" w:cs="Times New Roman"/>
          <w:b/>
          <w:sz w:val="28"/>
          <w:szCs w:val="28"/>
        </w:rPr>
        <w:t xml:space="preserve">Характеристика текущего состояния и прогноз развития </w:t>
      </w:r>
      <w:r w:rsidR="00D82A70">
        <w:rPr>
          <w:rFonts w:ascii="Times New Roman" w:hAnsi="Times New Roman" w:cs="Times New Roman"/>
          <w:b/>
          <w:sz w:val="28"/>
          <w:szCs w:val="28"/>
        </w:rPr>
        <w:t>бухгалтерского учета</w:t>
      </w:r>
    </w:p>
    <w:p w:rsidR="00421D60" w:rsidRDefault="00421D60" w:rsidP="005A3A59">
      <w:pPr>
        <w:pStyle w:val="ConsPlusNormal"/>
        <w:widowControl/>
        <w:ind w:left="360" w:firstLine="0"/>
        <w:jc w:val="center"/>
        <w:outlineLvl w:val="1"/>
      </w:pPr>
    </w:p>
    <w:p w:rsidR="00303B42" w:rsidRDefault="00303B42" w:rsidP="004E2CB6">
      <w:pPr>
        <w:pStyle w:val="a8"/>
        <w:widowControl w:val="0"/>
        <w:suppressAutoHyphens/>
        <w:ind w:right="0" w:firstLine="720"/>
        <w:jc w:val="both"/>
        <w:rPr>
          <w:szCs w:val="28"/>
        </w:rPr>
      </w:pPr>
      <w:r>
        <w:rPr>
          <w:szCs w:val="28"/>
        </w:rPr>
        <w:t>Муниципальное казенное учреждение «</w:t>
      </w:r>
      <w:r w:rsidR="00FD1311">
        <w:rPr>
          <w:szCs w:val="28"/>
        </w:rPr>
        <w:t xml:space="preserve">Ахтанизовская </w:t>
      </w:r>
      <w:r>
        <w:rPr>
          <w:szCs w:val="28"/>
        </w:rPr>
        <w:t xml:space="preserve">централизованная бухгалтерия» </w:t>
      </w:r>
      <w:r w:rsidR="00FD1311">
        <w:rPr>
          <w:szCs w:val="28"/>
        </w:rPr>
        <w:t xml:space="preserve">Ахтанизовского </w:t>
      </w:r>
      <w:r>
        <w:rPr>
          <w:szCs w:val="28"/>
        </w:rPr>
        <w:t>сельског</w:t>
      </w:r>
      <w:r w:rsidR="004E2CB6">
        <w:rPr>
          <w:szCs w:val="28"/>
        </w:rPr>
        <w:t>о поселения Темрюкского района</w:t>
      </w:r>
      <w:r>
        <w:rPr>
          <w:szCs w:val="28"/>
        </w:rPr>
        <w:t xml:space="preserve">  является некоммерческой организацией, осуществляющей оказание муниципальных услуг, выполнение работ и  исполнение муниципальных функций в целях обеспечения реализации предусмотренных законодательством Российской Федерации полномочий органов местного самоуправления, финансовое обеспечение деятельности которого осуществляется за счет средств соответствующего бюджета на основании бюджетной сметы.</w:t>
      </w:r>
    </w:p>
    <w:p w:rsidR="004E2CB6" w:rsidRPr="004E2CB6" w:rsidRDefault="004E2CB6" w:rsidP="004E2CB6">
      <w:pPr>
        <w:pStyle w:val="Default"/>
        <w:ind w:firstLine="720"/>
        <w:jc w:val="both"/>
        <w:rPr>
          <w:sz w:val="28"/>
          <w:szCs w:val="28"/>
        </w:rPr>
      </w:pPr>
      <w:r w:rsidRPr="004E2CB6">
        <w:rPr>
          <w:sz w:val="28"/>
          <w:szCs w:val="28"/>
        </w:rPr>
        <w:t>МКУ «</w:t>
      </w:r>
      <w:r w:rsidR="00FD1311">
        <w:rPr>
          <w:sz w:val="28"/>
          <w:szCs w:val="28"/>
        </w:rPr>
        <w:t>Ахтанизовская</w:t>
      </w:r>
      <w:r>
        <w:rPr>
          <w:sz w:val="28"/>
          <w:szCs w:val="28"/>
        </w:rPr>
        <w:t xml:space="preserve"> ЦБ» </w:t>
      </w:r>
      <w:r w:rsidRPr="004E2CB6">
        <w:rPr>
          <w:sz w:val="28"/>
          <w:szCs w:val="28"/>
        </w:rPr>
        <w:t xml:space="preserve">предоставляет бухгалтерские услуги </w:t>
      </w:r>
      <w:r w:rsidR="00347B9D">
        <w:rPr>
          <w:sz w:val="28"/>
          <w:szCs w:val="28"/>
        </w:rPr>
        <w:t>четырем</w:t>
      </w:r>
      <w:r w:rsidRPr="004E2CB6">
        <w:rPr>
          <w:sz w:val="28"/>
          <w:szCs w:val="28"/>
        </w:rPr>
        <w:t xml:space="preserve"> муниципальным учреждениям </w:t>
      </w:r>
      <w:r w:rsidR="00FD1311">
        <w:rPr>
          <w:sz w:val="28"/>
          <w:szCs w:val="28"/>
        </w:rPr>
        <w:t>Ахтанизовского</w:t>
      </w:r>
      <w:r>
        <w:rPr>
          <w:sz w:val="28"/>
          <w:szCs w:val="28"/>
        </w:rPr>
        <w:t xml:space="preserve"> поселения</w:t>
      </w:r>
      <w:r w:rsidRPr="004E2CB6">
        <w:rPr>
          <w:sz w:val="28"/>
          <w:szCs w:val="28"/>
        </w:rPr>
        <w:t xml:space="preserve">, в том числе: </w:t>
      </w:r>
    </w:p>
    <w:p w:rsidR="004E2CB6" w:rsidRPr="00FD1311" w:rsidRDefault="004E2CB6" w:rsidP="004E2CB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D1311">
        <w:rPr>
          <w:rFonts w:ascii="Times New Roman" w:hAnsi="Times New Roman" w:cs="Times New Roman"/>
          <w:sz w:val="28"/>
          <w:szCs w:val="28"/>
        </w:rPr>
        <w:t xml:space="preserve">1. Администрация </w:t>
      </w:r>
      <w:r w:rsidR="00FD1311" w:rsidRPr="00FD1311">
        <w:rPr>
          <w:rFonts w:ascii="Times New Roman" w:hAnsi="Times New Roman" w:cs="Times New Roman"/>
          <w:sz w:val="28"/>
          <w:szCs w:val="28"/>
        </w:rPr>
        <w:t>Ахтанизовского</w:t>
      </w:r>
      <w:r w:rsidRPr="00FD1311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4E2CB6" w:rsidRPr="00FD1311" w:rsidRDefault="004E2CB6" w:rsidP="004E2CB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D1311">
        <w:rPr>
          <w:rFonts w:ascii="Times New Roman" w:hAnsi="Times New Roman" w:cs="Times New Roman"/>
          <w:sz w:val="28"/>
          <w:szCs w:val="28"/>
        </w:rPr>
        <w:t xml:space="preserve">2. Муниципальное </w:t>
      </w:r>
      <w:r w:rsidR="00FD1311" w:rsidRPr="00FD1311">
        <w:rPr>
          <w:rFonts w:ascii="Times New Roman" w:hAnsi="Times New Roman" w:cs="Times New Roman"/>
          <w:sz w:val="28"/>
          <w:szCs w:val="28"/>
        </w:rPr>
        <w:t xml:space="preserve">казенное </w:t>
      </w:r>
      <w:r w:rsidRPr="00FD1311">
        <w:rPr>
          <w:rFonts w:ascii="Times New Roman" w:hAnsi="Times New Roman" w:cs="Times New Roman"/>
          <w:sz w:val="28"/>
          <w:szCs w:val="28"/>
        </w:rPr>
        <w:t>учреждение «</w:t>
      </w:r>
      <w:r w:rsidR="00FD1311" w:rsidRPr="00FD1311">
        <w:rPr>
          <w:rFonts w:ascii="Times New Roman" w:hAnsi="Times New Roman" w:cs="Times New Roman"/>
          <w:sz w:val="28"/>
          <w:szCs w:val="28"/>
        </w:rPr>
        <w:t>Ахтанизовская</w:t>
      </w:r>
      <w:r w:rsidRPr="00FD1311">
        <w:rPr>
          <w:rFonts w:ascii="Times New Roman" w:hAnsi="Times New Roman" w:cs="Times New Roman"/>
          <w:sz w:val="28"/>
          <w:szCs w:val="28"/>
        </w:rPr>
        <w:t xml:space="preserve"> производственно-эксплуатационная служба».</w:t>
      </w:r>
    </w:p>
    <w:p w:rsidR="004E2CB6" w:rsidRDefault="004E2CB6" w:rsidP="004E2CB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D1311">
        <w:rPr>
          <w:rFonts w:ascii="Times New Roman" w:hAnsi="Times New Roman" w:cs="Times New Roman"/>
          <w:sz w:val="28"/>
          <w:szCs w:val="28"/>
        </w:rPr>
        <w:t>3. Муниципальное бюджетное учреждение «</w:t>
      </w:r>
      <w:r w:rsidR="00FD1311">
        <w:rPr>
          <w:rFonts w:ascii="Times New Roman" w:hAnsi="Times New Roman" w:cs="Times New Roman"/>
          <w:sz w:val="28"/>
          <w:szCs w:val="28"/>
        </w:rPr>
        <w:t>Ахтанизовский</w:t>
      </w:r>
      <w:r w:rsidRPr="00FD1311">
        <w:rPr>
          <w:rFonts w:ascii="Times New Roman" w:hAnsi="Times New Roman" w:cs="Times New Roman"/>
          <w:sz w:val="28"/>
          <w:szCs w:val="28"/>
        </w:rPr>
        <w:t xml:space="preserve"> культурно-социальный центр».</w:t>
      </w:r>
    </w:p>
    <w:p w:rsidR="00347B9D" w:rsidRPr="00FD1311" w:rsidRDefault="00347B9D" w:rsidP="00347B9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FD1311">
        <w:rPr>
          <w:rFonts w:ascii="Times New Roman" w:hAnsi="Times New Roman" w:cs="Times New Roman"/>
          <w:sz w:val="28"/>
          <w:szCs w:val="28"/>
        </w:rPr>
        <w:t>Муниципальное казенное учреждение «Ахтанизовская</w:t>
      </w:r>
      <w:r>
        <w:rPr>
          <w:rFonts w:ascii="Times New Roman" w:hAnsi="Times New Roman" w:cs="Times New Roman"/>
          <w:sz w:val="28"/>
          <w:szCs w:val="28"/>
        </w:rPr>
        <w:t xml:space="preserve"> централизованная бухгалтерия».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Бухгалтерский учет в обслуживаемых учреждениях осуществляется через упорядоченную систему сбора, регистрации и обобщения информации в денежном выражении об имуществе, обязательствах учреждений и их </w:t>
      </w:r>
      <w:r>
        <w:rPr>
          <w:color w:val="000000"/>
          <w:sz w:val="28"/>
          <w:szCs w:val="28"/>
        </w:rPr>
        <w:lastRenderedPageBreak/>
        <w:t>движении путем сплошного, непрерывного и документального учета всех хозяйственных операций.</w:t>
      </w:r>
    </w:p>
    <w:p w:rsidR="00303B42" w:rsidRDefault="00303B42" w:rsidP="00303B42">
      <w:pPr>
        <w:pStyle w:val="a8"/>
        <w:ind w:firstLine="855"/>
        <w:jc w:val="both"/>
        <w:rPr>
          <w:szCs w:val="28"/>
        </w:rPr>
      </w:pPr>
      <w:r>
        <w:rPr>
          <w:szCs w:val="28"/>
        </w:rPr>
        <w:t>Основными видами деятельности Учреждения являются: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 - учет поступающих денежных, основных средств и иных товарно-материальных ценностей, а также своевременное отражение в бухгалтерском учете операций, связанных с их движением;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учет и контроль за правильным и экономным расходованием средств в соответствии с целевым назначением по бюджетным средствам;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учет исполнения смет расходов, реализации продукции, выполнения специальных работ с учетом специфики учреждений, составление экономически обоснованных отчетных калькуляций себестоимости продукции, работ и услуг;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учет результатов финансово-хозяйственной деятельности учреждений в соответствии с установленными правилами;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начисление и своевременное перечисление платежей в федеральный бюджет, взносов во внебюджетные фонды, средств на финансирование капитальных вложений, отчисление средств в другие фонды  и резервы;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организации бухгалтерского учета и отчетности в учреждениях;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инструктажа работников по вопросам бухгалтерского  учета, контроля, отчетности и экономического анализа;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составление бухгалтерской, налоговой и экономической отчетности на основе первичных документов и бухгалтерских записей, предоставление ее в установленные сроки соответствующим органам;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осуществление контроля над деятельностью учреждений, выявление внутрихозяйственных резервов, обеспечивающих их финансовую устойчивость;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предварительного и последующего контроля исполнения смет доходов и расходов учреждениями;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- проведение проверок и ревизий финансово-хозяйственной деятельности подведомственных учреждений;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- проведение других необходимых мероприятий, отвечающих задачам финансово-хозяйственного обеспечения обслуживаемых учреждений;</w:t>
      </w:r>
    </w:p>
    <w:p w:rsidR="00303B42" w:rsidRDefault="00303B42" w:rsidP="00303B42">
      <w:pPr>
        <w:shd w:val="clear" w:color="auto" w:fill="FFFFFF"/>
        <w:ind w:left="24" w:firstLine="684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- подготовка и согласование проектов постановлений и распоряжений  администрации </w:t>
      </w:r>
      <w:r w:rsidR="00FD1311">
        <w:rPr>
          <w:spacing w:val="-6"/>
          <w:sz w:val="28"/>
          <w:szCs w:val="28"/>
        </w:rPr>
        <w:t>Ахтанизовского</w:t>
      </w:r>
      <w:r>
        <w:rPr>
          <w:spacing w:val="-6"/>
          <w:sz w:val="28"/>
          <w:szCs w:val="28"/>
        </w:rPr>
        <w:t xml:space="preserve"> сельского поселения Темрюкского района, связанных с расходованием бюджетных средств.</w:t>
      </w:r>
    </w:p>
    <w:p w:rsidR="00DE71AE" w:rsidRPr="00FD1311" w:rsidRDefault="00DE71AE" w:rsidP="00DE71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551202">
        <w:rPr>
          <w:rFonts w:ascii="Times New Roman" w:hAnsi="Times New Roman" w:cs="Times New Roman"/>
          <w:sz w:val="28"/>
          <w:szCs w:val="28"/>
        </w:rPr>
        <w:t xml:space="preserve">олько программно-целевой метод позволяет использовать средства </w:t>
      </w:r>
      <w:r w:rsidRPr="00FD1311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D1311" w:rsidRPr="00FD1311">
        <w:rPr>
          <w:rFonts w:ascii="Times New Roman" w:hAnsi="Times New Roman" w:cs="Times New Roman"/>
          <w:spacing w:val="-6"/>
          <w:sz w:val="28"/>
          <w:szCs w:val="28"/>
        </w:rPr>
        <w:t>Ахтанизовского</w:t>
      </w:r>
      <w:r w:rsidRPr="00FD1311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для развития и эксплуатации муниципальной информационной системы в соответствии с требованиями Бюджетного кодекса Российской Федерации.</w:t>
      </w:r>
    </w:p>
    <w:p w:rsidR="00B027E8" w:rsidRPr="00F21401" w:rsidRDefault="00800F2D" w:rsidP="00F21401">
      <w:pPr>
        <w:ind w:firstLine="708"/>
        <w:jc w:val="center"/>
        <w:rPr>
          <w:b/>
          <w:sz w:val="28"/>
          <w:szCs w:val="28"/>
        </w:rPr>
      </w:pPr>
      <w:r w:rsidRPr="005A3A59">
        <w:br/>
      </w:r>
      <w:r w:rsidR="00A10B5F" w:rsidRPr="00F21401">
        <w:rPr>
          <w:b/>
          <w:sz w:val="28"/>
          <w:szCs w:val="28"/>
        </w:rPr>
        <w:t>2. Цели</w:t>
      </w:r>
      <w:r w:rsidR="00F21401">
        <w:rPr>
          <w:b/>
          <w:sz w:val="28"/>
          <w:szCs w:val="28"/>
        </w:rPr>
        <w:t>,</w:t>
      </w:r>
      <w:r w:rsidR="00A10B5F" w:rsidRPr="00F21401">
        <w:rPr>
          <w:b/>
          <w:sz w:val="28"/>
          <w:szCs w:val="28"/>
        </w:rPr>
        <w:t xml:space="preserve"> задачи</w:t>
      </w:r>
      <w:r w:rsidR="00F21401">
        <w:rPr>
          <w:b/>
          <w:sz w:val="28"/>
          <w:szCs w:val="28"/>
        </w:rPr>
        <w:t xml:space="preserve"> и целевые показатели достижения целей и решения задач,</w:t>
      </w:r>
      <w:r w:rsidR="00A10B5F" w:rsidRPr="00F21401">
        <w:rPr>
          <w:b/>
          <w:sz w:val="28"/>
          <w:szCs w:val="28"/>
        </w:rPr>
        <w:t xml:space="preserve"> сроки и этапы реализации </w:t>
      </w:r>
      <w:r w:rsidR="00A45DDA" w:rsidRPr="00F21401">
        <w:rPr>
          <w:b/>
          <w:sz w:val="28"/>
          <w:szCs w:val="28"/>
        </w:rPr>
        <w:t>подп</w:t>
      </w:r>
      <w:r w:rsidR="00A10B5F" w:rsidRPr="00F21401">
        <w:rPr>
          <w:b/>
          <w:sz w:val="28"/>
          <w:szCs w:val="28"/>
        </w:rPr>
        <w:t>рограммы</w:t>
      </w:r>
    </w:p>
    <w:p w:rsidR="00450BD5" w:rsidRPr="00F21401" w:rsidRDefault="00450BD5" w:rsidP="00B027E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E2CB6" w:rsidRPr="004E2CB6" w:rsidRDefault="004E2CB6" w:rsidP="004E2CB6">
      <w:pPr>
        <w:pStyle w:val="a8"/>
        <w:ind w:right="-82" w:firstLine="855"/>
        <w:jc w:val="both"/>
        <w:rPr>
          <w:szCs w:val="28"/>
        </w:rPr>
      </w:pPr>
      <w:r w:rsidRPr="004E2CB6">
        <w:rPr>
          <w:szCs w:val="28"/>
        </w:rPr>
        <w:t>Основной целью деятельности Учреждения является:</w:t>
      </w:r>
    </w:p>
    <w:p w:rsidR="004E2CB6" w:rsidRPr="004E2CB6" w:rsidRDefault="004E2CB6" w:rsidP="004E2CB6">
      <w:pPr>
        <w:shd w:val="clear" w:color="auto" w:fill="FFFFFF"/>
        <w:ind w:left="24" w:right="-82" w:firstLine="684"/>
        <w:jc w:val="both"/>
        <w:rPr>
          <w:color w:val="000000"/>
          <w:sz w:val="28"/>
          <w:szCs w:val="28"/>
        </w:rPr>
      </w:pPr>
      <w:r w:rsidRPr="004E2CB6">
        <w:rPr>
          <w:spacing w:val="-2"/>
          <w:sz w:val="28"/>
          <w:szCs w:val="28"/>
        </w:rPr>
        <w:t xml:space="preserve"> </w:t>
      </w:r>
      <w:r w:rsidR="00397CD7">
        <w:rPr>
          <w:spacing w:val="-2"/>
          <w:sz w:val="28"/>
          <w:szCs w:val="28"/>
        </w:rPr>
        <w:t>-</w:t>
      </w:r>
      <w:r w:rsidRPr="004E2CB6">
        <w:rPr>
          <w:spacing w:val="-2"/>
          <w:sz w:val="28"/>
          <w:szCs w:val="28"/>
        </w:rPr>
        <w:t xml:space="preserve"> эффективная организация бухгалтерского учета в обслуживаемых учреждениях: </w:t>
      </w:r>
      <w:r w:rsidRPr="004E2CB6">
        <w:rPr>
          <w:color w:val="000000"/>
          <w:sz w:val="28"/>
          <w:szCs w:val="28"/>
        </w:rPr>
        <w:t xml:space="preserve">администрации </w:t>
      </w:r>
      <w:r w:rsidR="00FD1311">
        <w:rPr>
          <w:spacing w:val="-6"/>
          <w:sz w:val="28"/>
          <w:szCs w:val="28"/>
        </w:rPr>
        <w:t>Ахтанизовского</w:t>
      </w:r>
      <w:r w:rsidRPr="004E2CB6">
        <w:rPr>
          <w:color w:val="000000"/>
          <w:sz w:val="28"/>
          <w:szCs w:val="28"/>
        </w:rPr>
        <w:t xml:space="preserve"> сельского поселения Темрюкского района, МБУ «</w:t>
      </w:r>
      <w:r w:rsidR="00FD1311">
        <w:rPr>
          <w:spacing w:val="-6"/>
          <w:sz w:val="28"/>
          <w:szCs w:val="28"/>
        </w:rPr>
        <w:t>Ахтанизовский</w:t>
      </w:r>
      <w:r w:rsidRPr="004E2CB6">
        <w:rPr>
          <w:color w:val="000000"/>
          <w:sz w:val="28"/>
          <w:szCs w:val="28"/>
        </w:rPr>
        <w:t xml:space="preserve"> КСЦ»,  МКУ «</w:t>
      </w:r>
      <w:r w:rsidR="00FD1311">
        <w:rPr>
          <w:spacing w:val="-6"/>
          <w:sz w:val="28"/>
          <w:szCs w:val="28"/>
        </w:rPr>
        <w:t>Ахтанизовская</w:t>
      </w:r>
      <w:r w:rsidR="00347B9D">
        <w:rPr>
          <w:color w:val="000000"/>
          <w:sz w:val="28"/>
          <w:szCs w:val="28"/>
        </w:rPr>
        <w:t xml:space="preserve"> ПЭС»,</w:t>
      </w:r>
      <w:r w:rsidR="00347B9D" w:rsidRPr="004E2CB6">
        <w:rPr>
          <w:color w:val="000000"/>
          <w:sz w:val="28"/>
          <w:szCs w:val="28"/>
        </w:rPr>
        <w:t xml:space="preserve"> МКУ </w:t>
      </w:r>
      <w:r w:rsidR="00347B9D" w:rsidRPr="004E2CB6">
        <w:rPr>
          <w:color w:val="000000"/>
          <w:sz w:val="28"/>
          <w:szCs w:val="28"/>
        </w:rPr>
        <w:lastRenderedPageBreak/>
        <w:t>«</w:t>
      </w:r>
      <w:r w:rsidR="00347B9D">
        <w:rPr>
          <w:spacing w:val="-6"/>
          <w:sz w:val="28"/>
          <w:szCs w:val="28"/>
        </w:rPr>
        <w:t>Ахтанизовская</w:t>
      </w:r>
      <w:r w:rsidR="00347B9D">
        <w:rPr>
          <w:color w:val="000000"/>
          <w:sz w:val="28"/>
          <w:szCs w:val="28"/>
        </w:rPr>
        <w:t xml:space="preserve"> ЦБ</w:t>
      </w:r>
      <w:r w:rsidR="00347B9D" w:rsidRPr="004E2CB6">
        <w:rPr>
          <w:color w:val="000000"/>
          <w:sz w:val="28"/>
          <w:szCs w:val="28"/>
        </w:rPr>
        <w:t>».</w:t>
      </w:r>
    </w:p>
    <w:p w:rsidR="00303B42" w:rsidRPr="004E2CB6" w:rsidRDefault="0031089A" w:rsidP="004E2CB6">
      <w:pPr>
        <w:pStyle w:val="Default"/>
        <w:ind w:right="-82" w:firstLine="90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Задача</w:t>
      </w:r>
      <w:r w:rsidR="00303B42" w:rsidRPr="004E2CB6">
        <w:rPr>
          <w:bCs/>
          <w:sz w:val="28"/>
          <w:szCs w:val="28"/>
        </w:rPr>
        <w:t xml:space="preserve"> </w:t>
      </w:r>
      <w:r w:rsidR="004E2CB6">
        <w:rPr>
          <w:bCs/>
          <w:sz w:val="28"/>
          <w:szCs w:val="28"/>
        </w:rPr>
        <w:t>подп</w:t>
      </w:r>
      <w:r w:rsidR="00303B42" w:rsidRPr="004E2CB6">
        <w:rPr>
          <w:bCs/>
          <w:sz w:val="28"/>
          <w:szCs w:val="28"/>
        </w:rPr>
        <w:t>рограммы</w:t>
      </w:r>
      <w:r w:rsidR="00303B42" w:rsidRPr="004E2CB6">
        <w:rPr>
          <w:sz w:val="28"/>
          <w:szCs w:val="28"/>
        </w:rPr>
        <w:t xml:space="preserve">: </w:t>
      </w:r>
    </w:p>
    <w:p w:rsidR="00303B42" w:rsidRPr="004E2CB6" w:rsidRDefault="00303B42" w:rsidP="004E2CB6">
      <w:pPr>
        <w:pStyle w:val="Default"/>
        <w:ind w:right="-82"/>
        <w:jc w:val="both"/>
        <w:rPr>
          <w:sz w:val="28"/>
          <w:szCs w:val="28"/>
        </w:rPr>
      </w:pPr>
      <w:r w:rsidRPr="004E2CB6">
        <w:rPr>
          <w:sz w:val="28"/>
          <w:szCs w:val="28"/>
        </w:rPr>
        <w:t>- обеспечение качественной организации и ведения бухгалтерского и налогового учета и отчетности документального и взаимосвязанного их отра</w:t>
      </w:r>
      <w:r w:rsidR="0031089A">
        <w:rPr>
          <w:sz w:val="28"/>
          <w:szCs w:val="28"/>
        </w:rPr>
        <w:t>жения в бухгалтерских регистрах.</w:t>
      </w:r>
      <w:r w:rsidRPr="004E2CB6">
        <w:rPr>
          <w:sz w:val="28"/>
          <w:szCs w:val="28"/>
        </w:rPr>
        <w:t xml:space="preserve"> </w:t>
      </w:r>
    </w:p>
    <w:p w:rsidR="00476B6A" w:rsidRPr="002631AE" w:rsidRDefault="00397CD7" w:rsidP="00303B42">
      <w:pPr>
        <w:tabs>
          <w:tab w:val="left" w:pos="660"/>
          <w:tab w:val="left" w:pos="880"/>
        </w:tabs>
        <w:ind w:firstLine="660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="00476B6A" w:rsidRPr="00015671">
        <w:rPr>
          <w:sz w:val="28"/>
          <w:szCs w:val="28"/>
        </w:rPr>
        <w:t xml:space="preserve">елевые показатели </w:t>
      </w:r>
      <w:r w:rsidR="00476B6A">
        <w:rPr>
          <w:sz w:val="28"/>
          <w:szCs w:val="28"/>
        </w:rPr>
        <w:t>под</w:t>
      </w:r>
      <w:r w:rsidR="00476B6A" w:rsidRPr="00015671">
        <w:rPr>
          <w:sz w:val="28"/>
          <w:szCs w:val="28"/>
        </w:rPr>
        <w:t xml:space="preserve">программы приведены </w:t>
      </w:r>
      <w:r w:rsidR="00476B6A" w:rsidRPr="002631AE">
        <w:rPr>
          <w:sz w:val="28"/>
          <w:szCs w:val="28"/>
        </w:rPr>
        <w:t>в приложении № 1 к подпрограмме.</w:t>
      </w:r>
    </w:p>
    <w:p w:rsidR="00CC10D6" w:rsidRPr="002631AE" w:rsidRDefault="00B027E8" w:rsidP="00450BD5">
      <w:pPr>
        <w:pStyle w:val="14"/>
        <w:spacing w:after="0"/>
        <w:rPr>
          <w:color w:val="auto"/>
        </w:rPr>
      </w:pPr>
      <w:r w:rsidRPr="002631AE">
        <w:rPr>
          <w:color w:val="auto"/>
        </w:rPr>
        <w:t xml:space="preserve">        Срок реализации </w:t>
      </w:r>
      <w:r w:rsidR="00A45DDA" w:rsidRPr="002631AE">
        <w:rPr>
          <w:color w:val="auto"/>
        </w:rPr>
        <w:t>подп</w:t>
      </w:r>
      <w:r w:rsidRPr="002631AE">
        <w:rPr>
          <w:color w:val="auto"/>
        </w:rPr>
        <w:t>рограммы</w:t>
      </w:r>
      <w:r w:rsidR="002D3540" w:rsidRPr="002631AE">
        <w:rPr>
          <w:color w:val="auto"/>
        </w:rPr>
        <w:t xml:space="preserve"> </w:t>
      </w:r>
      <w:r w:rsidR="00450BD5" w:rsidRPr="002631AE">
        <w:rPr>
          <w:color w:val="auto"/>
        </w:rPr>
        <w:t xml:space="preserve"> </w:t>
      </w:r>
      <w:r w:rsidR="00347B9D">
        <w:rPr>
          <w:color w:val="auto"/>
        </w:rPr>
        <w:t>20</w:t>
      </w:r>
      <w:r w:rsidR="0031089A">
        <w:rPr>
          <w:color w:val="auto"/>
        </w:rPr>
        <w:t>20</w:t>
      </w:r>
      <w:r w:rsidR="00A45DDA" w:rsidRPr="002631AE">
        <w:rPr>
          <w:color w:val="auto"/>
        </w:rPr>
        <w:t xml:space="preserve"> год</w:t>
      </w:r>
      <w:r w:rsidR="00F21401" w:rsidRPr="002631AE">
        <w:rPr>
          <w:color w:val="auto"/>
        </w:rPr>
        <w:t xml:space="preserve">. </w:t>
      </w:r>
    </w:p>
    <w:p w:rsidR="009C6F19" w:rsidRPr="002631AE" w:rsidRDefault="009C6F19" w:rsidP="00450BD5">
      <w:pPr>
        <w:pStyle w:val="14"/>
        <w:spacing w:after="0"/>
        <w:rPr>
          <w:color w:val="auto"/>
        </w:rPr>
      </w:pPr>
    </w:p>
    <w:p w:rsidR="00450BD5" w:rsidRPr="002631AE" w:rsidRDefault="00450BD5" w:rsidP="00450BD5">
      <w:pPr>
        <w:jc w:val="center"/>
        <w:rPr>
          <w:b/>
          <w:sz w:val="28"/>
          <w:szCs w:val="28"/>
        </w:rPr>
      </w:pPr>
      <w:r w:rsidRPr="002631AE">
        <w:rPr>
          <w:b/>
          <w:sz w:val="28"/>
          <w:szCs w:val="28"/>
        </w:rPr>
        <w:t>3.</w:t>
      </w:r>
      <w:r w:rsidRPr="002631AE">
        <w:rPr>
          <w:szCs w:val="28"/>
        </w:rPr>
        <w:t xml:space="preserve"> </w:t>
      </w:r>
      <w:r w:rsidRPr="002631AE">
        <w:rPr>
          <w:b/>
          <w:sz w:val="28"/>
          <w:szCs w:val="28"/>
        </w:rPr>
        <w:t xml:space="preserve">Перечень мероприятий </w:t>
      </w:r>
      <w:r w:rsidR="00A45DDA" w:rsidRPr="002631AE">
        <w:rPr>
          <w:b/>
          <w:sz w:val="28"/>
          <w:szCs w:val="28"/>
        </w:rPr>
        <w:t>под</w:t>
      </w:r>
      <w:r w:rsidRPr="002631AE">
        <w:rPr>
          <w:b/>
          <w:sz w:val="28"/>
          <w:szCs w:val="28"/>
        </w:rPr>
        <w:t>программы</w:t>
      </w:r>
    </w:p>
    <w:p w:rsidR="00450BD5" w:rsidRPr="002631AE" w:rsidRDefault="00450BD5" w:rsidP="00450BD5">
      <w:pPr>
        <w:jc w:val="center"/>
        <w:rPr>
          <w:sz w:val="28"/>
          <w:szCs w:val="28"/>
        </w:rPr>
      </w:pPr>
    </w:p>
    <w:p w:rsidR="004E2CB6" w:rsidRPr="002631AE" w:rsidRDefault="004D50B3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8"/>
          <w:szCs w:val="28"/>
        </w:rPr>
        <w:t xml:space="preserve">Предусмотренные настоящей </w:t>
      </w:r>
      <w:r w:rsidR="004E2CB6" w:rsidRPr="002631AE">
        <w:rPr>
          <w:sz w:val="28"/>
          <w:szCs w:val="28"/>
        </w:rPr>
        <w:t>подп</w:t>
      </w:r>
      <w:r w:rsidRPr="002631AE">
        <w:rPr>
          <w:sz w:val="28"/>
          <w:szCs w:val="28"/>
        </w:rPr>
        <w:t>рограммой мероприятия направлены на повышение эффективности и качества выполняемых МКУ «</w:t>
      </w:r>
      <w:r w:rsidR="00FD1311" w:rsidRPr="002631AE">
        <w:rPr>
          <w:sz w:val="28"/>
          <w:szCs w:val="28"/>
        </w:rPr>
        <w:t xml:space="preserve">Ахтанизовская </w:t>
      </w:r>
      <w:r w:rsidR="004E2CB6" w:rsidRPr="002631AE">
        <w:rPr>
          <w:sz w:val="28"/>
          <w:szCs w:val="28"/>
        </w:rPr>
        <w:t>ЦБ»</w:t>
      </w:r>
      <w:r w:rsidRPr="002631AE">
        <w:rPr>
          <w:sz w:val="28"/>
          <w:szCs w:val="28"/>
        </w:rPr>
        <w:t xml:space="preserve"> функций.</w:t>
      </w:r>
    </w:p>
    <w:p w:rsidR="00450BD5" w:rsidRPr="002631AE" w:rsidRDefault="004D50B3" w:rsidP="004D50B3">
      <w:pPr>
        <w:ind w:firstLine="851"/>
        <w:jc w:val="both"/>
        <w:rPr>
          <w:sz w:val="28"/>
          <w:szCs w:val="28"/>
        </w:rPr>
      </w:pPr>
      <w:r w:rsidRPr="002631AE">
        <w:rPr>
          <w:sz w:val="20"/>
          <w:szCs w:val="20"/>
        </w:rPr>
        <w:t xml:space="preserve"> </w:t>
      </w:r>
      <w:r w:rsidR="00450BD5" w:rsidRPr="002631AE">
        <w:rPr>
          <w:sz w:val="28"/>
          <w:szCs w:val="28"/>
        </w:rPr>
        <w:t xml:space="preserve">Перечень основных мероприятий программы приводится в </w:t>
      </w:r>
      <w:hyperlink w:anchor="sub_1300" w:history="1">
        <w:r w:rsidR="00450BD5" w:rsidRPr="002631AE">
          <w:rPr>
            <w:rStyle w:val="ac"/>
            <w:color w:val="auto"/>
            <w:sz w:val="28"/>
            <w:szCs w:val="28"/>
          </w:rPr>
          <w:t>приложении № </w:t>
        </w:r>
      </w:hyperlink>
      <w:r w:rsidR="00476B6A" w:rsidRPr="002631AE">
        <w:rPr>
          <w:sz w:val="28"/>
          <w:szCs w:val="28"/>
        </w:rPr>
        <w:t>2</w:t>
      </w:r>
      <w:r w:rsidR="00450BD5" w:rsidRPr="002631AE">
        <w:rPr>
          <w:sz w:val="28"/>
          <w:szCs w:val="28"/>
        </w:rPr>
        <w:t xml:space="preserve"> к </w:t>
      </w:r>
      <w:r w:rsidR="00D06A26" w:rsidRPr="002631AE">
        <w:rPr>
          <w:sz w:val="28"/>
          <w:szCs w:val="28"/>
        </w:rPr>
        <w:t>под</w:t>
      </w:r>
      <w:r w:rsidR="00450BD5" w:rsidRPr="002631AE">
        <w:rPr>
          <w:sz w:val="28"/>
          <w:szCs w:val="28"/>
        </w:rPr>
        <w:t>программе.</w:t>
      </w:r>
    </w:p>
    <w:p w:rsidR="00450BD5" w:rsidRPr="00476075" w:rsidRDefault="00450BD5" w:rsidP="00450BD5">
      <w:pPr>
        <w:jc w:val="center"/>
        <w:rPr>
          <w:sz w:val="28"/>
          <w:szCs w:val="28"/>
        </w:rPr>
      </w:pPr>
    </w:p>
    <w:p w:rsidR="00450BD5" w:rsidRPr="00450BD5" w:rsidRDefault="00450BD5" w:rsidP="00450BD5">
      <w:pPr>
        <w:pStyle w:val="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450BD5">
        <w:rPr>
          <w:rFonts w:ascii="Times New Roman" w:hAnsi="Times New Roman" w:cs="Times New Roman"/>
          <w:sz w:val="28"/>
          <w:szCs w:val="28"/>
        </w:rPr>
        <w:t xml:space="preserve">4. Обоснование ресурсного обеспечения </w:t>
      </w:r>
      <w:r w:rsidR="00A45DDA">
        <w:rPr>
          <w:rFonts w:ascii="Times New Roman" w:hAnsi="Times New Roman" w:cs="Times New Roman"/>
          <w:sz w:val="28"/>
          <w:szCs w:val="28"/>
        </w:rPr>
        <w:t>под</w:t>
      </w:r>
      <w:r w:rsidRPr="00450BD5">
        <w:rPr>
          <w:rFonts w:ascii="Times New Roman" w:hAnsi="Times New Roman" w:cs="Times New Roman"/>
          <w:sz w:val="28"/>
          <w:szCs w:val="28"/>
        </w:rPr>
        <w:t>программы</w:t>
      </w:r>
    </w:p>
    <w:p w:rsidR="005959DE" w:rsidRDefault="005959DE" w:rsidP="005959DE">
      <w:pPr>
        <w:rPr>
          <w:sz w:val="28"/>
          <w:szCs w:val="28"/>
        </w:rPr>
      </w:pPr>
    </w:p>
    <w:p w:rsidR="005959DE" w:rsidRDefault="005959DE" w:rsidP="00397CD7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</w:t>
      </w:r>
      <w:r w:rsidR="00397CD7">
        <w:rPr>
          <w:sz w:val="28"/>
          <w:szCs w:val="28"/>
        </w:rPr>
        <w:t xml:space="preserve"> из местного бюджета</w:t>
      </w:r>
      <w:r w:rsidRPr="005959DE">
        <w:rPr>
          <w:sz w:val="28"/>
          <w:szCs w:val="28"/>
        </w:rPr>
        <w:t>, выделяемых на реали</w:t>
      </w:r>
      <w:r w:rsidR="005A5F12">
        <w:rPr>
          <w:sz w:val="28"/>
          <w:szCs w:val="28"/>
        </w:rPr>
        <w:t xml:space="preserve">зацию подпрограммы, составляет </w:t>
      </w:r>
      <w:r w:rsidR="00675FCB">
        <w:rPr>
          <w:sz w:val="28"/>
          <w:szCs w:val="28"/>
        </w:rPr>
        <w:t>1899,0</w:t>
      </w:r>
      <w:r w:rsidR="00397CD7">
        <w:rPr>
          <w:sz w:val="28"/>
          <w:szCs w:val="28"/>
        </w:rPr>
        <w:t xml:space="preserve"> тыс. рублей:</w:t>
      </w:r>
    </w:p>
    <w:p w:rsidR="00F21401" w:rsidRDefault="00F21401" w:rsidP="00F21401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28"/>
        <w:gridCol w:w="1399"/>
        <w:gridCol w:w="2921"/>
      </w:tblGrid>
      <w:tr w:rsidR="00347B9D" w:rsidRPr="00FF0F61" w:rsidTr="00347B9D">
        <w:trPr>
          <w:trHeight w:val="888"/>
        </w:trPr>
        <w:tc>
          <w:tcPr>
            <w:tcW w:w="5328" w:type="dxa"/>
          </w:tcPr>
          <w:p w:rsidR="00347B9D" w:rsidRPr="00FF0F61" w:rsidRDefault="00347B9D" w:rsidP="00546C7A">
            <w:pPr>
              <w:rPr>
                <w:b/>
              </w:rPr>
            </w:pPr>
            <w:r w:rsidRPr="00E1548A">
              <w:t>Наименование мероприятия</w:t>
            </w:r>
          </w:p>
        </w:tc>
        <w:tc>
          <w:tcPr>
            <w:tcW w:w="1399" w:type="dxa"/>
          </w:tcPr>
          <w:p w:rsidR="00347B9D" w:rsidRPr="00FF0F61" w:rsidRDefault="00347B9D" w:rsidP="00546C7A">
            <w:pPr>
              <w:rPr>
                <w:b/>
              </w:rPr>
            </w:pPr>
            <w:r w:rsidRPr="00E1548A">
              <w:t>Источник финансирования</w:t>
            </w:r>
          </w:p>
        </w:tc>
        <w:tc>
          <w:tcPr>
            <w:tcW w:w="2921" w:type="dxa"/>
          </w:tcPr>
          <w:p w:rsidR="00347B9D" w:rsidRPr="00FF0F61" w:rsidRDefault="00347B9D" w:rsidP="0031089A">
            <w:pPr>
              <w:jc w:val="center"/>
              <w:rPr>
                <w:b/>
              </w:rPr>
            </w:pPr>
            <w:r w:rsidRPr="00E1548A">
              <w:t xml:space="preserve">Объем финансирования  </w:t>
            </w:r>
            <w:r>
              <w:t>под</w:t>
            </w:r>
            <w:r w:rsidRPr="00E1548A">
              <w:t>программы</w:t>
            </w:r>
            <w:r w:rsidR="00675FCB">
              <w:t xml:space="preserve"> в 20</w:t>
            </w:r>
            <w:r w:rsidR="0031089A">
              <w:t>20</w:t>
            </w:r>
            <w:r>
              <w:t xml:space="preserve"> году</w:t>
            </w:r>
            <w:r w:rsidRPr="00E1548A">
              <w:t>, тыс. рублей</w:t>
            </w:r>
          </w:p>
        </w:tc>
      </w:tr>
      <w:tr w:rsidR="002D3540" w:rsidRPr="00E1548A" w:rsidTr="00FF0F61">
        <w:tc>
          <w:tcPr>
            <w:tcW w:w="5328" w:type="dxa"/>
          </w:tcPr>
          <w:p w:rsidR="002D3540" w:rsidRPr="00FF0F61" w:rsidRDefault="002D3540" w:rsidP="00FF0F61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 w:rsidRPr="00FF0F61">
              <w:rPr>
                <w:sz w:val="24"/>
                <w:szCs w:val="24"/>
              </w:rPr>
              <w:t>Обеспечение ведения бухгалтерского учета</w:t>
            </w:r>
          </w:p>
        </w:tc>
        <w:tc>
          <w:tcPr>
            <w:tcW w:w="1399" w:type="dxa"/>
          </w:tcPr>
          <w:p w:rsidR="002D3540" w:rsidRPr="00371E4C" w:rsidRDefault="002D3540" w:rsidP="00FF0F61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2921" w:type="dxa"/>
          </w:tcPr>
          <w:p w:rsidR="002D3540" w:rsidRPr="00E1548A" w:rsidRDefault="002754AB" w:rsidP="00FF0F61">
            <w:pPr>
              <w:jc w:val="center"/>
            </w:pPr>
            <w:r>
              <w:t>2043,5</w:t>
            </w:r>
          </w:p>
        </w:tc>
      </w:tr>
    </w:tbl>
    <w:p w:rsidR="00F21401" w:rsidRDefault="00F21401" w:rsidP="00F21401">
      <w:pPr>
        <w:jc w:val="both"/>
        <w:rPr>
          <w:sz w:val="28"/>
          <w:szCs w:val="28"/>
        </w:rPr>
      </w:pPr>
    </w:p>
    <w:p w:rsidR="00863E3C" w:rsidRDefault="00DA308C" w:rsidP="00863E3C">
      <w:pPr>
        <w:jc w:val="center"/>
        <w:rPr>
          <w:b/>
          <w:sz w:val="28"/>
          <w:szCs w:val="28"/>
        </w:rPr>
      </w:pPr>
      <w:bookmarkStart w:id="0" w:name="sub_4150"/>
      <w:r w:rsidRPr="00F21401">
        <w:rPr>
          <w:b/>
          <w:sz w:val="28"/>
          <w:szCs w:val="28"/>
        </w:rPr>
        <w:t>5.</w:t>
      </w:r>
      <w:r w:rsidRPr="00DA308C">
        <w:rPr>
          <w:sz w:val="28"/>
          <w:szCs w:val="28"/>
        </w:rPr>
        <w:t xml:space="preserve"> </w:t>
      </w:r>
      <w:bookmarkEnd w:id="0"/>
      <w:r w:rsidR="00863E3C" w:rsidRPr="00B35E33">
        <w:rPr>
          <w:b/>
          <w:sz w:val="28"/>
          <w:szCs w:val="28"/>
        </w:rPr>
        <w:t xml:space="preserve">Механизм реализации </w:t>
      </w:r>
      <w:r w:rsidR="00F86940">
        <w:rPr>
          <w:b/>
          <w:sz w:val="28"/>
          <w:szCs w:val="28"/>
        </w:rPr>
        <w:t>под</w:t>
      </w:r>
      <w:r w:rsidR="00863E3C" w:rsidRPr="00B35E33">
        <w:rPr>
          <w:b/>
          <w:sz w:val="28"/>
          <w:szCs w:val="28"/>
        </w:rPr>
        <w:t xml:space="preserve">программы </w:t>
      </w:r>
    </w:p>
    <w:p w:rsidR="00D06A26" w:rsidRPr="00B35E33" w:rsidRDefault="00D06A26" w:rsidP="00863E3C">
      <w:pPr>
        <w:jc w:val="center"/>
        <w:rPr>
          <w:b/>
          <w:sz w:val="28"/>
          <w:szCs w:val="28"/>
        </w:rPr>
      </w:pPr>
    </w:p>
    <w:p w:rsidR="00F21401" w:rsidRPr="00B35E33" w:rsidRDefault="00F21401" w:rsidP="00F21401">
      <w:pPr>
        <w:ind w:firstLine="851"/>
        <w:jc w:val="both"/>
        <w:rPr>
          <w:sz w:val="28"/>
          <w:szCs w:val="28"/>
        </w:rPr>
      </w:pPr>
      <w:r w:rsidRPr="00B35E33">
        <w:rPr>
          <w:sz w:val="28"/>
          <w:szCs w:val="28"/>
        </w:rPr>
        <w:t xml:space="preserve">Текущее управление </w:t>
      </w:r>
      <w:r>
        <w:rPr>
          <w:sz w:val="28"/>
          <w:szCs w:val="28"/>
        </w:rPr>
        <w:t>под</w:t>
      </w:r>
      <w:r w:rsidRPr="00B35E33">
        <w:rPr>
          <w:sz w:val="28"/>
          <w:szCs w:val="28"/>
        </w:rPr>
        <w:t>программой осуществляет  координатор, который:</w:t>
      </w:r>
    </w:p>
    <w:p w:rsidR="00F21401" w:rsidRPr="00B35E33" w:rsidRDefault="00F21401" w:rsidP="00F2140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и реализацию под</w:t>
      </w:r>
      <w:r w:rsidRPr="00B35E33">
        <w:rPr>
          <w:sz w:val="28"/>
          <w:szCs w:val="28"/>
        </w:rPr>
        <w:t>программы;</w:t>
      </w:r>
    </w:p>
    <w:p w:rsidR="00F21401" w:rsidRPr="00BA79E3" w:rsidRDefault="00F21401" w:rsidP="00F214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A79E3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F21401" w:rsidRPr="00BA79E3" w:rsidRDefault="00F21401" w:rsidP="00F2140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A79E3">
        <w:rPr>
          <w:sz w:val="28"/>
          <w:szCs w:val="28"/>
        </w:rPr>
        <w:t>представляет координатору муниципальной программы отчетность о реализации подпрограммы</w:t>
      </w:r>
      <w:r>
        <w:rPr>
          <w:sz w:val="28"/>
          <w:szCs w:val="28"/>
        </w:rPr>
        <w:t xml:space="preserve"> до 1</w:t>
      </w:r>
      <w:r w:rsidR="00D06A26">
        <w:rPr>
          <w:sz w:val="28"/>
          <w:szCs w:val="28"/>
        </w:rPr>
        <w:t>0</w:t>
      </w:r>
      <w:r>
        <w:rPr>
          <w:sz w:val="28"/>
          <w:szCs w:val="28"/>
        </w:rPr>
        <w:t xml:space="preserve"> февра</w:t>
      </w:r>
      <w:r w:rsidR="00D06A26">
        <w:rPr>
          <w:sz w:val="28"/>
          <w:szCs w:val="28"/>
        </w:rPr>
        <w:t>ля года, следующего за отчетным</w:t>
      </w:r>
      <w:r w:rsidRPr="00BA79E3">
        <w:rPr>
          <w:sz w:val="28"/>
          <w:szCs w:val="28"/>
        </w:rPr>
        <w:t>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F21401" w:rsidRPr="00BA79E3" w:rsidRDefault="00F21401" w:rsidP="00F21401">
      <w:pPr>
        <w:ind w:firstLine="540"/>
        <w:jc w:val="both"/>
        <w:rPr>
          <w:sz w:val="28"/>
          <w:szCs w:val="28"/>
        </w:rPr>
      </w:pPr>
      <w:r w:rsidRPr="00BA79E3">
        <w:rPr>
          <w:sz w:val="28"/>
          <w:szCs w:val="28"/>
        </w:rPr>
        <w:t>осуществляет иные полномочия, установленные подпрограммой.</w:t>
      </w:r>
    </w:p>
    <w:p w:rsidR="00863E3C" w:rsidRDefault="00863E3C" w:rsidP="00863E3C">
      <w:pPr>
        <w:ind w:firstLine="612"/>
        <w:jc w:val="both"/>
        <w:rPr>
          <w:sz w:val="28"/>
          <w:szCs w:val="28"/>
        </w:rPr>
      </w:pPr>
    </w:p>
    <w:p w:rsidR="007405D9" w:rsidRPr="00B35E33" w:rsidRDefault="007405D9" w:rsidP="0031089A">
      <w:pPr>
        <w:jc w:val="both"/>
        <w:rPr>
          <w:sz w:val="28"/>
          <w:szCs w:val="28"/>
        </w:rPr>
      </w:pPr>
    </w:p>
    <w:p w:rsidR="0072131A" w:rsidRPr="00B35E33" w:rsidRDefault="002D3540" w:rsidP="0048423F">
      <w:pPr>
        <w:pStyle w:val="a8"/>
        <w:ind w:right="-82"/>
        <w:jc w:val="both"/>
      </w:pPr>
      <w:r>
        <w:rPr>
          <w:szCs w:val="28"/>
        </w:rPr>
        <w:t xml:space="preserve">Руководитель </w:t>
      </w:r>
      <w:r w:rsidR="00297AC7">
        <w:rPr>
          <w:szCs w:val="28"/>
        </w:rPr>
        <w:t>МКУ «</w:t>
      </w:r>
      <w:r>
        <w:rPr>
          <w:szCs w:val="28"/>
        </w:rPr>
        <w:t xml:space="preserve">Ахтанизовская </w:t>
      </w:r>
      <w:r w:rsidR="00297AC7">
        <w:rPr>
          <w:szCs w:val="28"/>
        </w:rPr>
        <w:t xml:space="preserve">ЦБ»        </w:t>
      </w:r>
      <w:r>
        <w:rPr>
          <w:szCs w:val="28"/>
        </w:rPr>
        <w:t xml:space="preserve">                                </w:t>
      </w:r>
      <w:r w:rsidR="00347B9D">
        <w:rPr>
          <w:szCs w:val="28"/>
        </w:rPr>
        <w:t>А.Ф. Погодина</w:t>
      </w:r>
    </w:p>
    <w:sectPr w:rsidR="0072131A" w:rsidRPr="00B35E33" w:rsidSect="0072131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3A2" w:rsidRDefault="00CB63A2">
      <w:r>
        <w:separator/>
      </w:r>
    </w:p>
  </w:endnote>
  <w:endnote w:type="continuationSeparator" w:id="0">
    <w:p w:rsidR="00CB63A2" w:rsidRDefault="00CB63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3A2" w:rsidRDefault="00CB63A2">
      <w:r>
        <w:separator/>
      </w:r>
    </w:p>
  </w:footnote>
  <w:footnote w:type="continuationSeparator" w:id="0">
    <w:p w:rsidR="00CB63A2" w:rsidRDefault="00CB63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0B3" w:rsidRDefault="0070286E" w:rsidP="0042343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D50B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D50B3" w:rsidRDefault="004D50B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0B3" w:rsidRDefault="0070286E" w:rsidP="0042343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D50B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754AB">
      <w:rPr>
        <w:rStyle w:val="a7"/>
        <w:noProof/>
      </w:rPr>
      <w:t>3</w:t>
    </w:r>
    <w:r>
      <w:rPr>
        <w:rStyle w:val="a7"/>
      </w:rPr>
      <w:fldChar w:fldCharType="end"/>
    </w:r>
  </w:p>
  <w:p w:rsidR="004D50B3" w:rsidRDefault="004D50B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360D6F"/>
    <w:multiLevelType w:val="hybridMultilevel"/>
    <w:tmpl w:val="CC5C8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7"/>
  </w:num>
  <w:num w:numId="4">
    <w:abstractNumId w:val="13"/>
  </w:num>
  <w:num w:numId="5">
    <w:abstractNumId w:val="12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  <w:num w:numId="17">
    <w:abstractNumId w:val="11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46D2"/>
    <w:rsid w:val="000177AA"/>
    <w:rsid w:val="0002079F"/>
    <w:rsid w:val="00022617"/>
    <w:rsid w:val="00032679"/>
    <w:rsid w:val="00051B9B"/>
    <w:rsid w:val="000A7E61"/>
    <w:rsid w:val="000E0316"/>
    <w:rsid w:val="000F5503"/>
    <w:rsid w:val="00117327"/>
    <w:rsid w:val="00125077"/>
    <w:rsid w:val="00125973"/>
    <w:rsid w:val="00140F2A"/>
    <w:rsid w:val="0015594F"/>
    <w:rsid w:val="00175A47"/>
    <w:rsid w:val="0018241A"/>
    <w:rsid w:val="00187250"/>
    <w:rsid w:val="001A3746"/>
    <w:rsid w:val="001B706F"/>
    <w:rsid w:val="001E64C4"/>
    <w:rsid w:val="00211942"/>
    <w:rsid w:val="00250CDD"/>
    <w:rsid w:val="002631AE"/>
    <w:rsid w:val="002754AB"/>
    <w:rsid w:val="002835BE"/>
    <w:rsid w:val="00297AC7"/>
    <w:rsid w:val="002D3540"/>
    <w:rsid w:val="00303A50"/>
    <w:rsid w:val="00303B42"/>
    <w:rsid w:val="003052C0"/>
    <w:rsid w:val="0030640C"/>
    <w:rsid w:val="0031089A"/>
    <w:rsid w:val="003206E5"/>
    <w:rsid w:val="00320F14"/>
    <w:rsid w:val="00337995"/>
    <w:rsid w:val="003408C2"/>
    <w:rsid w:val="00347B9D"/>
    <w:rsid w:val="003841BC"/>
    <w:rsid w:val="00391CE0"/>
    <w:rsid w:val="00397CD7"/>
    <w:rsid w:val="003C6FA9"/>
    <w:rsid w:val="003D34E1"/>
    <w:rsid w:val="003F10B8"/>
    <w:rsid w:val="003F3621"/>
    <w:rsid w:val="003F708F"/>
    <w:rsid w:val="00414E33"/>
    <w:rsid w:val="00421D60"/>
    <w:rsid w:val="00423433"/>
    <w:rsid w:val="00437127"/>
    <w:rsid w:val="00450BD5"/>
    <w:rsid w:val="00450F76"/>
    <w:rsid w:val="00457E98"/>
    <w:rsid w:val="004624EE"/>
    <w:rsid w:val="00476B6A"/>
    <w:rsid w:val="00481579"/>
    <w:rsid w:val="0048423F"/>
    <w:rsid w:val="004A2C61"/>
    <w:rsid w:val="004B2F0C"/>
    <w:rsid w:val="004B39DF"/>
    <w:rsid w:val="004D50B3"/>
    <w:rsid w:val="004E2CB6"/>
    <w:rsid w:val="004E447D"/>
    <w:rsid w:val="004E5069"/>
    <w:rsid w:val="00546C7A"/>
    <w:rsid w:val="00555034"/>
    <w:rsid w:val="00561601"/>
    <w:rsid w:val="00575F63"/>
    <w:rsid w:val="00580DF7"/>
    <w:rsid w:val="005959DE"/>
    <w:rsid w:val="005A20A4"/>
    <w:rsid w:val="005A3A59"/>
    <w:rsid w:val="005A5F12"/>
    <w:rsid w:val="005D513C"/>
    <w:rsid w:val="005F483E"/>
    <w:rsid w:val="005F5341"/>
    <w:rsid w:val="00604C02"/>
    <w:rsid w:val="00636EC7"/>
    <w:rsid w:val="0063741F"/>
    <w:rsid w:val="00654128"/>
    <w:rsid w:val="00675FCB"/>
    <w:rsid w:val="00681E7D"/>
    <w:rsid w:val="006B1B06"/>
    <w:rsid w:val="006B1EF7"/>
    <w:rsid w:val="006E3576"/>
    <w:rsid w:val="0070286E"/>
    <w:rsid w:val="00716626"/>
    <w:rsid w:val="0072131A"/>
    <w:rsid w:val="00725E6E"/>
    <w:rsid w:val="00735F4C"/>
    <w:rsid w:val="007405D9"/>
    <w:rsid w:val="0074388F"/>
    <w:rsid w:val="00745575"/>
    <w:rsid w:val="00767EED"/>
    <w:rsid w:val="007860FD"/>
    <w:rsid w:val="007A1A51"/>
    <w:rsid w:val="007B335C"/>
    <w:rsid w:val="007C7A97"/>
    <w:rsid w:val="00800F2D"/>
    <w:rsid w:val="00836E5D"/>
    <w:rsid w:val="008525B5"/>
    <w:rsid w:val="00863E3C"/>
    <w:rsid w:val="00866293"/>
    <w:rsid w:val="008670EC"/>
    <w:rsid w:val="008771A5"/>
    <w:rsid w:val="008778B1"/>
    <w:rsid w:val="00892052"/>
    <w:rsid w:val="008A13DF"/>
    <w:rsid w:val="008A6962"/>
    <w:rsid w:val="00903042"/>
    <w:rsid w:val="0094205E"/>
    <w:rsid w:val="009448D8"/>
    <w:rsid w:val="009465A3"/>
    <w:rsid w:val="00956190"/>
    <w:rsid w:val="009669CE"/>
    <w:rsid w:val="00996652"/>
    <w:rsid w:val="009A19CF"/>
    <w:rsid w:val="009C6F19"/>
    <w:rsid w:val="009D7A23"/>
    <w:rsid w:val="009E5C1A"/>
    <w:rsid w:val="00A10B5F"/>
    <w:rsid w:val="00A11181"/>
    <w:rsid w:val="00A2343E"/>
    <w:rsid w:val="00A25B58"/>
    <w:rsid w:val="00A42F29"/>
    <w:rsid w:val="00A45DDA"/>
    <w:rsid w:val="00A9476A"/>
    <w:rsid w:val="00AE55A6"/>
    <w:rsid w:val="00B027E8"/>
    <w:rsid w:val="00B071E0"/>
    <w:rsid w:val="00B139B3"/>
    <w:rsid w:val="00B31F09"/>
    <w:rsid w:val="00B35E33"/>
    <w:rsid w:val="00B46EF7"/>
    <w:rsid w:val="00B77312"/>
    <w:rsid w:val="00B92890"/>
    <w:rsid w:val="00B97497"/>
    <w:rsid w:val="00BA2455"/>
    <w:rsid w:val="00BB3AD0"/>
    <w:rsid w:val="00BE5913"/>
    <w:rsid w:val="00BF709F"/>
    <w:rsid w:val="00C13529"/>
    <w:rsid w:val="00C34D97"/>
    <w:rsid w:val="00C46C5B"/>
    <w:rsid w:val="00C50FA3"/>
    <w:rsid w:val="00C573A2"/>
    <w:rsid w:val="00C643E9"/>
    <w:rsid w:val="00C975EA"/>
    <w:rsid w:val="00CA1BC8"/>
    <w:rsid w:val="00CA55B7"/>
    <w:rsid w:val="00CB51F6"/>
    <w:rsid w:val="00CB63A2"/>
    <w:rsid w:val="00CC10D6"/>
    <w:rsid w:val="00CC369D"/>
    <w:rsid w:val="00CC7577"/>
    <w:rsid w:val="00CF25DF"/>
    <w:rsid w:val="00CF2F60"/>
    <w:rsid w:val="00CF580D"/>
    <w:rsid w:val="00CF76CC"/>
    <w:rsid w:val="00D00138"/>
    <w:rsid w:val="00D06A26"/>
    <w:rsid w:val="00D12B1A"/>
    <w:rsid w:val="00D1634F"/>
    <w:rsid w:val="00D538FC"/>
    <w:rsid w:val="00D56122"/>
    <w:rsid w:val="00D77ED5"/>
    <w:rsid w:val="00D82A70"/>
    <w:rsid w:val="00D90ED9"/>
    <w:rsid w:val="00DA256D"/>
    <w:rsid w:val="00DA308C"/>
    <w:rsid w:val="00DE1D1B"/>
    <w:rsid w:val="00DE71AE"/>
    <w:rsid w:val="00DF3715"/>
    <w:rsid w:val="00E00C99"/>
    <w:rsid w:val="00E17449"/>
    <w:rsid w:val="00E5291C"/>
    <w:rsid w:val="00E55633"/>
    <w:rsid w:val="00E80E58"/>
    <w:rsid w:val="00EA3E68"/>
    <w:rsid w:val="00EB282D"/>
    <w:rsid w:val="00EC7951"/>
    <w:rsid w:val="00ED69D7"/>
    <w:rsid w:val="00EE1004"/>
    <w:rsid w:val="00EE4B04"/>
    <w:rsid w:val="00EE6C7D"/>
    <w:rsid w:val="00EF4F2A"/>
    <w:rsid w:val="00F02FE9"/>
    <w:rsid w:val="00F0338C"/>
    <w:rsid w:val="00F05539"/>
    <w:rsid w:val="00F21401"/>
    <w:rsid w:val="00F47A18"/>
    <w:rsid w:val="00F47EBB"/>
    <w:rsid w:val="00F57C8A"/>
    <w:rsid w:val="00F6678D"/>
    <w:rsid w:val="00F771D0"/>
    <w:rsid w:val="00F7727D"/>
    <w:rsid w:val="00F847C6"/>
    <w:rsid w:val="00F86940"/>
    <w:rsid w:val="00FC0078"/>
    <w:rsid w:val="00FD1311"/>
    <w:rsid w:val="00FD321E"/>
    <w:rsid w:val="00FF0F61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59"/>
    <w:rsid w:val="00A10B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437127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37127"/>
    <w:rPr>
      <w:b/>
      <w:bCs/>
    </w:rPr>
  </w:style>
  <w:style w:type="character" w:customStyle="1" w:styleId="articleseparator4">
    <w:name w:val="article_separator4"/>
    <w:basedOn w:val="a0"/>
    <w:rsid w:val="00437127"/>
    <w:rPr>
      <w:vanish w:val="0"/>
      <w:webHidden w:val="0"/>
      <w:specVanish w:val="0"/>
    </w:rPr>
  </w:style>
  <w:style w:type="paragraph" w:styleId="a5">
    <w:name w:val="Balloon Text"/>
    <w:basedOn w:val="a"/>
    <w:semiHidden/>
    <w:rsid w:val="0072131A"/>
    <w:rPr>
      <w:rFonts w:ascii="Tahoma" w:hAnsi="Tahoma" w:cs="Tahoma"/>
      <w:sz w:val="16"/>
      <w:szCs w:val="16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a6">
    <w:name w:val="header"/>
    <w:basedOn w:val="a"/>
    <w:rsid w:val="0072131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2131A"/>
  </w:style>
  <w:style w:type="paragraph" w:styleId="a8">
    <w:name w:val="Body Text"/>
    <w:basedOn w:val="a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paragraph" w:customStyle="1" w:styleId="a9">
    <w:name w:val="Знак"/>
    <w:basedOn w:val="a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caption"/>
    <w:basedOn w:val="a"/>
    <w:next w:val="a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ab">
    <w:name w:val="Знак"/>
    <w:basedOn w:val="a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c">
    <w:name w:val="Гипертекстовая ссылка"/>
    <w:basedOn w:val="a0"/>
    <w:rsid w:val="00450BD5"/>
    <w:rPr>
      <w:color w:val="106BBE"/>
    </w:rPr>
  </w:style>
  <w:style w:type="paragraph" w:customStyle="1" w:styleId="ad">
    <w:name w:val="Нормальный (таблица)"/>
    <w:basedOn w:val="a"/>
    <w:next w:val="a"/>
    <w:rsid w:val="00450BD5"/>
    <w:pPr>
      <w:widowControl/>
      <w:jc w:val="both"/>
    </w:pPr>
    <w:rPr>
      <w:rFonts w:ascii="Arial" w:hAnsi="Arial"/>
    </w:rPr>
  </w:style>
  <w:style w:type="paragraph" w:customStyle="1" w:styleId="ae">
    <w:name w:val="Прижатый влево"/>
    <w:basedOn w:val="a"/>
    <w:next w:val="a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a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lang w:eastAsia="ar-SA"/>
    </w:rPr>
  </w:style>
  <w:style w:type="paragraph" w:customStyle="1" w:styleId="af">
    <w:name w:val="Знак Знак Знак Знак Знак Знак Знак Знак Знак Знак"/>
    <w:basedOn w:val="a"/>
    <w:rsid w:val="003F708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0">
    <w:name w:val="Normal (Web)"/>
    <w:basedOn w:val="a"/>
    <w:rsid w:val="003F708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af1">
    <w:name w:val="Знак Знак Знак Знак"/>
    <w:basedOn w:val="a"/>
    <w:rsid w:val="00DE71A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9465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1107</Words>
  <Characters>6315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УТВЕРЖДЕНА                                                                                           </vt:lpstr>
    </vt:vector>
  </TitlesOfParts>
  <Company>Reanimator Extreme Edition</Company>
  <LinksUpToDate>false</LinksUpToDate>
  <CharactersWithSpaces>7408</CharactersWithSpaces>
  <SharedDoc>false</SharedDoc>
  <HLinks>
    <vt:vector size="6" baseType="variant">
      <vt:variant>
        <vt:i4>2686992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константин</cp:lastModifiedBy>
  <cp:revision>18</cp:revision>
  <cp:lastPrinted>2014-09-25T08:56:00Z</cp:lastPrinted>
  <dcterms:created xsi:type="dcterms:W3CDTF">2014-11-12T06:47:00Z</dcterms:created>
  <dcterms:modified xsi:type="dcterms:W3CDTF">2019-10-15T14:56:00Z</dcterms:modified>
</cp:coreProperties>
</file>