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8B5771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9F7276" w:rsidRPr="009F7276" w:rsidRDefault="00641462" w:rsidP="00772E0D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641462">
        <w:rPr>
          <w:rFonts w:ascii="Times New Roman" w:hAnsi="Times New Roman"/>
          <w:b/>
          <w:sz w:val="28"/>
          <w:szCs w:val="28"/>
        </w:rPr>
        <w:t>«</w:t>
      </w:r>
      <w:hyperlink w:anchor="sub_4000" w:history="1">
        <w:r w:rsidRPr="00641462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772E0D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Ахтанизовском </w:t>
        </w:r>
        <w:r w:rsidRPr="00641462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сельском поселении Темрюкского района</w:t>
        </w:r>
      </w:hyperlink>
      <w:r w:rsidRPr="0064146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F7276" w:rsidRPr="009F7276">
        <w:rPr>
          <w:rFonts w:ascii="Times New Roman" w:hAnsi="Times New Roman"/>
          <w:sz w:val="28"/>
          <w:szCs w:val="28"/>
        </w:rPr>
        <w:t>муниципальной программы «Обеспечение безопасности населения</w:t>
      </w:r>
      <w:r w:rsidR="00C14395" w:rsidRPr="00C14395">
        <w:rPr>
          <w:rFonts w:ascii="Times New Roman" w:hAnsi="Times New Roman"/>
          <w:sz w:val="28"/>
          <w:szCs w:val="28"/>
        </w:rPr>
        <w:t xml:space="preserve"> </w:t>
      </w:r>
      <w:r w:rsidR="00772E0D">
        <w:rPr>
          <w:rFonts w:ascii="Times New Roman" w:hAnsi="Times New Roman"/>
          <w:sz w:val="28"/>
          <w:szCs w:val="28"/>
        </w:rPr>
        <w:t xml:space="preserve">Ахтанизовского </w:t>
      </w:r>
      <w:r w:rsidR="00C14395" w:rsidRPr="00C14395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="009F7276" w:rsidRPr="009F7276">
        <w:rPr>
          <w:rFonts w:ascii="Times New Roman" w:hAnsi="Times New Roman"/>
          <w:sz w:val="28"/>
          <w:szCs w:val="28"/>
        </w:rPr>
        <w:t>»</w:t>
      </w: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772E0D" w:rsidRDefault="00772E0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772E0D" w:rsidRDefault="00772E0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060"/>
        <w:gridCol w:w="1800"/>
        <w:gridCol w:w="1440"/>
        <w:gridCol w:w="1620"/>
        <w:gridCol w:w="128"/>
        <w:gridCol w:w="2268"/>
        <w:gridCol w:w="252"/>
        <w:gridCol w:w="2194"/>
      </w:tblGrid>
      <w:tr w:rsidR="00222F09" w:rsidTr="00E66B49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72E0D" w:rsidRPr="00AF73D6" w:rsidRDefault="003E661A" w:rsidP="00772E0D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</w:t>
            </w:r>
            <w:r w:rsidR="00266C11" w:rsidRPr="009F7276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F7276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72E0D" w:rsidRPr="00772E0D">
              <w:rPr>
                <w:rFonts w:ascii="Times New Roman" w:hAnsi="Times New Roman"/>
                <w:sz w:val="28"/>
                <w:szCs w:val="28"/>
              </w:rPr>
              <w:t>«</w:t>
            </w:r>
            <w:hyperlink w:anchor="sub_4000" w:history="1">
              <w:r w:rsidR="00772E0D" w:rsidRPr="00772E0D">
                <w:rPr>
                  <w:rStyle w:val="ab"/>
                  <w:rFonts w:ascii="Times New Roman" w:hAnsi="Times New Roman"/>
                  <w:color w:val="auto"/>
                  <w:sz w:val="28"/>
                  <w:szCs w:val="28"/>
                </w:rPr>
                <w:t>Укрепление правопорядка, профилактика правонарушений, усиление борьбы с преступностью в Ахтанизовском сельском поселении Темрюкского района</w:t>
              </w:r>
            </w:hyperlink>
            <w:r w:rsidR="00772E0D" w:rsidRPr="00772E0D">
              <w:rPr>
                <w:rFonts w:ascii="Times New Roman" w:hAnsi="Times New Roman"/>
                <w:sz w:val="28"/>
                <w:szCs w:val="28"/>
              </w:rPr>
              <w:t>»</w:t>
            </w:r>
            <w:r w:rsidR="00772E0D" w:rsidRPr="00521708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программы «Обеспечение безопасности населения</w:t>
            </w:r>
            <w:r w:rsidR="00772E0D" w:rsidRPr="00AF73D6">
              <w:rPr>
                <w:sz w:val="28"/>
                <w:szCs w:val="28"/>
              </w:rPr>
              <w:t xml:space="preserve"> </w:t>
            </w:r>
            <w:r w:rsidR="00772E0D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772E0D" w:rsidRPr="00AF73D6">
              <w:rPr>
                <w:rFonts w:ascii="Times New Roman" w:hAnsi="Times New Roman"/>
                <w:b/>
                <w:sz w:val="28"/>
                <w:szCs w:val="28"/>
              </w:rPr>
              <w:t>сельского поселения Темрюкского района»</w:t>
            </w:r>
          </w:p>
          <w:p w:rsidR="003E661A" w:rsidRPr="00146F37" w:rsidRDefault="003E661A" w:rsidP="00043F7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2F09" w:rsidTr="00E66B49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4F3A1F" w:rsidTr="00E66B49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F" w:rsidRPr="003E661A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1F" w:rsidRPr="003E661A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1F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F3A1F" w:rsidRPr="003E661A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F" w:rsidRPr="003E661A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F" w:rsidRPr="003E661A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F" w:rsidRPr="003E661A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F" w:rsidRPr="003E661A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72E0D" w:rsidTr="00E66B49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2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772E0D" w:rsidTr="00E66B49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F3A1F" w:rsidRPr="00772E0D" w:rsidTr="00E66B49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F" w:rsidRPr="00772E0D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t>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F" w:rsidRPr="00772E0D" w:rsidRDefault="004F3A1F" w:rsidP="00E861A5">
            <w:pPr>
              <w:pStyle w:val="af"/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t>Цель</w:t>
            </w:r>
          </w:p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772E0D" w:rsidRDefault="00772E0D" w:rsidP="00772E0D">
            <w:pPr>
              <w:pStyle w:val="ae"/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t>- оптимизация системы укрепления правопорядка, профилактики правонарушений, усиления борьбы с преступностью в поселении;</w:t>
            </w:r>
          </w:p>
          <w:p w:rsidR="004F3A1F" w:rsidRPr="00772E0D" w:rsidRDefault="00772E0D" w:rsidP="00772E0D">
            <w:pPr>
              <w:pStyle w:val="ae"/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4F3A1F" w:rsidRPr="00772E0D" w:rsidTr="00E66B49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F" w:rsidRPr="00772E0D" w:rsidRDefault="004F3A1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1F" w:rsidRPr="00772E0D" w:rsidRDefault="004F3A1F" w:rsidP="00CF476E">
            <w:pPr>
              <w:pStyle w:val="af"/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t>Задача</w:t>
            </w:r>
          </w:p>
          <w:p w:rsidR="004F3A1F" w:rsidRPr="00772E0D" w:rsidRDefault="004F3A1F">
            <w:pPr>
              <w:widowControl/>
              <w:autoSpaceDE/>
              <w:autoSpaceDN/>
              <w:adjustRightInd/>
            </w:pPr>
          </w:p>
          <w:p w:rsidR="004F3A1F" w:rsidRPr="00772E0D" w:rsidRDefault="004F3A1F" w:rsidP="00E861A5"/>
        </w:tc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772E0D" w:rsidRDefault="00772E0D" w:rsidP="00772E0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защита жизни и здоровья граждан, их прав и свобод; </w:t>
            </w:r>
          </w:p>
          <w:p w:rsidR="00772E0D" w:rsidRPr="00772E0D" w:rsidRDefault="00772E0D" w:rsidP="00772E0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4F3A1F" w:rsidRPr="00772E0D" w:rsidRDefault="00772E0D" w:rsidP="00772E0D">
            <w:pPr>
              <w:jc w:val="both"/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772E0D" w:rsidTr="00E66B49">
        <w:tblPrEx>
          <w:tblCellMar>
            <w:top w:w="0" w:type="dxa"/>
            <w:bottom w:w="0" w:type="dxa"/>
          </w:tblCellMar>
        </w:tblPrEx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E0D" w:rsidRPr="008B5771" w:rsidRDefault="001730E7" w:rsidP="00C14395">
            <w:pPr>
              <w:pStyle w:val="af"/>
              <w:rPr>
                <w:rFonts w:ascii="Times New Roman" w:hAnsi="Times New Roman"/>
                <w:b/>
              </w:rPr>
            </w:pPr>
            <w:r w:rsidRPr="001730E7">
              <w:rPr>
                <w:rFonts w:ascii="Times New Roman" w:hAnsi="Times New Roman"/>
              </w:rPr>
              <w:t>Мероприятия по</w:t>
            </w:r>
            <w:r>
              <w:rPr>
                <w:rFonts w:ascii="Times New Roman" w:hAnsi="Times New Roman"/>
                <w:b/>
              </w:rPr>
              <w:t xml:space="preserve"> </w:t>
            </w:r>
            <w:hyperlink w:anchor="sub_4000" w:history="1">
              <w:r>
                <w:rPr>
                  <w:rStyle w:val="ab"/>
                  <w:rFonts w:ascii="Times New Roman" w:hAnsi="Times New Roman"/>
                  <w:b w:val="0"/>
                  <w:color w:val="auto"/>
                </w:rPr>
                <w:t>укреплению правопорядка, профилактики правонарушений, усилению</w:t>
              </w:r>
              <w:r w:rsidR="00772E0D" w:rsidRPr="008B5771">
                <w:rPr>
                  <w:rStyle w:val="ab"/>
                  <w:rFonts w:ascii="Times New Roman" w:hAnsi="Times New Roman"/>
                  <w:b w:val="0"/>
                  <w:color w:val="auto"/>
                </w:rPr>
                <w:t xml:space="preserve"> борьбы с преступностью в </w:t>
              </w:r>
              <w:r w:rsidR="00772E0D">
                <w:rPr>
                  <w:rStyle w:val="ab"/>
                  <w:rFonts w:ascii="Times New Roman" w:hAnsi="Times New Roman"/>
                  <w:b w:val="0"/>
                  <w:color w:val="auto"/>
                </w:rPr>
                <w:t xml:space="preserve">Ахтанизовском </w:t>
              </w:r>
              <w:r w:rsidR="00772E0D" w:rsidRPr="008B5771">
                <w:rPr>
                  <w:rStyle w:val="ab"/>
                  <w:rFonts w:ascii="Times New Roman" w:hAnsi="Times New Roman"/>
                  <w:b w:val="0"/>
                  <w:color w:val="auto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191C88" w:rsidRDefault="00772E0D" w:rsidP="009F72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772E0D" w:rsidRDefault="00772E0D" w:rsidP="00772E0D">
            <w:pPr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t>10,0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Default="00772E0D" w:rsidP="00B146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 для добровольной народной дружины, тыс. руб.: 10,0</w:t>
            </w:r>
          </w:p>
          <w:p w:rsidR="00772E0D" w:rsidRPr="00326671" w:rsidRDefault="00772E0D" w:rsidP="00B1467E">
            <w:pPr>
              <w:rPr>
                <w:rFonts w:ascii="Times New Roman" w:hAnsi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772E0D" w:rsidTr="00E66B49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7F3398" w:rsidRDefault="00772E0D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7F3398" w:rsidRDefault="00772E0D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AA3D02" w:rsidRDefault="00772E0D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2F1F64" w:rsidRDefault="00772E0D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2F1F6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Default="00772E0D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0D" w:rsidRPr="003E661A" w:rsidRDefault="00772E0D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F74620" w:rsidTr="00E66B49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74620" w:rsidRPr="003E661A" w:rsidRDefault="00F74620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Pr="002F1F64" w:rsidRDefault="00772E0D" w:rsidP="008B5771">
      <w:pPr>
        <w:pStyle w:val="af9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                                          В.В.Педанова</w:t>
      </w:r>
    </w:p>
    <w:sectPr w:rsidR="00E82D20" w:rsidRPr="002F1F64" w:rsidSect="00E66B49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3C4" w:rsidRDefault="00DF33C4">
      <w:r>
        <w:separator/>
      </w:r>
    </w:p>
  </w:endnote>
  <w:endnote w:type="continuationSeparator" w:id="1">
    <w:p w:rsidR="00DF33C4" w:rsidRDefault="00DF3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3C4" w:rsidRDefault="00DF33C4">
      <w:r>
        <w:separator/>
      </w:r>
    </w:p>
  </w:footnote>
  <w:footnote w:type="continuationSeparator" w:id="1">
    <w:p w:rsidR="00DF33C4" w:rsidRDefault="00DF3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71" w:rsidRDefault="00F3167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27A7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471B9"/>
    <w:rsid w:val="000646DD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67CB7"/>
    <w:rsid w:val="001710EE"/>
    <w:rsid w:val="001730E7"/>
    <w:rsid w:val="00175306"/>
    <w:rsid w:val="001822E9"/>
    <w:rsid w:val="00182E9C"/>
    <w:rsid w:val="0018401A"/>
    <w:rsid w:val="00191C88"/>
    <w:rsid w:val="001A603E"/>
    <w:rsid w:val="001E134E"/>
    <w:rsid w:val="00207A02"/>
    <w:rsid w:val="00222F09"/>
    <w:rsid w:val="002265F7"/>
    <w:rsid w:val="002470D0"/>
    <w:rsid w:val="002569A3"/>
    <w:rsid w:val="002613D3"/>
    <w:rsid w:val="00266C11"/>
    <w:rsid w:val="002C7281"/>
    <w:rsid w:val="002E26F0"/>
    <w:rsid w:val="002F1F64"/>
    <w:rsid w:val="0030427E"/>
    <w:rsid w:val="00326671"/>
    <w:rsid w:val="00341333"/>
    <w:rsid w:val="00347146"/>
    <w:rsid w:val="00365218"/>
    <w:rsid w:val="00371319"/>
    <w:rsid w:val="00380628"/>
    <w:rsid w:val="003832F3"/>
    <w:rsid w:val="00387BE9"/>
    <w:rsid w:val="0039254F"/>
    <w:rsid w:val="00393513"/>
    <w:rsid w:val="00396E0B"/>
    <w:rsid w:val="003D076F"/>
    <w:rsid w:val="003D7EFE"/>
    <w:rsid w:val="003E661A"/>
    <w:rsid w:val="00402439"/>
    <w:rsid w:val="004123BE"/>
    <w:rsid w:val="00434466"/>
    <w:rsid w:val="004432CD"/>
    <w:rsid w:val="004510A5"/>
    <w:rsid w:val="00457FFB"/>
    <w:rsid w:val="004725AA"/>
    <w:rsid w:val="004740A7"/>
    <w:rsid w:val="004B2BE8"/>
    <w:rsid w:val="004C1660"/>
    <w:rsid w:val="004F16A6"/>
    <w:rsid w:val="004F3A1F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4FF5"/>
    <w:rsid w:val="005D0C53"/>
    <w:rsid w:val="005D70B2"/>
    <w:rsid w:val="005E37F3"/>
    <w:rsid w:val="00624DB5"/>
    <w:rsid w:val="00641462"/>
    <w:rsid w:val="00654BFA"/>
    <w:rsid w:val="00656CCF"/>
    <w:rsid w:val="006637A3"/>
    <w:rsid w:val="00665D47"/>
    <w:rsid w:val="00677AB3"/>
    <w:rsid w:val="006E10BA"/>
    <w:rsid w:val="007020E4"/>
    <w:rsid w:val="00703C6F"/>
    <w:rsid w:val="0075400C"/>
    <w:rsid w:val="00772E0D"/>
    <w:rsid w:val="00791DE4"/>
    <w:rsid w:val="007A6384"/>
    <w:rsid w:val="007F3398"/>
    <w:rsid w:val="00816CDA"/>
    <w:rsid w:val="00820110"/>
    <w:rsid w:val="00830C34"/>
    <w:rsid w:val="00850011"/>
    <w:rsid w:val="0085437C"/>
    <w:rsid w:val="00860322"/>
    <w:rsid w:val="00897D68"/>
    <w:rsid w:val="008B5771"/>
    <w:rsid w:val="008F1FBE"/>
    <w:rsid w:val="008F27A7"/>
    <w:rsid w:val="008F3336"/>
    <w:rsid w:val="008F523A"/>
    <w:rsid w:val="00915096"/>
    <w:rsid w:val="009156D9"/>
    <w:rsid w:val="009433EA"/>
    <w:rsid w:val="00944798"/>
    <w:rsid w:val="009561E5"/>
    <w:rsid w:val="00957A20"/>
    <w:rsid w:val="00987B0F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FA6"/>
    <w:rsid w:val="00AA3D02"/>
    <w:rsid w:val="00AA76A8"/>
    <w:rsid w:val="00AE3061"/>
    <w:rsid w:val="00AF1D20"/>
    <w:rsid w:val="00B06BE3"/>
    <w:rsid w:val="00B11BB8"/>
    <w:rsid w:val="00B1467E"/>
    <w:rsid w:val="00B54883"/>
    <w:rsid w:val="00B6664D"/>
    <w:rsid w:val="00B72963"/>
    <w:rsid w:val="00B73D0F"/>
    <w:rsid w:val="00B76DE8"/>
    <w:rsid w:val="00B8732B"/>
    <w:rsid w:val="00B91C4A"/>
    <w:rsid w:val="00BB7DB1"/>
    <w:rsid w:val="00C14395"/>
    <w:rsid w:val="00C30BB7"/>
    <w:rsid w:val="00C3175E"/>
    <w:rsid w:val="00C3705A"/>
    <w:rsid w:val="00C45D4D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7719"/>
    <w:rsid w:val="00DC4CC5"/>
    <w:rsid w:val="00DE02F8"/>
    <w:rsid w:val="00DF33C4"/>
    <w:rsid w:val="00E1248F"/>
    <w:rsid w:val="00E159BA"/>
    <w:rsid w:val="00E26412"/>
    <w:rsid w:val="00E43EB1"/>
    <w:rsid w:val="00E600BB"/>
    <w:rsid w:val="00E66B49"/>
    <w:rsid w:val="00E76568"/>
    <w:rsid w:val="00E82D20"/>
    <w:rsid w:val="00E861A5"/>
    <w:rsid w:val="00E86F36"/>
    <w:rsid w:val="00EA7C72"/>
    <w:rsid w:val="00EC3760"/>
    <w:rsid w:val="00ED744E"/>
    <w:rsid w:val="00EE372C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1850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2052</CharactersWithSpaces>
  <SharedDoc>false</SharedDoc>
  <HLinks>
    <vt:vector size="18" baseType="variant"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2014-08-27T16:44:00Z</cp:lastPrinted>
  <dcterms:created xsi:type="dcterms:W3CDTF">2014-11-12T07:05:00Z</dcterms:created>
  <dcterms:modified xsi:type="dcterms:W3CDTF">2014-11-12T07:05:00Z</dcterms:modified>
</cp:coreProperties>
</file>