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E6" w:rsidRPr="00BB7DB1" w:rsidRDefault="003526B0" w:rsidP="003526B0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ab/>
        <w:t xml:space="preserve">           </w:t>
      </w:r>
      <w:r w:rsidR="00FF7BE6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013F5">
        <w:rPr>
          <w:rFonts w:ascii="Times New Roman" w:hAnsi="Times New Roman" w:cs="Times New Roman"/>
          <w:sz w:val="28"/>
          <w:szCs w:val="28"/>
        </w:rPr>
        <w:t>№ 2</w:t>
      </w:r>
    </w:p>
    <w:p w:rsidR="00FF7BE6" w:rsidRPr="00091270" w:rsidRDefault="00FF7BE6" w:rsidP="00FF7BE6">
      <w:pPr>
        <w:tabs>
          <w:tab w:val="left" w:pos="1008"/>
          <w:tab w:val="left" w:pos="5812"/>
        </w:tabs>
        <w:ind w:left="10080"/>
        <w:jc w:val="center"/>
        <w:rPr>
          <w:sz w:val="28"/>
          <w:szCs w:val="28"/>
        </w:rPr>
      </w:pPr>
      <w:r w:rsidRPr="00091270">
        <w:rPr>
          <w:sz w:val="28"/>
          <w:szCs w:val="28"/>
        </w:rPr>
        <w:t xml:space="preserve">к </w:t>
      </w:r>
      <w:r w:rsidR="003526B0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</w:t>
      </w:r>
      <w:r w:rsidRPr="00091270">
        <w:rPr>
          <w:sz w:val="28"/>
          <w:szCs w:val="28"/>
        </w:rPr>
        <w:t>рограмме</w:t>
      </w:r>
    </w:p>
    <w:p w:rsidR="00FF7BE6" w:rsidRPr="00D0689D" w:rsidRDefault="00FF7BE6" w:rsidP="00FF7BE6">
      <w:pPr>
        <w:ind w:left="9360"/>
        <w:jc w:val="center"/>
        <w:rPr>
          <w:sz w:val="28"/>
          <w:szCs w:val="28"/>
        </w:rPr>
      </w:pPr>
      <w:r w:rsidRPr="00D0689D">
        <w:rPr>
          <w:sz w:val="28"/>
          <w:szCs w:val="28"/>
        </w:rPr>
        <w:t>«Про</w:t>
      </w:r>
      <w:r>
        <w:rPr>
          <w:sz w:val="28"/>
          <w:szCs w:val="28"/>
        </w:rPr>
        <w:t>тиводействие коррупции</w:t>
      </w:r>
      <w:r w:rsidRPr="00D0689D">
        <w:rPr>
          <w:sz w:val="28"/>
          <w:szCs w:val="28"/>
        </w:rPr>
        <w:t xml:space="preserve"> </w:t>
      </w:r>
    </w:p>
    <w:p w:rsidR="00CF7F58" w:rsidRDefault="001E7EF9" w:rsidP="003526B0">
      <w:pPr>
        <w:ind w:left="936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в Ахтанизовском</w:t>
      </w:r>
      <w:r w:rsidR="00FF7BE6" w:rsidRPr="00D0689D">
        <w:rPr>
          <w:sz w:val="28"/>
          <w:szCs w:val="28"/>
        </w:rPr>
        <w:t xml:space="preserve"> сельском поселении Темрюкского района»</w:t>
      </w:r>
      <w:r w:rsidR="00FF7BE6">
        <w:rPr>
          <w:b/>
          <w:sz w:val="28"/>
          <w:szCs w:val="28"/>
        </w:rPr>
        <w:t xml:space="preserve"> </w:t>
      </w:r>
    </w:p>
    <w:p w:rsidR="002D71A4" w:rsidRDefault="002D71A4" w:rsidP="00A82D4D">
      <w:pPr>
        <w:jc w:val="center"/>
        <w:rPr>
          <w:b/>
          <w:sz w:val="28"/>
        </w:rPr>
      </w:pPr>
    </w:p>
    <w:p w:rsidR="003526B0" w:rsidRDefault="003526B0" w:rsidP="007A011D">
      <w:pPr>
        <w:jc w:val="center"/>
        <w:rPr>
          <w:b/>
          <w:sz w:val="28"/>
          <w:szCs w:val="28"/>
        </w:rPr>
      </w:pPr>
    </w:p>
    <w:p w:rsidR="003526B0" w:rsidRDefault="00FF7BE6" w:rsidP="007A011D">
      <w:pPr>
        <w:jc w:val="center"/>
        <w:rPr>
          <w:b/>
          <w:sz w:val="28"/>
          <w:szCs w:val="28"/>
        </w:rPr>
      </w:pPr>
      <w:r w:rsidRPr="007A011D">
        <w:rPr>
          <w:b/>
          <w:sz w:val="28"/>
          <w:szCs w:val="28"/>
        </w:rPr>
        <w:t>Перечень</w:t>
      </w:r>
      <w:r w:rsidRPr="007A011D">
        <w:rPr>
          <w:b/>
          <w:sz w:val="28"/>
          <w:szCs w:val="28"/>
        </w:rPr>
        <w:br/>
        <w:t xml:space="preserve">основных мероприятий </w:t>
      </w:r>
      <w:r w:rsidR="003526B0">
        <w:rPr>
          <w:b/>
          <w:sz w:val="28"/>
          <w:szCs w:val="28"/>
        </w:rPr>
        <w:t xml:space="preserve">муниципальной </w:t>
      </w:r>
      <w:r w:rsidR="007A011D" w:rsidRPr="007A011D">
        <w:rPr>
          <w:b/>
          <w:sz w:val="28"/>
          <w:szCs w:val="28"/>
        </w:rPr>
        <w:t xml:space="preserve">программы </w:t>
      </w:r>
      <w:r w:rsidRPr="007A011D">
        <w:rPr>
          <w:b/>
          <w:sz w:val="28"/>
          <w:szCs w:val="28"/>
        </w:rPr>
        <w:t xml:space="preserve">«Противодействие коррупции </w:t>
      </w:r>
    </w:p>
    <w:p w:rsidR="00A701F4" w:rsidRPr="007A011D" w:rsidRDefault="00FF7BE6" w:rsidP="007A011D">
      <w:pPr>
        <w:jc w:val="center"/>
        <w:rPr>
          <w:b/>
          <w:sz w:val="28"/>
          <w:szCs w:val="28"/>
        </w:rPr>
      </w:pPr>
      <w:r w:rsidRPr="007A011D">
        <w:rPr>
          <w:b/>
          <w:sz w:val="28"/>
          <w:szCs w:val="28"/>
        </w:rPr>
        <w:t xml:space="preserve">в </w:t>
      </w:r>
      <w:r w:rsidR="001E7EF9">
        <w:rPr>
          <w:b/>
          <w:sz w:val="28"/>
          <w:szCs w:val="28"/>
        </w:rPr>
        <w:t>Ахтанизовском</w:t>
      </w:r>
      <w:r w:rsidRPr="007A011D">
        <w:rPr>
          <w:b/>
          <w:sz w:val="28"/>
          <w:szCs w:val="28"/>
        </w:rPr>
        <w:t xml:space="preserve"> сельском поселении Темрюкского района» </w:t>
      </w:r>
    </w:p>
    <w:p w:rsidR="00A82D4D" w:rsidRPr="007A011D" w:rsidRDefault="00A82D4D" w:rsidP="00263103">
      <w:pPr>
        <w:jc w:val="center"/>
        <w:rPr>
          <w:b/>
          <w:sz w:val="28"/>
          <w:szCs w:val="28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7"/>
        <w:gridCol w:w="3843"/>
        <w:gridCol w:w="900"/>
        <w:gridCol w:w="900"/>
        <w:gridCol w:w="1704"/>
        <w:gridCol w:w="1275"/>
        <w:gridCol w:w="597"/>
        <w:gridCol w:w="1813"/>
        <w:gridCol w:w="2531"/>
      </w:tblGrid>
      <w:tr w:rsidR="00154E1E" w:rsidRPr="003E661A" w:rsidTr="00200275">
        <w:tblPrEx>
          <w:tblCellMar>
            <w:top w:w="0" w:type="dxa"/>
            <w:bottom w:w="0" w:type="dxa"/>
          </w:tblCellMar>
        </w:tblPrEx>
        <w:trPr>
          <w:trHeight w:val="169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54E1E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817FD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FD" w:rsidRPr="00E43CDE" w:rsidRDefault="00E817FD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E43CDE">
              <w:rPr>
                <w:rFonts w:ascii="Times New Roman" w:hAnsi="Times New Roman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FD" w:rsidRPr="00E43CDE" w:rsidRDefault="00E817FD" w:rsidP="00F35EE0">
            <w:pPr>
              <w:pStyle w:val="ad"/>
              <w:rPr>
                <w:rFonts w:ascii="Times New Roman" w:hAnsi="Times New Roman"/>
              </w:rPr>
            </w:pPr>
            <w:r w:rsidRPr="00E43CDE">
              <w:rPr>
                <w:rFonts w:ascii="Times New Roman" w:hAnsi="Times New Roman"/>
              </w:rPr>
              <w:t>Цель</w:t>
            </w:r>
          </w:p>
        </w:tc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FD" w:rsidRPr="00E817FD" w:rsidRDefault="00E817FD" w:rsidP="00E817FD">
            <w:pPr>
              <w:ind w:left="54" w:right="113"/>
              <w:jc w:val="both"/>
              <w:rPr>
                <w:sz w:val="24"/>
                <w:szCs w:val="24"/>
              </w:rPr>
            </w:pPr>
            <w:r w:rsidRPr="00E817FD">
              <w:rPr>
                <w:sz w:val="24"/>
                <w:szCs w:val="24"/>
              </w:rPr>
              <w:t xml:space="preserve">осуществление мероприятий по противодействию коррупции в </w:t>
            </w:r>
            <w:r w:rsidR="00154E1E">
              <w:rPr>
                <w:sz w:val="24"/>
                <w:szCs w:val="24"/>
              </w:rPr>
              <w:t>Ахтанизовском</w:t>
            </w:r>
            <w:r w:rsidRPr="00E817FD">
              <w:rPr>
                <w:sz w:val="24"/>
                <w:szCs w:val="24"/>
              </w:rPr>
              <w:t xml:space="preserve"> сельском поселении Темрюкского района;</w:t>
            </w:r>
          </w:p>
          <w:p w:rsidR="003526B0" w:rsidRPr="00200275" w:rsidRDefault="00E817FD" w:rsidP="00154E1E">
            <w:pPr>
              <w:pStyle w:val="a7"/>
              <w:jc w:val="both"/>
              <w:rPr>
                <w:sz w:val="24"/>
                <w:szCs w:val="24"/>
              </w:rPr>
            </w:pPr>
            <w:r w:rsidRPr="00E817FD">
              <w:rPr>
                <w:sz w:val="24"/>
                <w:szCs w:val="24"/>
              </w:rPr>
              <w:t xml:space="preserve">обеспечение защиты прав и законных интересов жителей </w:t>
            </w:r>
            <w:r w:rsidR="00154E1E">
              <w:rPr>
                <w:sz w:val="24"/>
                <w:szCs w:val="24"/>
              </w:rPr>
              <w:t>Ахтанизовского</w:t>
            </w:r>
            <w:r w:rsidRPr="00E817FD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E43CDE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DE" w:rsidRPr="00E43CDE" w:rsidRDefault="00E43CDE" w:rsidP="00F35EE0">
            <w:pPr>
              <w:pStyle w:val="a7"/>
              <w:jc w:val="center"/>
              <w:rPr>
                <w:sz w:val="24"/>
                <w:szCs w:val="24"/>
              </w:rPr>
            </w:pPr>
            <w:r w:rsidRPr="00E43CDE">
              <w:rPr>
                <w:sz w:val="24"/>
                <w:szCs w:val="24"/>
              </w:rPr>
              <w:t>1.1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DE" w:rsidRPr="00E43CDE" w:rsidRDefault="00E43CDE" w:rsidP="00F35EE0">
            <w:pPr>
              <w:rPr>
                <w:sz w:val="24"/>
                <w:szCs w:val="24"/>
              </w:rPr>
            </w:pPr>
            <w:r w:rsidRPr="00E43CDE">
              <w:rPr>
                <w:sz w:val="24"/>
                <w:szCs w:val="24"/>
              </w:rPr>
              <w:t>Задача</w:t>
            </w:r>
          </w:p>
          <w:p w:rsidR="00E43CDE" w:rsidRPr="00E43CDE" w:rsidRDefault="00E43CDE" w:rsidP="00F35EE0">
            <w:pPr>
              <w:rPr>
                <w:sz w:val="24"/>
                <w:szCs w:val="24"/>
              </w:rPr>
            </w:pPr>
          </w:p>
        </w:tc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75" w:rsidRPr="00200275" w:rsidRDefault="00200275" w:rsidP="00200275">
            <w:pPr>
              <w:ind w:left="54" w:right="113"/>
              <w:jc w:val="both"/>
              <w:rPr>
                <w:sz w:val="24"/>
                <w:szCs w:val="24"/>
              </w:rPr>
            </w:pPr>
            <w:r w:rsidRPr="00200275">
              <w:rPr>
                <w:sz w:val="24"/>
                <w:szCs w:val="24"/>
              </w:rPr>
              <w:t>- совершенствование правового регулирования в сфере противодействия коррупции на территории Ахтанизовского  сельского поселения Темрюкского района;</w:t>
            </w:r>
          </w:p>
          <w:p w:rsidR="00200275" w:rsidRPr="00200275" w:rsidRDefault="00200275" w:rsidP="00200275">
            <w:pPr>
              <w:ind w:left="54" w:right="113"/>
              <w:jc w:val="both"/>
              <w:rPr>
                <w:sz w:val="24"/>
                <w:szCs w:val="24"/>
              </w:rPr>
            </w:pPr>
            <w:r w:rsidRPr="00200275">
              <w:rPr>
                <w:sz w:val="24"/>
                <w:szCs w:val="24"/>
              </w:rPr>
              <w:t>- создание в органах местного самоуправления Ахтанизовского сельского поселения Темрюкского района комплексной системы противодействия коррупции;</w:t>
            </w:r>
          </w:p>
          <w:p w:rsidR="00200275" w:rsidRPr="00200275" w:rsidRDefault="00200275" w:rsidP="00200275">
            <w:pPr>
              <w:ind w:left="54" w:right="113"/>
              <w:jc w:val="both"/>
              <w:rPr>
                <w:sz w:val="24"/>
                <w:szCs w:val="24"/>
              </w:rPr>
            </w:pPr>
            <w:r w:rsidRPr="00200275">
              <w:rPr>
                <w:sz w:val="24"/>
                <w:szCs w:val="24"/>
              </w:rPr>
              <w:t>- организация антикоррупционного мониторинга, просвещения и пропаганды;</w:t>
            </w:r>
          </w:p>
          <w:p w:rsidR="00200275" w:rsidRPr="00200275" w:rsidRDefault="00200275" w:rsidP="00200275">
            <w:pPr>
              <w:ind w:left="54" w:right="113"/>
              <w:jc w:val="both"/>
              <w:rPr>
                <w:sz w:val="24"/>
                <w:szCs w:val="24"/>
              </w:rPr>
            </w:pPr>
            <w:r w:rsidRPr="00200275">
              <w:rPr>
                <w:sz w:val="24"/>
                <w:szCs w:val="24"/>
              </w:rPr>
              <w:t>- формирование антикоррупционного общественного мнения и нетерпимости к проявлениям коррупции;</w:t>
            </w:r>
          </w:p>
          <w:p w:rsidR="00200275" w:rsidRPr="00200275" w:rsidRDefault="00200275" w:rsidP="00200275">
            <w:pPr>
              <w:ind w:left="54" w:right="113"/>
              <w:jc w:val="both"/>
              <w:rPr>
                <w:sz w:val="24"/>
                <w:szCs w:val="24"/>
              </w:rPr>
            </w:pPr>
            <w:r w:rsidRPr="00200275">
              <w:rPr>
                <w:sz w:val="24"/>
                <w:szCs w:val="24"/>
              </w:rPr>
              <w:t>- обеспечение прозрачности деятельности органов местного самоуправления Ахтанизовского сельского поселения Темрюкского района;</w:t>
            </w:r>
          </w:p>
          <w:p w:rsidR="00E43CDE" w:rsidRDefault="00200275" w:rsidP="00200275">
            <w:pPr>
              <w:pStyle w:val="ac"/>
              <w:rPr>
                <w:rFonts w:ascii="Times New Roman" w:hAnsi="Times New Roman"/>
              </w:rPr>
            </w:pPr>
            <w:r w:rsidRPr="00200275">
              <w:rPr>
                <w:rFonts w:ascii="Times New Roman" w:hAnsi="Times New Roman"/>
              </w:rPr>
              <w:t>- профилактика и предотвращение коррупционных проявлений в сфере жилищно-коммунального хозяйства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72BBA" w:rsidRPr="003E661A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BA" w:rsidRPr="00072BBA" w:rsidRDefault="00072BBA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072BBA">
              <w:rPr>
                <w:rFonts w:ascii="Times New Roman" w:hAnsi="Times New Roman"/>
                <w:b/>
              </w:rPr>
              <w:lastRenderedPageBreak/>
              <w:t>1. Создание комплексной системы противодействия коррупции</w:t>
            </w:r>
          </w:p>
        </w:tc>
      </w:tr>
      <w:tr w:rsidR="00154E1E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CF7F58" w:rsidRDefault="00154E1E" w:rsidP="00154E1E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Разработка, утверждение и корректировка планов противодействия коррупции в </w:t>
            </w:r>
            <w:r>
              <w:rPr>
                <w:sz w:val="24"/>
                <w:szCs w:val="24"/>
              </w:rPr>
              <w:t>Ахтанизовском</w:t>
            </w:r>
            <w:r w:rsidRPr="00CF7F58">
              <w:rPr>
                <w:sz w:val="24"/>
                <w:szCs w:val="24"/>
              </w:rPr>
              <w:t xml:space="preserve"> сельско</w:t>
            </w:r>
            <w:r>
              <w:rPr>
                <w:sz w:val="24"/>
                <w:szCs w:val="24"/>
              </w:rPr>
              <w:t>м</w:t>
            </w:r>
            <w:r w:rsidRPr="00CF7F58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и</w:t>
            </w:r>
            <w:r w:rsidRPr="00CF7F58">
              <w:rPr>
                <w:sz w:val="24"/>
                <w:szCs w:val="24"/>
              </w:rPr>
              <w:t xml:space="preserve"> Темрюкского района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54E1E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710996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154E1E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154E1E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75" w:rsidRPr="00CF7F58" w:rsidRDefault="00154E1E" w:rsidP="00154E1E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Обеспечение деятельности комиссии по противодействию коррупции в </w:t>
            </w:r>
            <w:r>
              <w:rPr>
                <w:sz w:val="24"/>
                <w:szCs w:val="24"/>
              </w:rPr>
              <w:t>Ахтанизовском</w:t>
            </w:r>
            <w:r w:rsidRPr="00CF7F58">
              <w:rPr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710996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154E1E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154E1E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7"/>
              <w:jc w:val="center"/>
            </w:pPr>
            <w:r>
              <w:t>1.3.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CF7F58" w:rsidRDefault="00154E1E" w:rsidP="00154E1E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Регулярное заслушивание руководителей структурных подразделений и отраслевых (функциональных) органов администрации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710996" w:rsidRDefault="00154E1E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7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7"/>
              <w:jc w:val="center"/>
            </w:pPr>
            <w: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7"/>
              <w:jc w:val="center"/>
            </w:pPr>
            <w:r>
              <w:rPr>
                <w:sz w:val="24"/>
                <w:szCs w:val="24"/>
              </w:rPr>
              <w:t>О</w:t>
            </w:r>
            <w:r w:rsidRPr="00CF7F58">
              <w:rPr>
                <w:sz w:val="24"/>
                <w:szCs w:val="24"/>
              </w:rPr>
              <w:t xml:space="preserve">рганизации работы </w:t>
            </w:r>
            <w:r>
              <w:rPr>
                <w:sz w:val="24"/>
                <w:szCs w:val="24"/>
              </w:rPr>
              <w:t xml:space="preserve">среди руководителей структурных подразделений администрации </w:t>
            </w:r>
            <w:r w:rsidRPr="00CF7F58">
              <w:rPr>
                <w:sz w:val="24"/>
                <w:szCs w:val="24"/>
              </w:rPr>
              <w:t>по противодействию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710996" w:rsidRDefault="00154E1E" w:rsidP="00154E1E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710996">
              <w:rPr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154E1E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7"/>
              <w:jc w:val="center"/>
            </w:pPr>
            <w:r>
              <w:t>1.4.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CF7F58" w:rsidRDefault="00154E1E" w:rsidP="00F35EE0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Организация работы «телефона доверия» по вопросам  противодействия коррупции, анализ поступающей информации. Принятие соответствующих мер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710996" w:rsidRDefault="00154E1E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7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7"/>
              <w:jc w:val="center"/>
            </w:pPr>
            <w: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7"/>
              <w:jc w:val="center"/>
            </w:pPr>
            <w:r w:rsidRPr="00CF7F58">
              <w:rPr>
                <w:sz w:val="24"/>
                <w:szCs w:val="24"/>
              </w:rPr>
              <w:t>Организация работы «телефона доверия»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710996" w:rsidRDefault="00154E1E" w:rsidP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 xml:space="preserve">Администрация </w:t>
            </w:r>
            <w:r w:rsidR="007B4562">
              <w:rPr>
                <w:sz w:val="24"/>
                <w:szCs w:val="24"/>
              </w:rPr>
              <w:t xml:space="preserve">Ахтанизовского </w:t>
            </w:r>
            <w:r w:rsidRPr="00710996">
              <w:rPr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154E1E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7"/>
              <w:jc w:val="center"/>
            </w:pPr>
            <w:r>
              <w:t>1.5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CF7F58" w:rsidRDefault="00154E1E" w:rsidP="00F35EE0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710996" w:rsidRDefault="00154E1E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7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7"/>
              <w:jc w:val="center"/>
            </w:pPr>
            <w: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7"/>
              <w:jc w:val="center"/>
            </w:pPr>
            <w:r>
              <w:rPr>
                <w:sz w:val="24"/>
                <w:szCs w:val="24"/>
              </w:rPr>
              <w:t xml:space="preserve">Выявление </w:t>
            </w:r>
            <w:r w:rsidRPr="00CF7F58">
              <w:rPr>
                <w:sz w:val="24"/>
                <w:szCs w:val="24"/>
              </w:rPr>
              <w:t>причин, способствовавших совершению коррупционных правонарушений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710996" w:rsidRDefault="00154E1E" w:rsidP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 xml:space="preserve">Администрация </w:t>
            </w:r>
            <w:r w:rsidR="007B4562">
              <w:rPr>
                <w:sz w:val="24"/>
                <w:szCs w:val="24"/>
              </w:rPr>
              <w:t xml:space="preserve">Ахтанизовского </w:t>
            </w:r>
            <w:r w:rsidRPr="00710996">
              <w:rPr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154E1E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3E661A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CF7F58" w:rsidRDefault="00154E1E" w:rsidP="007B4562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Обеспечение координации </w:t>
            </w:r>
            <w:r w:rsidRPr="00CF7F58">
              <w:rPr>
                <w:sz w:val="24"/>
                <w:szCs w:val="24"/>
              </w:rPr>
              <w:lastRenderedPageBreak/>
              <w:t xml:space="preserve">деятельности по обслуживанию информационного ресурса, размещенного на официальном сайте в сети Интернет администрации </w:t>
            </w:r>
            <w:r w:rsidR="007B4562"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710996" w:rsidRDefault="00154E1E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lastRenderedPageBreak/>
              <w:t xml:space="preserve">Местный </w:t>
            </w:r>
            <w:r w:rsidRPr="00710996"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Pr="00167B88" w:rsidRDefault="00154E1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67B88">
              <w:rPr>
                <w:rFonts w:ascii="Times New Roman" w:hAnsi="Times New Roman"/>
              </w:rPr>
              <w:t>оординаци</w:t>
            </w:r>
            <w:r>
              <w:rPr>
                <w:rFonts w:ascii="Times New Roman" w:hAnsi="Times New Roman"/>
              </w:rPr>
              <w:t>я</w:t>
            </w:r>
            <w:r w:rsidRPr="00167B88">
              <w:rPr>
                <w:rFonts w:ascii="Times New Roman" w:hAnsi="Times New Roman"/>
              </w:rPr>
              <w:t xml:space="preserve"> </w:t>
            </w:r>
            <w:r w:rsidRPr="00167B88">
              <w:rPr>
                <w:rFonts w:ascii="Times New Roman" w:hAnsi="Times New Roman"/>
              </w:rPr>
              <w:lastRenderedPageBreak/>
              <w:t>деятельности по обслуживанию информационного ресурса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1E" w:rsidRDefault="00154E1E" w:rsidP="007B45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="007B4562">
              <w:rPr>
                <w:rFonts w:ascii="Times New Roman" w:hAnsi="Times New Roman"/>
              </w:rPr>
              <w:lastRenderedPageBreak/>
              <w:t xml:space="preserve">Ахтанизовского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710996" w:rsidRPr="003E661A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6" w:rsidRPr="00710996" w:rsidRDefault="00710996" w:rsidP="00F8592A">
            <w:pPr>
              <w:keepNext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710996">
              <w:rPr>
                <w:b/>
                <w:sz w:val="24"/>
                <w:szCs w:val="24"/>
              </w:rPr>
              <w:lastRenderedPageBreak/>
              <w:t xml:space="preserve">2. Совершенствование правового регулирования в сфере противодействия коррупции </w:t>
            </w:r>
            <w:r w:rsidR="003526B0">
              <w:rPr>
                <w:b/>
                <w:sz w:val="24"/>
                <w:szCs w:val="24"/>
              </w:rPr>
              <w:t>в администрации</w:t>
            </w:r>
            <w:r w:rsidRPr="00710996">
              <w:rPr>
                <w:b/>
                <w:sz w:val="24"/>
                <w:szCs w:val="24"/>
              </w:rPr>
              <w:t xml:space="preserve"> </w:t>
            </w:r>
          </w:p>
          <w:p w:rsidR="00710996" w:rsidRPr="00710996" w:rsidRDefault="007B4562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Ахтанизовского </w:t>
            </w:r>
            <w:r w:rsidR="00710996" w:rsidRPr="00710996">
              <w:rPr>
                <w:rFonts w:ascii="Times New Roman" w:hAnsi="Times New Roman"/>
                <w:b/>
              </w:rPr>
              <w:t>сельского поселения Темрюкского района</w:t>
            </w:r>
          </w:p>
        </w:tc>
      </w:tr>
      <w:tr w:rsidR="007B4562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3E661A" w:rsidRDefault="007B4562" w:rsidP="00F35EE0">
            <w:pPr>
              <w:pStyle w:val="a7"/>
              <w:jc w:val="center"/>
            </w:pPr>
            <w:r>
              <w:t>2.1.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CF7F58" w:rsidRDefault="007B4562" w:rsidP="007B4562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Подготовка проекта положения о комиссии по противодействию коррупции в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710996" w:rsidRDefault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F35EE0">
            <w:pPr>
              <w:pStyle w:val="a7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F35EE0">
            <w:pPr>
              <w:pStyle w:val="a7"/>
              <w:jc w:val="center"/>
            </w:pPr>
            <w: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F35EE0">
            <w:pPr>
              <w:pStyle w:val="a7"/>
              <w:jc w:val="center"/>
            </w:pPr>
            <w:r w:rsidRPr="00CF7F58">
              <w:rPr>
                <w:sz w:val="24"/>
                <w:szCs w:val="24"/>
              </w:rPr>
              <w:t>Подготовка проекта положения о комиссии по противодействию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710996" w:rsidRDefault="007B4562" w:rsidP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710996">
              <w:rPr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7B4562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3E661A" w:rsidRDefault="007B4562" w:rsidP="00F35EE0">
            <w:pPr>
              <w:pStyle w:val="a7"/>
              <w:jc w:val="center"/>
            </w:pPr>
            <w:r>
              <w:t>2.2.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CF7F58" w:rsidRDefault="007B4562" w:rsidP="007B4562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>Подготовка проекта правового акта «Об утверждении Положения</w:t>
            </w:r>
            <w:bookmarkStart w:id="0" w:name="закл"/>
            <w:bookmarkEnd w:id="0"/>
            <w:r w:rsidRPr="00CF7F58">
              <w:rPr>
                <w:sz w:val="24"/>
                <w:szCs w:val="24"/>
              </w:rPr>
              <w:t xml:space="preserve"> о порядке уведомления главы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о фактах обращения в целях склонения муниципальных служащих к совершению коррупционных правонарушений»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710996" w:rsidRDefault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F35EE0">
            <w:pPr>
              <w:pStyle w:val="a7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F35EE0">
            <w:pPr>
              <w:pStyle w:val="a7"/>
              <w:jc w:val="center"/>
            </w:pPr>
            <w: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F35EE0">
            <w:pPr>
              <w:pStyle w:val="a7"/>
              <w:jc w:val="center"/>
            </w:pPr>
            <w:r w:rsidRPr="00CF7F58">
              <w:rPr>
                <w:sz w:val="24"/>
                <w:szCs w:val="24"/>
              </w:rPr>
              <w:t>Подготовка проекта правового акта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710996" w:rsidRDefault="007B4562" w:rsidP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710996">
              <w:rPr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7B4562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3E661A" w:rsidRDefault="007B4562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CF7F58" w:rsidRDefault="007B4562" w:rsidP="007B4562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Подготовка проекта решения Совета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CF7F58">
              <w:rPr>
                <w:sz w:val="24"/>
                <w:szCs w:val="24"/>
              </w:rPr>
              <w:t xml:space="preserve">сельского поселения Темрюкского района «О порядке проведения антикоррупционной экспертизы нормативных правовых актов и проектов нормативных правовых актов Совета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710996" w:rsidRDefault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167B88" w:rsidRDefault="007B4562" w:rsidP="007B4562">
            <w:pPr>
              <w:pStyle w:val="ac"/>
              <w:jc w:val="center"/>
              <w:rPr>
                <w:rFonts w:ascii="Times New Roman" w:hAnsi="Times New Roman"/>
              </w:rPr>
            </w:pPr>
            <w:r w:rsidRPr="00167B88">
              <w:rPr>
                <w:rFonts w:ascii="Times New Roman" w:hAnsi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/>
              </w:rPr>
              <w:t xml:space="preserve">Ахтанизовского </w:t>
            </w:r>
            <w:r w:rsidRPr="00167B88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7B45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710996" w:rsidRPr="003E661A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6" w:rsidRPr="00710996" w:rsidRDefault="00710996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  <w:b/>
              </w:rPr>
              <w:lastRenderedPageBreak/>
              <w:t>3. Решение вопросов кадровой политики</w:t>
            </w:r>
          </w:p>
        </w:tc>
      </w:tr>
      <w:tr w:rsidR="007B4562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3E661A" w:rsidRDefault="007B4562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CF7F58" w:rsidRDefault="007B4562" w:rsidP="00F35EE0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>Организация и осуществление контроля за соблюдением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710996" w:rsidRDefault="007B4562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Pr="00167B88" w:rsidRDefault="007B4562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67B88">
              <w:rPr>
                <w:rFonts w:ascii="Times New Roman" w:hAnsi="Times New Roman"/>
              </w:rPr>
              <w:t>онтрол</w:t>
            </w:r>
            <w:r>
              <w:rPr>
                <w:rFonts w:ascii="Times New Roman" w:hAnsi="Times New Roman"/>
              </w:rPr>
              <w:t>ь</w:t>
            </w:r>
            <w:r w:rsidRPr="00167B88">
              <w:rPr>
                <w:rFonts w:ascii="Times New Roman" w:hAnsi="Times New Roman"/>
              </w:rPr>
              <w:t xml:space="preserve"> за соблюдением муниципальными служащими ограничений и запрето</w:t>
            </w: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62" w:rsidRDefault="007B4562" w:rsidP="00532CAF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532CAF">
              <w:rPr>
                <w:rFonts w:ascii="Times New Roman" w:hAnsi="Times New Roman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10996" w:rsidRPr="003E661A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6" w:rsidRPr="00710996" w:rsidRDefault="00710996" w:rsidP="00F8592A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710996">
              <w:rPr>
                <w:b/>
                <w:sz w:val="24"/>
                <w:szCs w:val="24"/>
              </w:rPr>
              <w:t xml:space="preserve">4. Антикоррупционная экспертиза нормативных правовых актов органов местного самоуправления </w:t>
            </w:r>
          </w:p>
          <w:p w:rsidR="00710996" w:rsidRPr="00710996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Ахтанизовског</w:t>
            </w:r>
            <w:r w:rsidR="00710996" w:rsidRPr="00710996">
              <w:rPr>
                <w:rFonts w:ascii="Times New Roman" w:hAnsi="Times New Roman"/>
                <w:b/>
              </w:rPr>
              <w:t>о сельского поселения Темрюкского района и их проектов</w:t>
            </w:r>
          </w:p>
        </w:tc>
      </w:tr>
      <w:tr w:rsidR="00532CAF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3E661A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532CAF">
            <w:pPr>
              <w:snapToGrid w:val="0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Проведение антикоррупционной экспертизы нормативных правовых актов органов местного самоуправления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и их проектов</w:t>
            </w:r>
          </w:p>
          <w:p w:rsidR="003526B0" w:rsidRPr="00CF7F58" w:rsidRDefault="003526B0" w:rsidP="00532CA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710996" w:rsidRDefault="00532CAF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167B88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167B88">
              <w:rPr>
                <w:rFonts w:ascii="Times New Roman" w:hAnsi="Times New Roman"/>
              </w:rPr>
              <w:t>Проведение антикоррупционной экспертизы</w:t>
            </w:r>
            <w:r>
              <w:rPr>
                <w:rFonts w:ascii="Times New Roman" w:hAnsi="Times New Roman"/>
              </w:rPr>
              <w:t xml:space="preserve"> НПА и проектов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620C8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620C83">
              <w:rPr>
                <w:rFonts w:ascii="Times New Roman" w:hAnsi="Times New Roman"/>
              </w:rPr>
              <w:t xml:space="preserve">Ахтанизовского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710996" w:rsidRPr="003E661A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6" w:rsidRPr="00710996" w:rsidRDefault="00710996" w:rsidP="00620C83">
            <w:pPr>
              <w:pStyle w:val="ac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  <w:b/>
              </w:rPr>
              <w:t xml:space="preserve">5. 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      </w:r>
            <w:r w:rsidR="00620C83">
              <w:rPr>
                <w:rFonts w:ascii="Times New Roman" w:hAnsi="Times New Roman"/>
                <w:b/>
              </w:rPr>
              <w:t xml:space="preserve">Ахтанизовского </w:t>
            </w:r>
            <w:r w:rsidRPr="00710996">
              <w:rPr>
                <w:rFonts w:ascii="Times New Roman" w:hAnsi="Times New Roman"/>
                <w:b/>
              </w:rPr>
              <w:t>сельского поселения Темрюкского района</w:t>
            </w:r>
          </w:p>
        </w:tc>
      </w:tr>
      <w:tr w:rsidR="00532CAF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3E661A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CF7F58" w:rsidRDefault="00532CAF" w:rsidP="00620C83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Проведение мониторингов общественного мнения и обобщение социологических исследований о состоянии коррупции в </w:t>
            </w:r>
            <w:r w:rsidR="00620C83">
              <w:rPr>
                <w:sz w:val="24"/>
                <w:szCs w:val="24"/>
              </w:rPr>
              <w:t xml:space="preserve">Ахтанизовском </w:t>
            </w:r>
            <w:r w:rsidRPr="00CF7F58">
              <w:rPr>
                <w:sz w:val="24"/>
                <w:szCs w:val="24"/>
              </w:rPr>
              <w:t>сельском поселении Темрюкского района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710996" w:rsidRDefault="00532CAF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167B88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167B88">
              <w:rPr>
                <w:rFonts w:ascii="Times New Roman" w:hAnsi="Times New Roman"/>
              </w:rPr>
              <w:t>Проведение мониторинг</w:t>
            </w:r>
            <w:r>
              <w:rPr>
                <w:rFonts w:ascii="Times New Roman" w:hAnsi="Times New Roman"/>
              </w:rPr>
              <w:t>а</w:t>
            </w:r>
            <w:r w:rsidRPr="00167B88">
              <w:rPr>
                <w:rFonts w:ascii="Times New Roman" w:hAnsi="Times New Roman"/>
              </w:rPr>
              <w:t xml:space="preserve"> о состоянии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620C8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620C83">
              <w:rPr>
                <w:rFonts w:ascii="Times New Roman" w:hAnsi="Times New Roman"/>
              </w:rPr>
              <w:t xml:space="preserve">Ахтанизовского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532CAF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3E661A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CF7F58" w:rsidRDefault="00532CAF" w:rsidP="00F35EE0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>Проведение мониторинга и выявление коррупционных рисков, в том числе причин и условий коррупции в 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710996" w:rsidRDefault="00532CAF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167B88">
              <w:rPr>
                <w:rFonts w:ascii="Times New Roman" w:hAnsi="Times New Roman"/>
              </w:rPr>
              <w:t>Проведение мониторинг</w:t>
            </w:r>
            <w:r>
              <w:rPr>
                <w:rFonts w:ascii="Times New Roman" w:hAnsi="Times New Roman"/>
              </w:rPr>
              <w:t>а</w:t>
            </w:r>
            <w:r w:rsidRPr="00167B88">
              <w:rPr>
                <w:rFonts w:ascii="Times New Roman" w:hAnsi="Times New Roman"/>
              </w:rPr>
              <w:t xml:space="preserve"> о состоянии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620C8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620C83">
              <w:rPr>
                <w:rFonts w:ascii="Times New Roman" w:hAnsi="Times New Roman"/>
              </w:rPr>
              <w:t xml:space="preserve">Ахтанизовского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532CAF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3E661A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CF7F58" w:rsidRDefault="00532CAF" w:rsidP="00620C83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Проведение антикоррупционного </w:t>
            </w:r>
            <w:r w:rsidRPr="00CF7F58">
              <w:rPr>
                <w:sz w:val="24"/>
                <w:szCs w:val="24"/>
              </w:rPr>
              <w:lastRenderedPageBreak/>
              <w:t xml:space="preserve">мониторинга в </w:t>
            </w:r>
            <w:r w:rsidR="00620C83">
              <w:rPr>
                <w:sz w:val="24"/>
                <w:szCs w:val="24"/>
              </w:rPr>
              <w:t>Ахтанизовском</w:t>
            </w:r>
            <w:r w:rsidRPr="00CF7F58">
              <w:rPr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710996" w:rsidRDefault="00532CAF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lastRenderedPageBreak/>
              <w:t>Местн</w:t>
            </w:r>
            <w:r w:rsidRPr="00710996">
              <w:rPr>
                <w:sz w:val="24"/>
                <w:szCs w:val="24"/>
              </w:rPr>
              <w:lastRenderedPageBreak/>
              <w:t>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167B88">
              <w:rPr>
                <w:rFonts w:ascii="Times New Roman" w:hAnsi="Times New Roman"/>
              </w:rPr>
              <w:t xml:space="preserve">Проведение </w:t>
            </w:r>
            <w:r w:rsidRPr="00167B88">
              <w:rPr>
                <w:rFonts w:ascii="Times New Roman" w:hAnsi="Times New Roman"/>
              </w:rPr>
              <w:lastRenderedPageBreak/>
              <w:t>мониторинг</w:t>
            </w:r>
            <w:r>
              <w:rPr>
                <w:rFonts w:ascii="Times New Roman" w:hAnsi="Times New Roman"/>
              </w:rPr>
              <w:t>а</w:t>
            </w:r>
            <w:r w:rsidRPr="00167B88">
              <w:rPr>
                <w:rFonts w:ascii="Times New Roman" w:hAnsi="Times New Roman"/>
              </w:rPr>
              <w:t xml:space="preserve"> о состоянии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620C8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="00620C83">
              <w:rPr>
                <w:rFonts w:ascii="Times New Roman" w:hAnsi="Times New Roman"/>
              </w:rPr>
              <w:lastRenderedPageBreak/>
              <w:t xml:space="preserve">Ахтанизовского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710996" w:rsidRPr="003E661A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6" w:rsidRPr="00710996" w:rsidRDefault="00710996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  <w:b/>
              </w:rPr>
              <w:lastRenderedPageBreak/>
              <w:t>6. 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</w:t>
            </w:r>
          </w:p>
        </w:tc>
      </w:tr>
      <w:tr w:rsidR="00532CAF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3E661A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CF7F58" w:rsidRDefault="00532CAF" w:rsidP="00620C83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Опубликование в печатных средствах массовой информации информационно-аналитических материалов о реализации в </w:t>
            </w:r>
            <w:r w:rsidR="00620C83">
              <w:rPr>
                <w:sz w:val="24"/>
                <w:szCs w:val="24"/>
              </w:rPr>
              <w:t xml:space="preserve">Ахтанизовском </w:t>
            </w:r>
            <w:r w:rsidRPr="00CF7F58">
              <w:rPr>
                <w:sz w:val="24"/>
                <w:szCs w:val="24"/>
              </w:rPr>
              <w:t>сельском поселении Темрюкского района мероприятий по противодействию коррупции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710996" w:rsidRDefault="00532CAF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Публикация материалов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620C8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620C83">
              <w:rPr>
                <w:rFonts w:ascii="Times New Roman" w:hAnsi="Times New Roman"/>
              </w:rPr>
              <w:t xml:space="preserve">Ахтанизовского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532CAF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3E661A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CF7F58" w:rsidRDefault="00532CAF" w:rsidP="00620C83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Обеспечение постоянного обновления информации по противодействию коррупции на официальном сайте администрации </w:t>
            </w:r>
            <w:r w:rsidR="00620C83">
              <w:rPr>
                <w:sz w:val="24"/>
                <w:szCs w:val="24"/>
              </w:rPr>
              <w:t xml:space="preserve">Ахтанизовского 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в сети Интернет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710996" w:rsidRDefault="00532CAF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Pr="00167B88" w:rsidRDefault="00532CAF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167B88">
              <w:rPr>
                <w:rFonts w:ascii="Times New Roman" w:hAnsi="Times New Roman"/>
              </w:rPr>
              <w:t>бновления информации по противодействию коррупции на официальном сайте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AF" w:rsidRDefault="00532CAF" w:rsidP="00620C8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620C83">
              <w:rPr>
                <w:rFonts w:ascii="Times New Roman" w:hAnsi="Times New Roman"/>
              </w:rPr>
              <w:t xml:space="preserve">Ахтанизовского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710996" w:rsidRPr="003E661A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6" w:rsidRPr="00710996" w:rsidRDefault="00710996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  <w:b/>
              </w:rPr>
              <w:t>7.</w:t>
            </w:r>
            <w:r w:rsidRPr="00710996">
              <w:rPr>
                <w:rFonts w:ascii="Times New Roman" w:hAnsi="Times New Roman"/>
                <w:b/>
                <w:bCs/>
              </w:rPr>
              <w:t xml:space="preserve"> Мероприятия по просвещению, обучению и воспитанию по вопросам противодействия коррупции</w:t>
            </w:r>
          </w:p>
        </w:tc>
      </w:tr>
      <w:tr w:rsidR="00B5098E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3E661A" w:rsidRDefault="003526B0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  <w:r w:rsidR="00B5098E">
              <w:rPr>
                <w:rFonts w:ascii="Times New Roman" w:hAnsi="Times New Roman"/>
              </w:rPr>
              <w:t>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CF7F58" w:rsidRDefault="00B5098E" w:rsidP="00F35EE0">
            <w:pPr>
              <w:pStyle w:val="a3"/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>Обеспечение организации обучения муниципальных служащих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710996" w:rsidRDefault="00B5098E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Default="00B5098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Default="00B5098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167B88" w:rsidRDefault="00B5098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Обучение </w:t>
            </w:r>
            <w:r w:rsidRPr="00167B88">
              <w:rPr>
                <w:rFonts w:ascii="Times New Roman" w:hAnsi="Times New Roman"/>
              </w:rPr>
              <w:t>муниципальных служащих на семинарах или курсах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Default="00B5098E" w:rsidP="0019187A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19187A">
              <w:rPr>
                <w:rFonts w:ascii="Times New Roman" w:hAnsi="Times New Roman"/>
              </w:rPr>
              <w:t xml:space="preserve">Ахтанизовского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710996" w:rsidRPr="003E661A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6" w:rsidRPr="00710996" w:rsidRDefault="00710996" w:rsidP="00F35EE0">
            <w:pPr>
              <w:pStyle w:val="ac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  <w:b/>
              </w:rPr>
              <w:t>8. Противодействие коррупции в сфере предпринимательства</w:t>
            </w:r>
          </w:p>
        </w:tc>
      </w:tr>
      <w:tr w:rsidR="00B5098E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3E661A" w:rsidRDefault="00B5098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CF7F58" w:rsidRDefault="00B5098E" w:rsidP="0019187A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Организация работы с целью устранения избыточных процедур выдачи разрешений или согласований органами местного самоуправления </w:t>
            </w:r>
            <w:r w:rsidR="0019187A"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</w:t>
            </w:r>
            <w:r w:rsidRPr="00CF7F58">
              <w:rPr>
                <w:sz w:val="24"/>
                <w:szCs w:val="24"/>
              </w:rPr>
              <w:lastRenderedPageBreak/>
              <w:t>сельского поселения Темрюкского  района, 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710996" w:rsidRDefault="00B5098E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Default="00B5098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Default="00B5098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E6233C" w:rsidRDefault="00B5098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6233C">
              <w:rPr>
                <w:rFonts w:ascii="Times New Roman" w:hAnsi="Times New Roman"/>
              </w:rPr>
              <w:t>странения избыточных процедур</w:t>
            </w:r>
            <w:r>
              <w:rPr>
                <w:rFonts w:ascii="Times New Roman" w:hAnsi="Times New Roman"/>
              </w:rPr>
              <w:t xml:space="preserve"> согласований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Default="00B5098E" w:rsidP="0019187A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19187A">
              <w:rPr>
                <w:rFonts w:ascii="Times New Roman" w:hAnsi="Times New Roman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B5098E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3E661A" w:rsidRDefault="00B5098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CF7F58" w:rsidRDefault="00B5098E" w:rsidP="00F35EE0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CF7F58">
              <w:rPr>
                <w:spacing w:val="-4"/>
                <w:sz w:val="24"/>
                <w:szCs w:val="24"/>
              </w:rPr>
              <w:t>административных и организационных барьеров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710996" w:rsidRDefault="00B5098E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Default="00B5098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Default="00B5098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Pr="00E6233C" w:rsidRDefault="00B5098E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</w:t>
            </w:r>
            <w:r w:rsidRPr="00E6233C">
              <w:rPr>
                <w:rFonts w:ascii="Times New Roman" w:hAnsi="Times New Roman"/>
              </w:rPr>
              <w:t xml:space="preserve"> субъектам малого и среднего предпринимательства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8E" w:rsidRDefault="00B5098E" w:rsidP="0019187A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19187A">
              <w:rPr>
                <w:rFonts w:ascii="Times New Roman" w:hAnsi="Times New Roman"/>
              </w:rPr>
              <w:t xml:space="preserve">Ахтанизовского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20C83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83" w:rsidRPr="003E661A" w:rsidRDefault="00620C83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83" w:rsidRPr="00CF7F58" w:rsidRDefault="00620C83" w:rsidP="00F35EE0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Изготовление листовок, агитационных материалов, </w:t>
            </w:r>
            <w:r>
              <w:rPr>
                <w:sz w:val="24"/>
                <w:szCs w:val="24"/>
              </w:rPr>
              <w:t>баннеров</w:t>
            </w:r>
            <w:r w:rsidRPr="00CF7F58">
              <w:rPr>
                <w:sz w:val="24"/>
                <w:szCs w:val="24"/>
              </w:rPr>
              <w:t xml:space="preserve"> на тему противодействие коррупции</w:t>
            </w:r>
          </w:p>
          <w:p w:rsidR="00620C83" w:rsidRPr="00CF7F58" w:rsidRDefault="00620C83" w:rsidP="00F35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83" w:rsidRPr="00710996" w:rsidRDefault="00620C83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83" w:rsidRDefault="00620C83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83" w:rsidRDefault="00620C83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83" w:rsidRDefault="00620C83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листовок и агитационных материалов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83" w:rsidRDefault="00620C83" w:rsidP="0019187A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19187A">
              <w:rPr>
                <w:rFonts w:ascii="Times New Roman" w:hAnsi="Times New Roman"/>
              </w:rPr>
              <w:t xml:space="preserve">Ахтанизовского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710996" w:rsidRPr="003E661A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6" w:rsidRPr="00710996" w:rsidRDefault="00710996" w:rsidP="0019187A">
            <w:pPr>
              <w:pStyle w:val="ac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  <w:b/>
              </w:rPr>
              <w:t xml:space="preserve">9. Обеспечение прозрачности деятельности  органов местного самоуправления </w:t>
            </w:r>
            <w:r w:rsidR="0019187A">
              <w:rPr>
                <w:rFonts w:ascii="Times New Roman" w:hAnsi="Times New Roman"/>
                <w:b/>
              </w:rPr>
              <w:t>Ахтанизовског</w:t>
            </w:r>
            <w:r w:rsidRPr="00710996">
              <w:rPr>
                <w:rFonts w:ascii="Times New Roman" w:hAnsi="Times New Roman"/>
                <w:b/>
              </w:rPr>
              <w:t>о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19187A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Pr="003E661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Pr="00CF7F58" w:rsidRDefault="0019187A" w:rsidP="0019187A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Опубликование в средствах массовой информации и на официальном сайте администрации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в сети Интернет информации о деятельности органов местного самоуправления </w:t>
            </w:r>
            <w:r>
              <w:rPr>
                <w:sz w:val="24"/>
                <w:szCs w:val="24"/>
              </w:rPr>
              <w:t>Ахтанизовского</w:t>
            </w:r>
            <w:r w:rsidRPr="00CF7F58">
              <w:rPr>
                <w:sz w:val="24"/>
                <w:szCs w:val="24"/>
              </w:rPr>
              <w:t xml:space="preserve"> сельского поселения Темрюкского района в сфере противодействия коррупции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Pr="00710996" w:rsidRDefault="0019187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19187A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19187A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Pr="003E661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Pr="00CF7F58" w:rsidRDefault="0019187A" w:rsidP="0019187A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 xml:space="preserve">Обеспечение возможности размещения физическими и юридическими лицами на официальном сайте администрации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CF7F58">
              <w:rPr>
                <w:sz w:val="24"/>
                <w:szCs w:val="24"/>
              </w:rPr>
              <w:lastRenderedPageBreak/>
              <w:t>сельского поселения Темрюкского района в сети Интернет информации (жалоб) о ставших им известными фактах коррупции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Pr="00710996" w:rsidRDefault="0019187A">
            <w:pPr>
              <w:rPr>
                <w:sz w:val="24"/>
                <w:szCs w:val="24"/>
              </w:rPr>
            </w:pPr>
            <w:r w:rsidRPr="00710996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на сайте информации о фактах коррупции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19187A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19187A" w:rsidRPr="003E661A" w:rsidTr="00200275">
        <w:tblPrEx>
          <w:tblCellMar>
            <w:top w:w="0" w:type="dxa"/>
            <w:bottom w:w="0" w:type="dxa"/>
          </w:tblCellMar>
        </w:tblPrEx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Pr="003E661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9.3.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Pr="00CF7F58" w:rsidRDefault="0019187A" w:rsidP="00F35EE0">
            <w:pPr>
              <w:jc w:val="both"/>
              <w:rPr>
                <w:sz w:val="24"/>
                <w:szCs w:val="24"/>
              </w:rPr>
            </w:pPr>
            <w:r w:rsidRPr="00CF7F58">
              <w:rPr>
                <w:sz w:val="24"/>
                <w:szCs w:val="24"/>
              </w:rPr>
              <w:t>Координация работы по приведению должностных инструкций муниципальных служащих в соответствие с принятыми административными регламентами предоставления гражданам и юридическим лицам муниципальных услуг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F35EE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должностных инструкций в соответствие с административным регламентом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7A" w:rsidRDefault="0019187A" w:rsidP="0019187A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</w:tbl>
    <w:p w:rsidR="00072BBA" w:rsidRPr="00710996" w:rsidRDefault="00072BBA" w:rsidP="00263103">
      <w:pPr>
        <w:jc w:val="center"/>
        <w:rPr>
          <w:sz w:val="28"/>
          <w:szCs w:val="28"/>
        </w:rPr>
      </w:pPr>
    </w:p>
    <w:p w:rsidR="00072BBA" w:rsidRPr="00710996" w:rsidRDefault="00072BBA" w:rsidP="00263103">
      <w:pPr>
        <w:jc w:val="center"/>
        <w:rPr>
          <w:sz w:val="28"/>
          <w:szCs w:val="28"/>
        </w:rPr>
      </w:pPr>
    </w:p>
    <w:p w:rsidR="00A82D4D" w:rsidRPr="00710996" w:rsidRDefault="00A82D4D" w:rsidP="00A82D4D">
      <w:pPr>
        <w:rPr>
          <w:sz w:val="28"/>
          <w:szCs w:val="28"/>
        </w:rPr>
      </w:pPr>
    </w:p>
    <w:p w:rsidR="000767AA" w:rsidRPr="0019187A" w:rsidRDefault="00200275" w:rsidP="0019187A">
      <w:pPr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                                                                 В.В.Педанова</w:t>
      </w:r>
    </w:p>
    <w:sectPr w:rsidR="000767AA" w:rsidRPr="0019187A" w:rsidSect="00263103">
      <w:headerReference w:type="even" r:id="rId7"/>
      <w:headerReference w:type="default" r:id="rId8"/>
      <w:pgSz w:w="16838" w:h="11906" w:orient="landscape"/>
      <w:pgMar w:top="1259" w:right="7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2CD" w:rsidRDefault="005212CD">
      <w:r>
        <w:separator/>
      </w:r>
    </w:p>
  </w:endnote>
  <w:endnote w:type="continuationSeparator" w:id="1">
    <w:p w:rsidR="005212CD" w:rsidRDefault="00521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2CD" w:rsidRDefault="005212CD">
      <w:r>
        <w:separator/>
      </w:r>
    </w:p>
  </w:footnote>
  <w:footnote w:type="continuationSeparator" w:id="1">
    <w:p w:rsidR="005212CD" w:rsidRDefault="00521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FD" w:rsidRDefault="00E817FD" w:rsidP="0026310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10</w:t>
    </w:r>
    <w:r>
      <w:rPr>
        <w:rStyle w:val="a8"/>
      </w:rPr>
      <w:fldChar w:fldCharType="end"/>
    </w:r>
  </w:p>
  <w:p w:rsidR="00E817FD" w:rsidRDefault="00E817F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FD" w:rsidRDefault="00E817FD" w:rsidP="00C25BC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A24B9">
      <w:rPr>
        <w:rStyle w:val="a8"/>
        <w:noProof/>
      </w:rPr>
      <w:t>7</w:t>
    </w:r>
    <w:r>
      <w:rPr>
        <w:rStyle w:val="a8"/>
      </w:rPr>
      <w:fldChar w:fldCharType="end"/>
    </w:r>
  </w:p>
  <w:p w:rsidR="00E817FD" w:rsidRDefault="00E817F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C5E27"/>
    <w:multiLevelType w:val="hybridMultilevel"/>
    <w:tmpl w:val="248ED7B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D4D"/>
    <w:rsid w:val="000616E6"/>
    <w:rsid w:val="00072BBA"/>
    <w:rsid w:val="000767AA"/>
    <w:rsid w:val="001066C2"/>
    <w:rsid w:val="001430AB"/>
    <w:rsid w:val="00154E1E"/>
    <w:rsid w:val="00155EB1"/>
    <w:rsid w:val="00167B88"/>
    <w:rsid w:val="0019187A"/>
    <w:rsid w:val="001933A5"/>
    <w:rsid w:val="00196BCE"/>
    <w:rsid w:val="001B02D6"/>
    <w:rsid w:val="001C05E1"/>
    <w:rsid w:val="001D58CC"/>
    <w:rsid w:val="001E7EF9"/>
    <w:rsid w:val="001F78CC"/>
    <w:rsid w:val="00200275"/>
    <w:rsid w:val="0020403D"/>
    <w:rsid w:val="00210299"/>
    <w:rsid w:val="00242D0D"/>
    <w:rsid w:val="002514D5"/>
    <w:rsid w:val="0026009F"/>
    <w:rsid w:val="00263103"/>
    <w:rsid w:val="0027376D"/>
    <w:rsid w:val="00293B80"/>
    <w:rsid w:val="002A3198"/>
    <w:rsid w:val="002B2772"/>
    <w:rsid w:val="002C220E"/>
    <w:rsid w:val="002C22C9"/>
    <w:rsid w:val="002D71A4"/>
    <w:rsid w:val="002E39CC"/>
    <w:rsid w:val="0030345B"/>
    <w:rsid w:val="00313F6B"/>
    <w:rsid w:val="00335411"/>
    <w:rsid w:val="003526B0"/>
    <w:rsid w:val="003673E9"/>
    <w:rsid w:val="003A2C95"/>
    <w:rsid w:val="003D032D"/>
    <w:rsid w:val="003E57A5"/>
    <w:rsid w:val="004004C0"/>
    <w:rsid w:val="004013F5"/>
    <w:rsid w:val="004028B6"/>
    <w:rsid w:val="004544D6"/>
    <w:rsid w:val="004619EB"/>
    <w:rsid w:val="004A7106"/>
    <w:rsid w:val="004F7800"/>
    <w:rsid w:val="005212CD"/>
    <w:rsid w:val="00525C72"/>
    <w:rsid w:val="00532CAF"/>
    <w:rsid w:val="0054668B"/>
    <w:rsid w:val="00557AC9"/>
    <w:rsid w:val="00586AA5"/>
    <w:rsid w:val="005960B0"/>
    <w:rsid w:val="005A24B9"/>
    <w:rsid w:val="005A43C2"/>
    <w:rsid w:val="005D0E82"/>
    <w:rsid w:val="00620C83"/>
    <w:rsid w:val="00623371"/>
    <w:rsid w:val="00650D4A"/>
    <w:rsid w:val="00662DF8"/>
    <w:rsid w:val="006670FE"/>
    <w:rsid w:val="006917C9"/>
    <w:rsid w:val="00695C9A"/>
    <w:rsid w:val="00697CFA"/>
    <w:rsid w:val="006C6DB8"/>
    <w:rsid w:val="006F6BD1"/>
    <w:rsid w:val="0070481B"/>
    <w:rsid w:val="00706A6E"/>
    <w:rsid w:val="00710996"/>
    <w:rsid w:val="00751380"/>
    <w:rsid w:val="007546C2"/>
    <w:rsid w:val="007A011D"/>
    <w:rsid w:val="007A73BA"/>
    <w:rsid w:val="007B4562"/>
    <w:rsid w:val="007E2D4B"/>
    <w:rsid w:val="008453D4"/>
    <w:rsid w:val="00847EFD"/>
    <w:rsid w:val="008530AC"/>
    <w:rsid w:val="00856A96"/>
    <w:rsid w:val="00873CD8"/>
    <w:rsid w:val="008A37AE"/>
    <w:rsid w:val="008A463F"/>
    <w:rsid w:val="00924B76"/>
    <w:rsid w:val="009519FF"/>
    <w:rsid w:val="00962569"/>
    <w:rsid w:val="0099722A"/>
    <w:rsid w:val="009A2A47"/>
    <w:rsid w:val="009A3B07"/>
    <w:rsid w:val="009B573B"/>
    <w:rsid w:val="009C6782"/>
    <w:rsid w:val="009C7C2F"/>
    <w:rsid w:val="00A12413"/>
    <w:rsid w:val="00A202BF"/>
    <w:rsid w:val="00A223DF"/>
    <w:rsid w:val="00A30BFC"/>
    <w:rsid w:val="00A5513A"/>
    <w:rsid w:val="00A701F4"/>
    <w:rsid w:val="00A767E7"/>
    <w:rsid w:val="00A82D4D"/>
    <w:rsid w:val="00B420F6"/>
    <w:rsid w:val="00B47DEA"/>
    <w:rsid w:val="00B5098E"/>
    <w:rsid w:val="00B650F9"/>
    <w:rsid w:val="00B8277A"/>
    <w:rsid w:val="00B93592"/>
    <w:rsid w:val="00BB1E6F"/>
    <w:rsid w:val="00BE0C46"/>
    <w:rsid w:val="00C06F95"/>
    <w:rsid w:val="00C25BC6"/>
    <w:rsid w:val="00C456B2"/>
    <w:rsid w:val="00C812E4"/>
    <w:rsid w:val="00CB0EBE"/>
    <w:rsid w:val="00CF7F58"/>
    <w:rsid w:val="00D128CD"/>
    <w:rsid w:val="00D35FD2"/>
    <w:rsid w:val="00D4621A"/>
    <w:rsid w:val="00D71196"/>
    <w:rsid w:val="00D97E0C"/>
    <w:rsid w:val="00DD3CCC"/>
    <w:rsid w:val="00DE3929"/>
    <w:rsid w:val="00DF4FD6"/>
    <w:rsid w:val="00E147BA"/>
    <w:rsid w:val="00E31D19"/>
    <w:rsid w:val="00E43CDE"/>
    <w:rsid w:val="00E6233C"/>
    <w:rsid w:val="00E817FD"/>
    <w:rsid w:val="00EC01FE"/>
    <w:rsid w:val="00EC03CE"/>
    <w:rsid w:val="00EC6B69"/>
    <w:rsid w:val="00EE29A2"/>
    <w:rsid w:val="00EF1589"/>
    <w:rsid w:val="00F35EE0"/>
    <w:rsid w:val="00F76091"/>
    <w:rsid w:val="00F8592A"/>
    <w:rsid w:val="00F94A44"/>
    <w:rsid w:val="00FB1DF0"/>
    <w:rsid w:val="00FD4F98"/>
    <w:rsid w:val="00FD5AB4"/>
    <w:rsid w:val="00FD6771"/>
    <w:rsid w:val="00FE549B"/>
    <w:rsid w:val="00FF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2D4D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A82D4D"/>
    <w:rPr>
      <w:sz w:val="28"/>
    </w:rPr>
  </w:style>
  <w:style w:type="character" w:customStyle="1" w:styleId="a4">
    <w:name w:val="Основной текст Знак"/>
    <w:link w:val="a3"/>
    <w:locked/>
    <w:rsid w:val="00A82D4D"/>
    <w:rPr>
      <w:sz w:val="28"/>
      <w:lang w:val="ru-RU" w:eastAsia="ru-RU" w:bidi="ar-SA"/>
    </w:rPr>
  </w:style>
  <w:style w:type="paragraph" w:customStyle="1" w:styleId="a5">
    <w:name w:val="Знак"/>
    <w:basedOn w:val="a"/>
    <w:rsid w:val="00A82D4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rsid w:val="00A82D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82D4D"/>
  </w:style>
  <w:style w:type="paragraph" w:customStyle="1" w:styleId="a9">
    <w:name w:val=" Знак"/>
    <w:basedOn w:val="a"/>
    <w:rsid w:val="00CF7F5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a">
    <w:name w:val="Balloon Text"/>
    <w:basedOn w:val="a"/>
    <w:semiHidden/>
    <w:rsid w:val="00CF7F58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FD677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A701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rsid w:val="00072BBA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7">
    <w:name w:val="Верхний колонтитул Знак"/>
    <w:link w:val="a6"/>
    <w:rsid w:val="00072BBA"/>
    <w:rPr>
      <w:lang w:val="ru-RU" w:eastAsia="ru-RU" w:bidi="ar-SA"/>
    </w:rPr>
  </w:style>
  <w:style w:type="paragraph" w:customStyle="1" w:styleId="ad">
    <w:name w:val="Прижатый влево"/>
    <w:basedOn w:val="a"/>
    <w:next w:val="a"/>
    <w:rsid w:val="00072BBA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PlusNonformat">
    <w:name w:val="ConsPlusNonformat"/>
    <w:rsid w:val="00E817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+ 14 пт"/>
    <w:basedOn w:val="a"/>
    <w:rsid w:val="00E43CDE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1133</Words>
  <Characters>9553</Characters>
  <Application>Microsoft Office Word</Application>
  <DocSecurity>4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10665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юрист</dc:creator>
  <cp:keywords/>
  <cp:lastModifiedBy>user</cp:lastModifiedBy>
  <cp:revision>2</cp:revision>
  <cp:lastPrinted>2014-08-27T16:49:00Z</cp:lastPrinted>
  <dcterms:created xsi:type="dcterms:W3CDTF">2014-11-11T08:24:00Z</dcterms:created>
  <dcterms:modified xsi:type="dcterms:W3CDTF">2014-11-11T08:24:00Z</dcterms:modified>
</cp:coreProperties>
</file>