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5C1039" w:rsidP="00215B0F">
      <w:pPr>
        <w:ind w:left="-180"/>
        <w:jc w:val="center"/>
        <w:rPr>
          <w:b/>
          <w:bCs/>
          <w:szCs w:val="28"/>
        </w:rPr>
      </w:pPr>
      <w:r w:rsidRPr="005C1039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4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0515A1" w:rsidRDefault="00215B0F" w:rsidP="000515A1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20A37">
        <w:rPr>
          <w:sz w:val="28"/>
          <w:szCs w:val="28"/>
        </w:rPr>
        <w:t>07.11.2014</w:t>
      </w:r>
      <w:r w:rsidR="00F13F7F">
        <w:rPr>
          <w:sz w:val="28"/>
          <w:szCs w:val="28"/>
        </w:rPr>
        <w:t xml:space="preserve"> 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B20A37">
        <w:rPr>
          <w:sz w:val="28"/>
          <w:szCs w:val="28"/>
        </w:rPr>
        <w:t>316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215B0F" w:rsidRPr="000515A1" w:rsidRDefault="00215B0F" w:rsidP="00215B0F">
      <w:pPr>
        <w:jc w:val="center"/>
        <w:rPr>
          <w:sz w:val="22"/>
          <w:szCs w:val="22"/>
        </w:rPr>
      </w:pPr>
    </w:p>
    <w:p w:rsidR="001732D3" w:rsidRPr="000515A1" w:rsidRDefault="001732D3" w:rsidP="00215B0F">
      <w:pPr>
        <w:jc w:val="center"/>
        <w:rPr>
          <w:sz w:val="22"/>
          <w:szCs w:val="22"/>
        </w:rPr>
      </w:pPr>
    </w:p>
    <w:p w:rsidR="002B248E" w:rsidRDefault="00215B0F" w:rsidP="002B248E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>муниципальной п</w:t>
      </w:r>
      <w:r w:rsidRPr="007708BB">
        <w:rPr>
          <w:b/>
          <w:sz w:val="28"/>
          <w:szCs w:val="28"/>
        </w:rPr>
        <w:t xml:space="preserve">рограммы </w:t>
      </w:r>
      <w:r w:rsidR="002B248E" w:rsidRPr="00DE71AE">
        <w:rPr>
          <w:b/>
          <w:sz w:val="28"/>
          <w:szCs w:val="28"/>
        </w:rPr>
        <w:t xml:space="preserve"> </w:t>
      </w:r>
    </w:p>
    <w:p w:rsidR="00DE047B" w:rsidRPr="00DE71AE" w:rsidRDefault="00DE047B" w:rsidP="00DE047B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«Развитие, эксплуатация и обслуживание информационно-коммуникационных технологий а</w:t>
      </w:r>
      <w:r>
        <w:rPr>
          <w:b/>
          <w:sz w:val="28"/>
          <w:szCs w:val="28"/>
        </w:rPr>
        <w:t>дминистрации Ахтанизовского</w:t>
      </w:r>
      <w:r w:rsidRPr="00DE71AE">
        <w:rPr>
          <w:b/>
          <w:sz w:val="28"/>
          <w:szCs w:val="28"/>
        </w:rPr>
        <w:t xml:space="preserve"> сельского поселения Темрюкск</w:t>
      </w:r>
      <w:r>
        <w:rPr>
          <w:b/>
          <w:sz w:val="28"/>
          <w:szCs w:val="28"/>
        </w:rPr>
        <w:t>ого</w:t>
      </w:r>
      <w:r w:rsidRPr="00DE71AE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DE71AE">
        <w:rPr>
          <w:b/>
          <w:sz w:val="28"/>
          <w:szCs w:val="28"/>
        </w:rPr>
        <w:t xml:space="preserve">» </w:t>
      </w:r>
    </w:p>
    <w:p w:rsidR="001732D3" w:rsidRPr="000515A1" w:rsidRDefault="001732D3" w:rsidP="00DE047B">
      <w:pPr>
        <w:rPr>
          <w:b/>
          <w:sz w:val="22"/>
          <w:szCs w:val="22"/>
        </w:rPr>
      </w:pPr>
    </w:p>
    <w:p w:rsidR="000515A1" w:rsidRPr="000515A1" w:rsidRDefault="000515A1" w:rsidP="00DE047B">
      <w:pPr>
        <w:rPr>
          <w:b/>
          <w:sz w:val="22"/>
          <w:szCs w:val="22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20051C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152571">
        <w:rPr>
          <w:sz w:val="28"/>
          <w:szCs w:val="28"/>
        </w:rPr>
        <w:t xml:space="preserve">п о с т а н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Pr="002B248E" w:rsidRDefault="00082D1D" w:rsidP="002B248E">
      <w:pPr>
        <w:jc w:val="both"/>
        <w:rPr>
          <w:sz w:val="28"/>
          <w:szCs w:val="28"/>
        </w:rPr>
      </w:pPr>
      <w:r w:rsidRPr="002B248E">
        <w:rPr>
          <w:sz w:val="28"/>
          <w:szCs w:val="28"/>
        </w:rPr>
        <w:t xml:space="preserve">            </w:t>
      </w:r>
      <w:r w:rsidRPr="002B248E">
        <w:rPr>
          <w:spacing w:val="-40"/>
          <w:sz w:val="28"/>
          <w:szCs w:val="28"/>
        </w:rPr>
        <w:t xml:space="preserve">  1. </w:t>
      </w:r>
      <w:r w:rsidRPr="002B248E">
        <w:rPr>
          <w:sz w:val="28"/>
          <w:szCs w:val="28"/>
        </w:rPr>
        <w:t>Утвердить муниципальную программу</w:t>
      </w:r>
      <w:r w:rsidR="002B248E" w:rsidRPr="002B248E">
        <w:rPr>
          <w:b/>
          <w:sz w:val="28"/>
          <w:szCs w:val="28"/>
        </w:rPr>
        <w:t xml:space="preserve"> </w:t>
      </w:r>
      <w:r w:rsidR="00DE047B" w:rsidRPr="00DE047B">
        <w:rPr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Ахтанизовского сельского поселения Темрюкского района» </w:t>
      </w:r>
      <w:r w:rsidRPr="002B248E">
        <w:rPr>
          <w:sz w:val="28"/>
          <w:szCs w:val="28"/>
        </w:rPr>
        <w:t>согласно приложению.</w:t>
      </w:r>
    </w:p>
    <w:p w:rsidR="00082D1D" w:rsidRPr="0045030B" w:rsidRDefault="00082D1D" w:rsidP="002B248E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</w:t>
      </w:r>
      <w:r w:rsidR="00DE047B">
        <w:rPr>
          <w:sz w:val="28"/>
          <w:szCs w:val="28"/>
        </w:rPr>
        <w:t xml:space="preserve">  возложить на начальника</w:t>
      </w:r>
      <w:r>
        <w:rPr>
          <w:sz w:val="28"/>
          <w:szCs w:val="28"/>
        </w:rPr>
        <w:t xml:space="preserve"> отдела </w:t>
      </w:r>
      <w:r w:rsidR="00DE047B">
        <w:rPr>
          <w:sz w:val="28"/>
          <w:szCs w:val="28"/>
        </w:rPr>
        <w:t xml:space="preserve">финансов и экономического развития </w:t>
      </w:r>
      <w:r>
        <w:rPr>
          <w:sz w:val="28"/>
          <w:szCs w:val="28"/>
        </w:rPr>
        <w:t>администрации Ахтанизовского сельского поселения</w:t>
      </w:r>
      <w:r w:rsidR="00DE047B">
        <w:rPr>
          <w:sz w:val="28"/>
          <w:szCs w:val="28"/>
        </w:rPr>
        <w:t xml:space="preserve"> Темрюкского района А.В.Плотникову</w:t>
      </w:r>
      <w:r>
        <w:rPr>
          <w:sz w:val="28"/>
          <w:szCs w:val="28"/>
        </w:rPr>
        <w:t>.</w:t>
      </w:r>
    </w:p>
    <w:p w:rsidR="00DE047B" w:rsidRPr="00DE047B" w:rsidRDefault="00DE047B" w:rsidP="00DE047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2D1D">
        <w:rPr>
          <w:sz w:val="28"/>
          <w:szCs w:val="28"/>
        </w:rPr>
        <w:t>4</w:t>
      </w:r>
      <w:r w:rsidR="00082D1D" w:rsidRPr="006260D4">
        <w:rPr>
          <w:sz w:val="28"/>
          <w:szCs w:val="28"/>
        </w:rPr>
        <w:t xml:space="preserve">. </w:t>
      </w:r>
      <w:bookmarkEnd w:id="0"/>
      <w:r w:rsidR="00082D1D"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="00082D1D"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="00082D1D" w:rsidRPr="00BF0170">
        <w:rPr>
          <w:sz w:val="28"/>
          <w:szCs w:val="28"/>
        </w:rPr>
        <w:t xml:space="preserve"> и вступления в силу решения </w:t>
      </w:r>
      <w:r w:rsidR="00082D1D">
        <w:rPr>
          <w:sz w:val="28"/>
          <w:szCs w:val="28"/>
        </w:rPr>
        <w:t>Совета Ахтанизовского</w:t>
      </w:r>
      <w:r w:rsidR="00082D1D" w:rsidRPr="00BF0170">
        <w:rPr>
          <w:sz w:val="28"/>
          <w:szCs w:val="28"/>
        </w:rPr>
        <w:t xml:space="preserve"> сельского поселения Темрюкского района о бюджете </w:t>
      </w:r>
      <w:r w:rsidR="00082D1D">
        <w:rPr>
          <w:sz w:val="28"/>
          <w:szCs w:val="28"/>
        </w:rPr>
        <w:t>Ахтанизовского</w:t>
      </w:r>
      <w:r w:rsidR="00082D1D"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="00082D1D" w:rsidRPr="008A2623">
        <w:rPr>
          <w:sz w:val="28"/>
          <w:szCs w:val="28"/>
        </w:rPr>
        <w:t xml:space="preserve"> </w:t>
      </w:r>
      <w:r w:rsidRPr="00DE047B">
        <w:rPr>
          <w:sz w:val="28"/>
          <w:szCs w:val="28"/>
        </w:rPr>
        <w:t>«Развитие, эксплуатация и обслуживание</w:t>
      </w:r>
      <w:r>
        <w:rPr>
          <w:sz w:val="28"/>
          <w:szCs w:val="28"/>
        </w:rPr>
        <w:t xml:space="preserve"> информационно - коммуникационных </w:t>
      </w:r>
      <w:r w:rsidRPr="00DE047B">
        <w:rPr>
          <w:sz w:val="28"/>
          <w:szCs w:val="28"/>
        </w:rPr>
        <w:t>технологий администрации Ахтанизовского сельского поселения Темрюкского района»</w:t>
      </w:r>
      <w:r>
        <w:rPr>
          <w:sz w:val="28"/>
          <w:szCs w:val="28"/>
        </w:rPr>
        <w:t>.</w:t>
      </w:r>
      <w:r w:rsidRPr="00DE047B">
        <w:rPr>
          <w:sz w:val="28"/>
          <w:szCs w:val="28"/>
        </w:rPr>
        <w:t xml:space="preserve"> </w:t>
      </w:r>
    </w:p>
    <w:p w:rsidR="00082D1D" w:rsidRDefault="00082D1D" w:rsidP="00DE047B">
      <w:pPr>
        <w:ind w:firstLine="900"/>
        <w:jc w:val="both"/>
        <w:rPr>
          <w:sz w:val="28"/>
          <w:szCs w:val="28"/>
        </w:rPr>
      </w:pP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215B0F" w:rsidRDefault="00082D1D" w:rsidP="00215B0F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sectPr w:rsidR="00215B0F" w:rsidSect="000A11CE">
      <w:pgSz w:w="11906" w:h="16838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515A1"/>
    <w:rsid w:val="00082D1D"/>
    <w:rsid w:val="000A11CE"/>
    <w:rsid w:val="001732D3"/>
    <w:rsid w:val="0020051C"/>
    <w:rsid w:val="00215B0F"/>
    <w:rsid w:val="00241F46"/>
    <w:rsid w:val="002B248E"/>
    <w:rsid w:val="004D2F48"/>
    <w:rsid w:val="005B3196"/>
    <w:rsid w:val="005C1039"/>
    <w:rsid w:val="00633066"/>
    <w:rsid w:val="00B20A37"/>
    <w:rsid w:val="00D13A1B"/>
    <w:rsid w:val="00DA1B3A"/>
    <w:rsid w:val="00DE047B"/>
    <w:rsid w:val="00F13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B24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2202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2013-11-21T06:59:00Z</cp:lastPrinted>
  <dcterms:created xsi:type="dcterms:W3CDTF">2014-11-11T11:22:00Z</dcterms:created>
  <dcterms:modified xsi:type="dcterms:W3CDTF">2014-11-12T06:25:00Z</dcterms:modified>
</cp:coreProperties>
</file>