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75" w:rsidRPr="00A56401" w:rsidRDefault="00050E75" w:rsidP="00A5640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56401" w:rsidRPr="00A56401" w:rsidRDefault="00A56401" w:rsidP="00A56401">
      <w:pPr>
        <w:shd w:val="clear" w:color="auto" w:fill="FFFFFF"/>
        <w:tabs>
          <w:tab w:val="left" w:pos="10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788"/>
        </w:tabs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pacing w:val="-12"/>
          <w:sz w:val="28"/>
          <w:szCs w:val="28"/>
        </w:rPr>
        <w:tab/>
        <w:t xml:space="preserve">     </w:t>
      </w:r>
      <w:r w:rsidRPr="00A56401">
        <w:rPr>
          <w:rFonts w:ascii="Times New Roman" w:hAnsi="Times New Roman" w:cs="Times New Roman"/>
          <w:spacing w:val="-12"/>
          <w:sz w:val="28"/>
          <w:szCs w:val="28"/>
        </w:rPr>
        <w:t>ПРИЛОЖЕНИЕ</w:t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</w:p>
    <w:p w:rsidR="00A56401" w:rsidRDefault="00A56401" w:rsidP="00A56401">
      <w:pPr>
        <w:shd w:val="clear" w:color="auto" w:fill="FFFFFF"/>
        <w:tabs>
          <w:tab w:val="left" w:pos="1008"/>
        </w:tabs>
        <w:spacing w:after="0" w:line="240" w:lineRule="auto"/>
        <w:ind w:left="5387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</w:p>
    <w:p w:rsidR="00A56401" w:rsidRPr="00A56401" w:rsidRDefault="00A56401" w:rsidP="00A56401">
      <w:pPr>
        <w:shd w:val="clear" w:color="auto" w:fill="FFFFFF"/>
        <w:tabs>
          <w:tab w:val="left" w:pos="1008"/>
        </w:tabs>
        <w:spacing w:after="0" w:line="240" w:lineRule="auto"/>
        <w:ind w:left="5387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                                                                          </w:t>
      </w:r>
      <w:r w:rsidRPr="00A56401">
        <w:rPr>
          <w:rFonts w:ascii="Times New Roman" w:hAnsi="Times New Roman" w:cs="Times New Roman"/>
          <w:spacing w:val="-12"/>
          <w:sz w:val="28"/>
          <w:szCs w:val="28"/>
        </w:rPr>
        <w:t>УТВЕРЖДЕНО</w:t>
      </w:r>
    </w:p>
    <w:p w:rsidR="00A56401" w:rsidRPr="00A56401" w:rsidRDefault="00A56401" w:rsidP="00A56401">
      <w:pPr>
        <w:shd w:val="clear" w:color="auto" w:fill="FFFFFF"/>
        <w:tabs>
          <w:tab w:val="left" w:pos="1008"/>
        </w:tabs>
        <w:spacing w:after="0" w:line="240" w:lineRule="auto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 w:rsidRPr="00A56401">
        <w:rPr>
          <w:rFonts w:ascii="Times New Roman" w:hAnsi="Times New Roman" w:cs="Times New Roman"/>
          <w:spacing w:val="-12"/>
          <w:sz w:val="28"/>
          <w:szCs w:val="28"/>
        </w:rPr>
        <w:t>постановлением администрации</w:t>
      </w:r>
    </w:p>
    <w:p w:rsidR="00A56401" w:rsidRPr="00A56401" w:rsidRDefault="00A56401" w:rsidP="00A56401">
      <w:pPr>
        <w:shd w:val="clear" w:color="auto" w:fill="FFFFFF"/>
        <w:tabs>
          <w:tab w:val="left" w:pos="1008"/>
        </w:tabs>
        <w:spacing w:after="0" w:line="240" w:lineRule="auto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 w:rsidRPr="00A56401">
        <w:rPr>
          <w:rFonts w:ascii="Times New Roman" w:hAnsi="Times New Roman" w:cs="Times New Roman"/>
          <w:spacing w:val="-12"/>
          <w:sz w:val="28"/>
          <w:szCs w:val="28"/>
        </w:rPr>
        <w:t>Ахтанизовского сельского поселения</w:t>
      </w:r>
    </w:p>
    <w:p w:rsidR="00A56401" w:rsidRPr="00A56401" w:rsidRDefault="00A56401" w:rsidP="00A56401">
      <w:pPr>
        <w:shd w:val="clear" w:color="auto" w:fill="FFFFFF"/>
        <w:tabs>
          <w:tab w:val="left" w:pos="1008"/>
        </w:tabs>
        <w:spacing w:after="0" w:line="240" w:lineRule="auto"/>
        <w:ind w:left="9912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A56401">
        <w:rPr>
          <w:rFonts w:ascii="Times New Roman" w:hAnsi="Times New Roman" w:cs="Times New Roman"/>
          <w:spacing w:val="-12"/>
          <w:sz w:val="28"/>
          <w:szCs w:val="28"/>
        </w:rPr>
        <w:t xml:space="preserve">Темрюкского района                                                                                                                                                         от  </w:t>
      </w:r>
      <w:r w:rsidR="00D44AD7">
        <w:rPr>
          <w:rFonts w:ascii="Times New Roman" w:hAnsi="Times New Roman" w:cs="Times New Roman"/>
          <w:spacing w:val="-12"/>
          <w:sz w:val="28"/>
          <w:szCs w:val="28"/>
        </w:rPr>
        <w:t>01.06.2017  № 117</w:t>
      </w:r>
    </w:p>
    <w:p w:rsidR="00A56401" w:rsidRPr="00C14FF2" w:rsidRDefault="00A56401" w:rsidP="00A56401">
      <w:pPr>
        <w:spacing w:after="0" w:line="240" w:lineRule="auto"/>
        <w:rPr>
          <w:b/>
        </w:rPr>
      </w:pPr>
    </w:p>
    <w:p w:rsidR="00050E75" w:rsidRPr="00A56401" w:rsidRDefault="005F614A" w:rsidP="005F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401">
        <w:rPr>
          <w:rFonts w:ascii="Times New Roman" w:hAnsi="Times New Roman" w:cs="Times New Roman"/>
          <w:b/>
          <w:sz w:val="28"/>
        </w:rPr>
        <w:t xml:space="preserve">Перечень имущества Ахтанизовского сельского поселения Темрюкского района, свободного от прав третьих лиц (за исключением имущественных прав субъектов малого и среднего предпринимательства), </w:t>
      </w:r>
      <w:r w:rsidRPr="00A56401">
        <w:rPr>
          <w:rFonts w:ascii="Times New Roman" w:hAnsi="Times New Roman" w:cs="Times New Roman"/>
          <w:b/>
          <w:sz w:val="28"/>
          <w:szCs w:val="28"/>
        </w:rPr>
        <w:t>предусмотренного частью 4 статьи 18 Федерального закона "О развитии малого и среднего предпринимательства в Российской Федерации"</w:t>
      </w:r>
    </w:p>
    <w:p w:rsidR="00EB37CD" w:rsidRDefault="00EB37CD" w:rsidP="0005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A" w:rsidRPr="00EB37CD" w:rsidRDefault="005704BA" w:rsidP="00A56401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публично-правового образования: </w:t>
      </w:r>
      <w:r w:rsidR="005F614A" w:rsidRPr="005F61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Ахтанизовское сельское поселение</w:t>
      </w:r>
      <w:r w:rsidR="00EB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634" w:type="dxa"/>
        <w:tblCellMar>
          <w:left w:w="0" w:type="dxa"/>
          <w:right w:w="0" w:type="dxa"/>
        </w:tblCellMar>
        <w:tblLook w:val="04A0"/>
      </w:tblPr>
      <w:tblGrid>
        <w:gridCol w:w="9634"/>
      </w:tblGrid>
      <w:tr w:rsidR="004D04EA" w:rsidRPr="00EB37CD" w:rsidTr="004D04EA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EB37CD" w:rsidRDefault="004D04EA" w:rsidP="005F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1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353523, Краснодарский край, Темрюкский район, ст-ца Ахтанизовская, пер. Северный, 11</w:t>
            </w:r>
          </w:p>
        </w:tc>
      </w:tr>
      <w:tr w:rsidR="004D04EA" w:rsidRPr="00EB37CD" w:rsidTr="004D04EA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EB37CD" w:rsidRDefault="004D04EA" w:rsidP="005F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структурное подразделение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1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Отдел по вопросам жилищно-коммунального хозяйства, торговли, курортной деятельности и имущественных отношений</w:t>
            </w:r>
          </w:p>
        </w:tc>
      </w:tr>
      <w:tr w:rsidR="004D04EA" w:rsidRPr="00EB37CD" w:rsidTr="004D04EA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EB37CD" w:rsidRDefault="004D04EA" w:rsidP="005F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исполнителя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1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Начальник отдела по вопросам жилищно-коммунального хозяйства, торговли, курортной деятельности и имущественных 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И.Н. Чебанец</w:t>
            </w:r>
          </w:p>
        </w:tc>
      </w:tr>
      <w:tr w:rsidR="004D04EA" w:rsidRPr="00EB37CD" w:rsidTr="004D04EA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EB37CD" w:rsidRDefault="004D04EA" w:rsidP="005F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номер телефона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1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 (86148) 68-4-52</w:t>
            </w:r>
          </w:p>
        </w:tc>
      </w:tr>
      <w:tr w:rsidR="004D04EA" w:rsidRPr="005704BA" w:rsidTr="004D04EA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F614A" w:rsidRDefault="004D04EA" w:rsidP="005F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1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adm</w:t>
            </w:r>
            <w:r w:rsidRPr="005F61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5F61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ahtaniz</w:t>
            </w:r>
            <w:r w:rsidRPr="005F61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@</w:t>
            </w:r>
            <w:r w:rsidRPr="005F61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yandex</w:t>
            </w:r>
            <w:r w:rsidRPr="005F61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5F61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ru</w:t>
            </w:r>
          </w:p>
        </w:tc>
      </w:tr>
      <w:tr w:rsidR="004D04EA" w:rsidRPr="005704BA" w:rsidTr="004D04EA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EB37CD" w:rsidRDefault="004D04EA" w:rsidP="004D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F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1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http://ahtanizsp.ru/</w:t>
            </w:r>
          </w:p>
        </w:tc>
      </w:tr>
    </w:tbl>
    <w:p w:rsidR="004D04EA" w:rsidRP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"/>
        <w:gridCol w:w="729"/>
        <w:gridCol w:w="1381"/>
        <w:gridCol w:w="1177"/>
        <w:gridCol w:w="1275"/>
        <w:gridCol w:w="1249"/>
        <w:gridCol w:w="993"/>
        <w:gridCol w:w="1275"/>
        <w:gridCol w:w="993"/>
        <w:gridCol w:w="1118"/>
        <w:gridCol w:w="810"/>
        <w:gridCol w:w="1128"/>
        <w:gridCol w:w="757"/>
        <w:gridCol w:w="783"/>
      </w:tblGrid>
      <w:tr w:rsidR="004D04EA" w:rsidRPr="005704BA" w:rsidTr="008D2DE2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 реестре имущества "1"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 "2"</w:t>
            </w:r>
          </w:p>
        </w:tc>
        <w:tc>
          <w:tcPr>
            <w:tcW w:w="11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Структурированный адрес объекта</w:t>
            </w:r>
          </w:p>
        </w:tc>
      </w:tr>
      <w:tr w:rsidR="004D04EA" w:rsidRPr="005704BA" w:rsidTr="008D2DE2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 "3"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населенного пункта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элемента планировочной структуры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элемента улично-дорожной сети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 (включая литеру) "4"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корпуса, строения, владения "5"</w:t>
            </w:r>
          </w:p>
        </w:tc>
      </w:tr>
      <w:tr w:rsidR="004D04EA" w:rsidRPr="005704BA" w:rsidTr="008D2D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D04EA" w:rsidRPr="005704BA" w:rsidTr="008D2D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р-н Темрюкский, в 1,5 км. Восточнее п. Пересыпь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Темрюкский район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Ахтанизовское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4EA" w:rsidRPr="00C673A7" w:rsidRDefault="004D04EA" w:rsidP="008D2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4EA" w:rsidRPr="00C673A7" w:rsidRDefault="004D04EA" w:rsidP="008D2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Пересыпь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04E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04E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04E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04E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04E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04E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41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7"/>
        <w:gridCol w:w="2007"/>
        <w:gridCol w:w="1559"/>
        <w:gridCol w:w="1634"/>
        <w:gridCol w:w="2619"/>
        <w:gridCol w:w="1611"/>
        <w:gridCol w:w="1598"/>
        <w:gridCol w:w="1529"/>
      </w:tblGrid>
      <w:tr w:rsidR="004D04EA" w:rsidRPr="005704BA" w:rsidTr="008D2DE2"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недвижимости;</w:t>
            </w:r>
          </w:p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движимое имущество "6"</w:t>
            </w:r>
          </w:p>
        </w:tc>
        <w:tc>
          <w:tcPr>
            <w:tcW w:w="1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недвижимом имуществе или его части</w:t>
            </w:r>
          </w:p>
        </w:tc>
      </w:tr>
      <w:tr w:rsidR="004D04EA" w:rsidRPr="005704BA" w:rsidTr="008D2DE2"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"7"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части объекта недвижимости согласно сведениям государственного кадастра недвижимости "8"</w:t>
            </w:r>
          </w:p>
        </w:tc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характеристика объекта недвижимости "9"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учета "10"</w:t>
            </w:r>
          </w:p>
        </w:tc>
      </w:tr>
      <w:tr w:rsidR="004D04EA" w:rsidRPr="005704BA" w:rsidTr="008D2DE2">
        <w:trPr>
          <w:trHeight w:val="276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</w:t>
            </w:r>
            <w:r w:rsidRPr="006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незавершенного строительства)</w:t>
            </w:r>
          </w:p>
        </w:tc>
        <w:tc>
          <w:tcPr>
            <w:tcW w:w="1611" w:type="dxa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598" w:type="dxa"/>
            <w:vMerge w:val="restart"/>
            <w:tcBorders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4EA" w:rsidRPr="005704BA" w:rsidTr="008D2DE2"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4EA" w:rsidRPr="005704BA" w:rsidTr="008D2DE2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D04EA" w:rsidRPr="005704BA" w:rsidTr="008D2DE2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23:30:0301001:181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кв. м.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</w:tbl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3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3"/>
        <w:gridCol w:w="1935"/>
        <w:gridCol w:w="1619"/>
        <w:gridCol w:w="1843"/>
        <w:gridCol w:w="2551"/>
        <w:gridCol w:w="3260"/>
      </w:tblGrid>
      <w:tr w:rsidR="004D04EA" w:rsidRPr="005704BA" w:rsidTr="004D04EA">
        <w:trPr>
          <w:trHeight w:val="276"/>
        </w:trPr>
        <w:tc>
          <w:tcPr>
            <w:tcW w:w="13101" w:type="dxa"/>
            <w:gridSpan w:val="6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движимом имуществе "11"</w:t>
            </w:r>
          </w:p>
        </w:tc>
      </w:tr>
      <w:tr w:rsidR="004D04EA" w:rsidRPr="005704BA" w:rsidTr="004D04EA">
        <w:trPr>
          <w:trHeight w:val="276"/>
        </w:trPr>
        <w:tc>
          <w:tcPr>
            <w:tcW w:w="13101" w:type="dxa"/>
            <w:gridSpan w:val="6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4EA" w:rsidRPr="005704BA" w:rsidTr="004D04EA">
        <w:trPr>
          <w:trHeight w:val="276"/>
        </w:trPr>
        <w:tc>
          <w:tcPr>
            <w:tcW w:w="1893" w:type="dxa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935" w:type="dxa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619" w:type="dxa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1843" w:type="dxa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2551" w:type="dxa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3260" w:type="dxa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4D04EA" w:rsidRPr="005704BA" w:rsidTr="004D04EA">
        <w:trPr>
          <w:trHeight w:val="276"/>
        </w:trPr>
        <w:tc>
          <w:tcPr>
            <w:tcW w:w="1893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4EA" w:rsidRPr="005704BA" w:rsidTr="004D04EA">
        <w:tc>
          <w:tcPr>
            <w:tcW w:w="189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35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1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D04EA" w:rsidRPr="005704BA" w:rsidTr="004D04EA">
        <w:tc>
          <w:tcPr>
            <w:tcW w:w="189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5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5"/>
        <w:gridCol w:w="754"/>
        <w:gridCol w:w="653"/>
        <w:gridCol w:w="1834"/>
        <w:gridCol w:w="2005"/>
        <w:gridCol w:w="2024"/>
        <w:gridCol w:w="739"/>
        <w:gridCol w:w="1560"/>
        <w:gridCol w:w="1776"/>
        <w:gridCol w:w="1930"/>
      </w:tblGrid>
      <w:tr w:rsidR="004D04EA" w:rsidRPr="005704BA" w:rsidTr="008D2DE2">
        <w:tc>
          <w:tcPr>
            <w:tcW w:w="0" w:type="auto"/>
            <w:gridSpan w:val="10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аренды или безвозмездного пользования имуществом "12"</w:t>
            </w:r>
          </w:p>
        </w:tc>
      </w:tr>
      <w:tr w:rsidR="004D04EA" w:rsidRPr="005704BA" w:rsidTr="008D2DE2">
        <w:tc>
          <w:tcPr>
            <w:tcW w:w="0" w:type="auto"/>
            <w:gridSpan w:val="5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gridSpan w:val="5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малого и среднего предпринимательства</w:t>
            </w:r>
          </w:p>
        </w:tc>
      </w:tr>
      <w:tr w:rsidR="004D04EA" w:rsidRPr="005704BA" w:rsidTr="008D2DE2">
        <w:tc>
          <w:tcPr>
            <w:tcW w:w="0" w:type="auto"/>
            <w:gridSpan w:val="3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0" w:type="auto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основание</w:t>
            </w:r>
          </w:p>
        </w:tc>
        <w:tc>
          <w:tcPr>
            <w:tcW w:w="0" w:type="auto"/>
            <w:gridSpan w:val="3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0" w:type="auto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основание</w:t>
            </w:r>
          </w:p>
        </w:tc>
      </w:tr>
      <w:tr w:rsidR="004D04EA" w:rsidRPr="005704BA" w:rsidTr="008D2DE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действия договора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действия договора</w:t>
            </w:r>
          </w:p>
        </w:tc>
      </w:tr>
      <w:tr w:rsidR="004D04EA" w:rsidRPr="005704BA" w:rsidTr="008D2DE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D04EA" w:rsidRPr="005704BA" w:rsidTr="008D2DE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Наталья Петровна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235200538640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</w:tr>
    </w:tbl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3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25"/>
        <w:gridCol w:w="3281"/>
        <w:gridCol w:w="1843"/>
        <w:gridCol w:w="2551"/>
        <w:gridCol w:w="2410"/>
      </w:tblGrid>
      <w:tr w:rsidR="004D04EA" w:rsidRPr="005704BA" w:rsidTr="004D04EA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Указать одно из значений: в перечне (изменениях в перечни) "13"</w:t>
            </w:r>
          </w:p>
        </w:tc>
        <w:tc>
          <w:tcPr>
            <w:tcW w:w="10085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перечне) "14"</w:t>
            </w:r>
          </w:p>
        </w:tc>
      </w:tr>
      <w:tr w:rsidR="004D04EA" w:rsidRPr="005704BA" w:rsidTr="004D04EA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961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</w:t>
            </w:r>
          </w:p>
        </w:tc>
      </w:tr>
      <w:tr w:rsidR="004D04EA" w:rsidRPr="005704BA" w:rsidTr="004D04EA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4D04EA" w:rsidRPr="005704BA" w:rsidTr="004D04EA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81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1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D04EA" w:rsidRPr="005704BA" w:rsidTr="004D04EA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1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D04EA" w:rsidRPr="005704BA" w:rsidRDefault="004D04EA" w:rsidP="008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04EA" w:rsidRP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D04EA" w:rsidRP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вопросам </w:t>
      </w:r>
    </w:p>
    <w:p w:rsid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04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хозяйства,</w:t>
      </w:r>
    </w:p>
    <w:p w:rsidR="004D04EA" w:rsidRP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торговли, курортной деятельности </w:t>
      </w:r>
    </w:p>
    <w:p w:rsidR="004D04EA" w:rsidRPr="004D04EA" w:rsidRDefault="004D04EA" w:rsidP="005704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D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имущественных отношений </w:t>
      </w:r>
      <w:r w:rsidRPr="004D0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И.Н. Чебанец</w:t>
      </w:r>
    </w:p>
    <w:p w:rsidR="005704BA" w:rsidRPr="005704BA" w:rsidRDefault="005704BA" w:rsidP="005704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704BA" w:rsidRPr="005704BA" w:rsidRDefault="005704BA" w:rsidP="005704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704BA" w:rsidRPr="005704BA" w:rsidRDefault="005704BA" w:rsidP="005704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B37CD" w:rsidRPr="004D04EA" w:rsidRDefault="00EB37CD" w:rsidP="00EB3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37CD" w:rsidRPr="004D04EA" w:rsidSect="00050E75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66D" w:rsidRDefault="00D3466D" w:rsidP="00A56401">
      <w:pPr>
        <w:spacing w:after="0" w:line="240" w:lineRule="auto"/>
      </w:pPr>
      <w:r>
        <w:separator/>
      </w:r>
    </w:p>
  </w:endnote>
  <w:endnote w:type="continuationSeparator" w:id="1">
    <w:p w:rsidR="00D3466D" w:rsidRDefault="00D3466D" w:rsidP="00A5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66D" w:rsidRDefault="00D3466D" w:rsidP="00A56401">
      <w:pPr>
        <w:spacing w:after="0" w:line="240" w:lineRule="auto"/>
      </w:pPr>
      <w:r>
        <w:separator/>
      </w:r>
    </w:p>
  </w:footnote>
  <w:footnote w:type="continuationSeparator" w:id="1">
    <w:p w:rsidR="00D3466D" w:rsidRDefault="00D3466D" w:rsidP="00A56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4BA"/>
    <w:rsid w:val="00050E75"/>
    <w:rsid w:val="000C13F9"/>
    <w:rsid w:val="00263545"/>
    <w:rsid w:val="00264B05"/>
    <w:rsid w:val="00282D4D"/>
    <w:rsid w:val="004D04EA"/>
    <w:rsid w:val="005704BA"/>
    <w:rsid w:val="005F614A"/>
    <w:rsid w:val="008C3A27"/>
    <w:rsid w:val="00993A94"/>
    <w:rsid w:val="009E5945"/>
    <w:rsid w:val="00A3153E"/>
    <w:rsid w:val="00A56401"/>
    <w:rsid w:val="00AD0A86"/>
    <w:rsid w:val="00C817D0"/>
    <w:rsid w:val="00D3466D"/>
    <w:rsid w:val="00D44AD7"/>
    <w:rsid w:val="00D80445"/>
    <w:rsid w:val="00EB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7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7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04B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5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6401"/>
  </w:style>
  <w:style w:type="paragraph" w:styleId="a6">
    <w:name w:val="footer"/>
    <w:basedOn w:val="a"/>
    <w:link w:val="a7"/>
    <w:uiPriority w:val="99"/>
    <w:semiHidden/>
    <w:unhideWhenUsed/>
    <w:rsid w:val="00A5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6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4322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83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65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46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69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7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146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cp:lastPrinted>2017-06-01T15:00:00Z</cp:lastPrinted>
  <dcterms:created xsi:type="dcterms:W3CDTF">2017-08-29T06:15:00Z</dcterms:created>
  <dcterms:modified xsi:type="dcterms:W3CDTF">2017-08-29T06:15:00Z</dcterms:modified>
</cp:coreProperties>
</file>