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5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115" cy="8293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50F">
        <w:rPr>
          <w:rFonts w:ascii="Times New Roman" w:hAnsi="Times New Roman" w:cs="Times New Roman"/>
          <w:b/>
          <w:sz w:val="28"/>
          <w:szCs w:val="28"/>
        </w:rPr>
        <w:t>АДМИНИСТРАЦИЯ АХТАНИЗОВСКОГО СЕЛЬСКОГО ПОСЕЛЕНИЯ</w:t>
      </w: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50F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50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50F">
        <w:rPr>
          <w:rFonts w:ascii="Times New Roman" w:hAnsi="Times New Roman" w:cs="Times New Roman"/>
          <w:sz w:val="28"/>
          <w:szCs w:val="28"/>
        </w:rPr>
        <w:t xml:space="preserve">от </w:t>
      </w:r>
      <w:r w:rsidR="009701C1">
        <w:rPr>
          <w:rFonts w:ascii="Times New Roman" w:hAnsi="Times New Roman" w:cs="Times New Roman"/>
          <w:sz w:val="28"/>
          <w:szCs w:val="28"/>
        </w:rPr>
        <w:t xml:space="preserve">24 июля 2025 г.      </w:t>
      </w:r>
      <w:r w:rsidRPr="001F050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F050F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9701C1">
        <w:rPr>
          <w:rFonts w:ascii="Times New Roman" w:hAnsi="Times New Roman" w:cs="Times New Roman"/>
          <w:sz w:val="28"/>
          <w:szCs w:val="28"/>
        </w:rPr>
        <w:t>125</w:t>
      </w: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050F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1F050F">
        <w:rPr>
          <w:rFonts w:ascii="Times New Roman" w:hAnsi="Times New Roman" w:cs="Times New Roman"/>
          <w:sz w:val="24"/>
          <w:szCs w:val="24"/>
        </w:rPr>
        <w:t xml:space="preserve"> Ахтанизовская</w:t>
      </w:r>
    </w:p>
    <w:p w:rsidR="002D3475" w:rsidRDefault="002D3475" w:rsidP="00254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475" w:rsidRDefault="002D3475" w:rsidP="00254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553" w:rsidRDefault="008F631E" w:rsidP="0000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5 октября 2023 года № 129 «</w:t>
      </w:r>
      <w:r w:rsidR="001C4873" w:rsidRPr="000005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A6A0C" w:rsidRPr="00000553">
        <w:rPr>
          <w:rFonts w:ascii="Times New Roman" w:hAnsi="Times New Roman" w:cs="Times New Roman"/>
          <w:b/>
          <w:sz w:val="28"/>
          <w:szCs w:val="28"/>
        </w:rPr>
        <w:t>Инструкции о порядке рассмотрения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0C" w:rsidRPr="00000553">
        <w:rPr>
          <w:rFonts w:ascii="Times New Roman" w:hAnsi="Times New Roman" w:cs="Times New Roman"/>
          <w:b/>
          <w:sz w:val="28"/>
          <w:szCs w:val="28"/>
        </w:rPr>
        <w:t>обращений граждан</w:t>
      </w:r>
      <w:r w:rsidR="00336908" w:rsidRPr="0000055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36908" w:rsidRPr="00000553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000553" w:rsidRPr="00000553">
        <w:rPr>
          <w:rFonts w:ascii="Times New Roman" w:hAnsi="Times New Roman" w:cs="Times New Roman"/>
          <w:b/>
          <w:sz w:val="28"/>
          <w:szCs w:val="28"/>
        </w:rPr>
        <w:t xml:space="preserve">Ахтанизовского сельского поселения </w:t>
      </w:r>
    </w:p>
    <w:p w:rsidR="005D6C2F" w:rsidRDefault="00000553" w:rsidP="0000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53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  <w:r w:rsidR="008F631E">
        <w:rPr>
          <w:rFonts w:ascii="Times New Roman" w:hAnsi="Times New Roman" w:cs="Times New Roman"/>
          <w:b/>
          <w:sz w:val="28"/>
          <w:szCs w:val="28"/>
        </w:rPr>
        <w:t>»</w:t>
      </w:r>
    </w:p>
    <w:p w:rsidR="00870E93" w:rsidRPr="00000553" w:rsidRDefault="00870E93" w:rsidP="0000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C2F" w:rsidRDefault="005D6C2F" w:rsidP="005D6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C2F" w:rsidRDefault="008F631E" w:rsidP="00DE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31E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Темрюкского района </w:t>
      </w:r>
      <w:r w:rsidRPr="008F631E">
        <w:rPr>
          <w:rFonts w:ascii="Times New Roman" w:eastAsia="Calibri" w:hAnsi="Times New Roman" w:cs="Times New Roman"/>
          <w:sz w:val="28"/>
          <w:szCs w:val="28"/>
        </w:rPr>
        <w:t>от 29.05.2025</w:t>
      </w:r>
      <w:r w:rsidRPr="008F631E">
        <w:rPr>
          <w:rFonts w:ascii="Times New Roman" w:hAnsi="Times New Roman" w:cs="Times New Roman"/>
          <w:sz w:val="28"/>
          <w:szCs w:val="28"/>
        </w:rPr>
        <w:t xml:space="preserve"> </w:t>
      </w:r>
      <w:r w:rsidRPr="008F631E">
        <w:rPr>
          <w:rFonts w:ascii="Times New Roman" w:eastAsia="Calibri" w:hAnsi="Times New Roman" w:cs="Times New Roman"/>
          <w:sz w:val="28"/>
          <w:szCs w:val="28"/>
        </w:rPr>
        <w:t>Прдр187-25-200300461</w:t>
      </w:r>
      <w:r w:rsidRPr="008F631E">
        <w:rPr>
          <w:rFonts w:ascii="Times New Roman" w:hAnsi="Times New Roman" w:cs="Times New Roman"/>
          <w:sz w:val="28"/>
          <w:szCs w:val="28"/>
        </w:rPr>
        <w:t>, руководствуясь</w:t>
      </w:r>
      <w:r w:rsidR="00CE3088" w:rsidRPr="008F631E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8F631E">
        <w:rPr>
          <w:rFonts w:ascii="Times New Roman" w:hAnsi="Times New Roman" w:cs="Times New Roman"/>
          <w:sz w:val="28"/>
          <w:szCs w:val="28"/>
        </w:rPr>
        <w:t>и</w:t>
      </w:r>
      <w:r w:rsidR="00CE3088" w:rsidRPr="008F631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8F631E">
        <w:rPr>
          <w:rFonts w:ascii="Times New Roman" w:hAnsi="Times New Roman" w:cs="Times New Roman"/>
          <w:sz w:val="28"/>
          <w:szCs w:val="28"/>
        </w:rPr>
        <w:t xml:space="preserve">ами </w:t>
      </w:r>
      <w:r w:rsidR="00CE3088" w:rsidRPr="008F631E">
        <w:rPr>
          <w:rFonts w:ascii="Times New Roman" w:hAnsi="Times New Roman" w:cs="Times New Roman"/>
          <w:sz w:val="28"/>
          <w:szCs w:val="28"/>
        </w:rPr>
        <w:t xml:space="preserve"> от 2 мая 2006 г. № 59-ФЗ «О порядке рассмотрения обращений граждан Российской Федерации», от 9 февраля 2009 г. № 8-ФЗ «Об обеспечении доступа к информации о деятельности государственных органов и органов местного самоуправления», Законом Краснодарского края от 28 июня 2007 г. № 1270-КЗ </w:t>
      </w:r>
      <w:r w:rsidR="00CE3088" w:rsidRPr="008F631E">
        <w:rPr>
          <w:rFonts w:ascii="Times New Roman" w:hAnsi="Times New Roman" w:cs="Times New Roman"/>
          <w:sz w:val="28"/>
          <w:szCs w:val="28"/>
        </w:rPr>
        <w:br/>
        <w:t>«О дополнительных гарантиях реализации права граждан на обращение</w:t>
      </w:r>
      <w:proofErr w:type="gramEnd"/>
      <w:r w:rsidR="00CE3088" w:rsidRPr="008F631E">
        <w:rPr>
          <w:rFonts w:ascii="Times New Roman" w:hAnsi="Times New Roman" w:cs="Times New Roman"/>
          <w:sz w:val="28"/>
          <w:szCs w:val="28"/>
        </w:rPr>
        <w:t xml:space="preserve"> в Краснодарском крае», </w:t>
      </w:r>
      <w:r w:rsidRPr="008F631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E3088" w:rsidRPr="008F631E">
        <w:rPr>
          <w:rFonts w:ascii="Times New Roman" w:hAnsi="Times New Roman" w:cs="Times New Roman"/>
          <w:sz w:val="28"/>
          <w:szCs w:val="28"/>
        </w:rPr>
        <w:t>в целях</w:t>
      </w:r>
      <w:r w:rsidRPr="008F631E">
        <w:rPr>
          <w:rFonts w:ascii="Times New Roman" w:hAnsi="Times New Roman" w:cs="Times New Roman"/>
          <w:sz w:val="28"/>
          <w:szCs w:val="28"/>
        </w:rPr>
        <w:t xml:space="preserve"> приведения  муниципальных нормативных актов в соответствие с действующим законодательством,              </w:t>
      </w:r>
      <w:proofErr w:type="spellStart"/>
      <w:proofErr w:type="gramStart"/>
      <w:r w:rsidR="00254752" w:rsidRPr="008F63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54752" w:rsidRPr="008F631E">
        <w:rPr>
          <w:rFonts w:ascii="Times New Roman" w:hAnsi="Times New Roman" w:cs="Times New Roman"/>
          <w:sz w:val="28"/>
          <w:szCs w:val="28"/>
        </w:rPr>
        <w:t xml:space="preserve"> о</w:t>
      </w:r>
      <w:r w:rsidR="005D5BD4" w:rsidRPr="008F631E">
        <w:rPr>
          <w:rFonts w:ascii="Times New Roman" w:hAnsi="Times New Roman" w:cs="Times New Roman"/>
          <w:sz w:val="28"/>
          <w:szCs w:val="28"/>
        </w:rPr>
        <w:t xml:space="preserve"> </w:t>
      </w:r>
      <w:r w:rsidR="00254752" w:rsidRPr="008F631E">
        <w:rPr>
          <w:rFonts w:ascii="Times New Roman" w:hAnsi="Times New Roman" w:cs="Times New Roman"/>
          <w:sz w:val="28"/>
          <w:szCs w:val="28"/>
        </w:rPr>
        <w:t>с т а н о в л я ю:</w:t>
      </w:r>
    </w:p>
    <w:p w:rsidR="00FE7350" w:rsidRDefault="008F631E" w:rsidP="004579FC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1E">
        <w:rPr>
          <w:rFonts w:ascii="Times New Roman" w:hAnsi="Times New Roman" w:cs="Times New Roman"/>
          <w:sz w:val="28"/>
          <w:szCs w:val="28"/>
        </w:rPr>
        <w:t>Внести в постановление администрации Ахтанизовского сельского поселения Темрюкского района от 5 октября 2023 года № 129 «Об утверждении Инструкции о порядке рассмотрения обращений граждан в администрации Ахтанизовского сельского поселения Темрюкского района»  следующие изменен</w:t>
      </w:r>
      <w:r w:rsidR="00FE7350">
        <w:rPr>
          <w:rFonts w:ascii="Times New Roman" w:hAnsi="Times New Roman" w:cs="Times New Roman"/>
          <w:sz w:val="28"/>
          <w:szCs w:val="28"/>
        </w:rPr>
        <w:t>ия:</w:t>
      </w:r>
    </w:p>
    <w:p w:rsidR="00FE7350" w:rsidRDefault="00FE7350" w:rsidP="004579FC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2.1.1. Инструкции о порядке </w:t>
      </w:r>
      <w:r w:rsidRPr="008F631E">
        <w:rPr>
          <w:rFonts w:ascii="Times New Roman" w:hAnsi="Times New Roman" w:cs="Times New Roman"/>
          <w:sz w:val="28"/>
          <w:szCs w:val="28"/>
        </w:rPr>
        <w:t>рассмотрения обращений граждан в администрации Ахтанизовского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86">
        <w:rPr>
          <w:rFonts w:ascii="Times New Roman" w:hAnsi="Times New Roman" w:cs="Times New Roman"/>
          <w:sz w:val="28"/>
          <w:szCs w:val="28"/>
        </w:rPr>
        <w:t xml:space="preserve">(далее - Инструкция)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E7350" w:rsidRDefault="00FE7350" w:rsidP="00457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2.1</w:t>
      </w:r>
      <w:r w:rsidRPr="004B1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Письменное обращение может быть направлено:</w:t>
      </w:r>
    </w:p>
    <w:p w:rsidR="00FE7350" w:rsidRDefault="004579FC" w:rsidP="00457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350">
        <w:rPr>
          <w:rFonts w:ascii="Times New Roman" w:hAnsi="Times New Roman" w:cs="Times New Roman"/>
          <w:sz w:val="28"/>
          <w:szCs w:val="28"/>
        </w:rPr>
        <w:t>почтовым отправлением по адресу: 353523, Краснодарский край,               Темрюкский район, ст. Ахтанизовская пер. Северный д. 11;</w:t>
      </w:r>
    </w:p>
    <w:p w:rsidR="00FE7350" w:rsidRDefault="004579FC" w:rsidP="00457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350">
        <w:rPr>
          <w:rFonts w:ascii="Times New Roman" w:hAnsi="Times New Roman" w:cs="Times New Roman"/>
          <w:sz w:val="28"/>
          <w:szCs w:val="28"/>
        </w:rPr>
        <w:t>передано лично в общий отдел Администрации (далее – общий отдел);</w:t>
      </w:r>
    </w:p>
    <w:p w:rsidR="00FE7350" w:rsidRDefault="00FE7350" w:rsidP="0045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в ходе личных приемов главы Ахтанизовского сельского поселения Темрюкского района; </w:t>
      </w:r>
    </w:p>
    <w:p w:rsidR="00FE7350" w:rsidRDefault="004579FC" w:rsidP="0045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735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(функций), </w:t>
      </w:r>
    </w:p>
    <w:p w:rsidR="00A004CC" w:rsidRDefault="00FE7350" w:rsidP="00DE3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6C7F52">
        <w:rPr>
          <w:rFonts w:ascii="Times New Roman" w:hAnsi="Times New Roman" w:cs="Times New Roman"/>
          <w:sz w:val="28"/>
          <w:szCs w:val="28"/>
        </w:rPr>
        <w:t xml:space="preserve">(предложение, заявление, жалоба) </w:t>
      </w:r>
      <w:r>
        <w:rPr>
          <w:rFonts w:ascii="Times New Roman" w:hAnsi="Times New Roman" w:cs="Times New Roman"/>
          <w:sz w:val="28"/>
          <w:szCs w:val="28"/>
        </w:rPr>
        <w:t>в форме электронного документа направляется путем заполнения специальных форм для отправки обращений, размещенных на официальном сайте Ахтанизовского сельского поселения Темрюкского района (</w:t>
      </w:r>
      <w:hyperlink r:id="rId9" w:history="1">
        <w:r w:rsidR="006C7F52" w:rsidRPr="00D364D4">
          <w:rPr>
            <w:rStyle w:val="ac"/>
            <w:rFonts w:ascii="Times New Roman" w:hAnsi="Times New Roman" w:cs="Times New Roman"/>
            <w:sz w:val="28"/>
            <w:szCs w:val="28"/>
          </w:rPr>
          <w:t>https://ahtanizsp.ru/</w:t>
        </w:r>
      </w:hyperlink>
      <w:r w:rsidRPr="00323B49">
        <w:rPr>
          <w:rFonts w:ascii="Times New Roman" w:hAnsi="Times New Roman" w:cs="Times New Roman"/>
          <w:sz w:val="28"/>
          <w:szCs w:val="28"/>
        </w:rPr>
        <w:t>)</w:t>
      </w:r>
      <w:r w:rsidR="006C7F5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23B49">
        <w:rPr>
          <w:rFonts w:ascii="Times New Roman" w:hAnsi="Times New Roman" w:cs="Times New Roman"/>
          <w:sz w:val="28"/>
          <w:szCs w:val="28"/>
        </w:rPr>
        <w:t xml:space="preserve"> </w:t>
      </w:r>
      <w:r w:rsidR="006C7F52">
        <w:rPr>
          <w:rFonts w:ascii="Times New Roman" w:hAnsi="Times New Roman" w:cs="Times New Roman"/>
          <w:sz w:val="28"/>
          <w:szCs w:val="28"/>
        </w:rPr>
        <w:t>с использованием иной информационной системы органа местного самоуправления в информационно-телекоммуникационной сети «Интернет», обеспечивающих идентификацию и (или) аутентификацию граждан</w:t>
      </w:r>
      <w:proofErr w:type="gramStart"/>
      <w:r w:rsidR="006C7F52">
        <w:rPr>
          <w:rFonts w:ascii="Times New Roman" w:hAnsi="Times New Roman" w:cs="Times New Roman"/>
          <w:sz w:val="28"/>
          <w:szCs w:val="28"/>
        </w:rPr>
        <w:t>.</w:t>
      </w:r>
      <w:r w:rsidR="00A004C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004CC" w:rsidRDefault="00A004CC" w:rsidP="004579FC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2.1.9. Инструкции изложить в новой редакции:</w:t>
      </w:r>
    </w:p>
    <w:p w:rsidR="00321986" w:rsidRDefault="005F37E3" w:rsidP="00321986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04CC">
        <w:rPr>
          <w:rFonts w:ascii="Times New Roman" w:hAnsi="Times New Roman" w:cs="Times New Roman"/>
          <w:sz w:val="28"/>
          <w:szCs w:val="28"/>
        </w:rPr>
        <w:t xml:space="preserve">2.1.9. </w:t>
      </w:r>
      <w:r w:rsidRPr="005F37E3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</w:t>
      </w:r>
      <w:r w:rsidR="005E714F">
        <w:rPr>
          <w:rFonts w:ascii="Times New Roman" w:hAnsi="Times New Roman" w:cs="Times New Roman"/>
          <w:sz w:val="28"/>
          <w:szCs w:val="28"/>
        </w:rPr>
        <w:t xml:space="preserve">орядке, установленном </w:t>
      </w:r>
      <w:r w:rsidRPr="005F37E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5E714F">
        <w:rPr>
          <w:rFonts w:ascii="Times New Roman" w:hAnsi="Times New Roman" w:cs="Times New Roman"/>
          <w:sz w:val="28"/>
          <w:szCs w:val="28"/>
        </w:rPr>
        <w:t xml:space="preserve"> № 59-ФЗ</w:t>
      </w:r>
      <w:r w:rsidRPr="005F37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37E3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Pr="005F37E3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форме.</w:t>
      </w:r>
      <w:r w:rsidR="005E714F">
        <w:rPr>
          <w:rFonts w:ascii="Times New Roman" w:hAnsi="Times New Roman" w:cs="Times New Roman"/>
          <w:sz w:val="28"/>
          <w:szCs w:val="28"/>
        </w:rPr>
        <w:t xml:space="preserve"> Специалистом, осуществляющим работу с обращениями граждан, данные обращения  вносятся в систему электронного документооборота</w:t>
      </w:r>
      <w:proofErr w:type="gramStart"/>
      <w:r w:rsidR="005E714F">
        <w:rPr>
          <w:rFonts w:ascii="Times New Roman" w:hAnsi="Times New Roman" w:cs="Times New Roman"/>
          <w:sz w:val="28"/>
          <w:szCs w:val="28"/>
        </w:rPr>
        <w:t>.»</w:t>
      </w:r>
      <w:r w:rsidR="003219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EA1" w:rsidRDefault="00321986" w:rsidP="00321986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</w:t>
      </w:r>
      <w:r w:rsidR="00DE3EA1">
        <w:rPr>
          <w:rFonts w:ascii="Times New Roman" w:hAnsi="Times New Roman" w:cs="Times New Roman"/>
          <w:sz w:val="28"/>
          <w:szCs w:val="28"/>
        </w:rPr>
        <w:t xml:space="preserve"> 2.6.6. Инструкции изложить в новой редакции:</w:t>
      </w:r>
    </w:p>
    <w:p w:rsidR="00DE3EA1" w:rsidRDefault="00DE3EA1" w:rsidP="004579FC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«2.6.6. Ответ </w:t>
      </w:r>
      <w:r w:rsidRPr="00692DAF">
        <w:rPr>
          <w:rFonts w:ascii="Times New Roman" w:hAnsi="Times New Roman" w:cs="Times New Roman"/>
          <w:sz w:val="28"/>
          <w:szCs w:val="28"/>
        </w:rPr>
        <w:t>на обращение направляется в форме электронного документа по адресу электронной почты, указанн</w:t>
      </w:r>
      <w:r>
        <w:rPr>
          <w:rFonts w:ascii="Times New Roman" w:hAnsi="Times New Roman" w:cs="Times New Roman"/>
          <w:sz w:val="28"/>
          <w:szCs w:val="28"/>
        </w:rPr>
        <w:t>ому в обращении, поступившем в А</w:t>
      </w:r>
      <w:r w:rsidRPr="00692DAF">
        <w:rPr>
          <w:rFonts w:ascii="Times New Roman" w:hAnsi="Times New Roman" w:cs="Times New Roman"/>
          <w:sz w:val="28"/>
          <w:szCs w:val="28"/>
        </w:rPr>
        <w:t>дминистрацию в форме электронного документа, и в письменной форме по почтовому адресу, указанн</w:t>
      </w:r>
      <w:r>
        <w:rPr>
          <w:rFonts w:ascii="Times New Roman" w:hAnsi="Times New Roman" w:cs="Times New Roman"/>
          <w:sz w:val="28"/>
          <w:szCs w:val="28"/>
        </w:rPr>
        <w:t>ому в обращении, поступившем в А</w:t>
      </w:r>
      <w:r w:rsidRPr="00692DA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</w:t>
      </w:r>
      <w:r w:rsidRPr="00692DAF">
        <w:rPr>
          <w:rFonts w:ascii="Times New Roman" w:hAnsi="Times New Roman" w:cs="Times New Roman"/>
          <w:sz w:val="28"/>
          <w:szCs w:val="28"/>
        </w:rPr>
        <w:t>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F52" w:rsidRPr="002B5ADA" w:rsidRDefault="00DE3EA1" w:rsidP="004579FC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обращение, на</w:t>
      </w:r>
      <w:r w:rsidR="004579FC">
        <w:rPr>
          <w:rFonts w:ascii="Times New Roman" w:hAnsi="Times New Roman" w:cs="Times New Roman"/>
          <w:sz w:val="28"/>
          <w:szCs w:val="28"/>
        </w:rPr>
        <w:t xml:space="preserve">правленное в форме электронного </w:t>
      </w:r>
      <w:r>
        <w:rPr>
          <w:rFonts w:ascii="Times New Roman" w:hAnsi="Times New Roman" w:cs="Times New Roman"/>
          <w:sz w:val="28"/>
          <w:szCs w:val="28"/>
        </w:rPr>
        <w:t>документа по адресу (уникальному идентификатору) личного кабинета гражданина  на Едином портале при его использовании, а также по уникальному идентификатору личного кабинета гражданина иной информационной системы органа местного самоуправления, обеспечивающих идентификацию и (или) аутентификацию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C7F52" w:rsidRPr="002B5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631E" w:rsidRPr="008F631E" w:rsidRDefault="008F631E" w:rsidP="00DE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469B" w:rsidRPr="008F631E">
        <w:rPr>
          <w:rFonts w:ascii="Times New Roman" w:hAnsi="Times New Roman" w:cs="Times New Roman"/>
          <w:sz w:val="28"/>
          <w:szCs w:val="28"/>
        </w:rPr>
        <w:t xml:space="preserve">. </w:t>
      </w:r>
      <w:r w:rsidRPr="008F631E">
        <w:rPr>
          <w:rFonts w:ascii="Times New Roman" w:hAnsi="Times New Roman" w:cs="Times New Roman"/>
          <w:color w:val="000000"/>
          <w:sz w:val="28"/>
          <w:szCs w:val="28"/>
        </w:rPr>
        <w:t>Общему отделу (</w:t>
      </w:r>
      <w:proofErr w:type="spellStart"/>
      <w:r w:rsidRPr="008F631E">
        <w:rPr>
          <w:rFonts w:ascii="Times New Roman" w:hAnsi="Times New Roman" w:cs="Times New Roman"/>
          <w:color w:val="000000"/>
          <w:sz w:val="28"/>
          <w:szCs w:val="28"/>
        </w:rPr>
        <w:t>Китова</w:t>
      </w:r>
      <w:proofErr w:type="spellEnd"/>
      <w:r w:rsidRPr="008F631E">
        <w:rPr>
          <w:rFonts w:ascii="Times New Roman" w:hAnsi="Times New Roman" w:cs="Times New Roman"/>
          <w:color w:val="000000"/>
          <w:sz w:val="28"/>
          <w:szCs w:val="28"/>
        </w:rPr>
        <w:t xml:space="preserve">) официально опубликовать настоящее постановление </w:t>
      </w:r>
      <w:r w:rsidRPr="008F631E">
        <w:rPr>
          <w:rFonts w:ascii="Times New Roman" w:hAnsi="Times New Roman" w:cs="Times New Roman"/>
          <w:sz w:val="28"/>
          <w:szCs w:val="28"/>
        </w:rPr>
        <w:t xml:space="preserve">в сетевом издании на </w:t>
      </w:r>
      <w:r w:rsidRPr="008F631E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муниципального образования Темрюкский район в информационно-телекоммуникационной сети «Интернет», </w:t>
      </w:r>
      <w:r w:rsidRPr="008F631E">
        <w:rPr>
          <w:rFonts w:ascii="Times New Roman" w:hAnsi="Times New Roman" w:cs="Times New Roman"/>
          <w:sz w:val="28"/>
          <w:szCs w:val="28"/>
        </w:rPr>
        <w:t>разместить</w:t>
      </w:r>
      <w:r w:rsidRPr="008F63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8F631E">
        <w:rPr>
          <w:rFonts w:ascii="Times New Roman" w:hAnsi="Times New Roman" w:cs="Times New Roman"/>
          <w:sz w:val="28"/>
          <w:szCs w:val="28"/>
        </w:rPr>
        <w:t>официальном сайте Ахтанизовского сельского поселения Темрюкского района.</w:t>
      </w:r>
    </w:p>
    <w:p w:rsidR="00870E93" w:rsidRDefault="00DA469B" w:rsidP="00870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31E">
        <w:rPr>
          <w:rFonts w:ascii="Times New Roman" w:hAnsi="Times New Roman" w:cs="Times New Roman"/>
          <w:sz w:val="28"/>
          <w:szCs w:val="28"/>
        </w:rPr>
        <w:tab/>
      </w:r>
    </w:p>
    <w:p w:rsidR="00DA469B" w:rsidRPr="00870E93" w:rsidRDefault="008F631E" w:rsidP="00870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E9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A469B" w:rsidRPr="00870E93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870E93" w:rsidRPr="00870E9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Ахтанизовского сельского поселения Темрюкского района от 5 октября 2023 года № 129 «Об утверждении Инструкции о порядке рассмотрения обращений граждан в администрации Ахтанизовского сельского поселения Темрюкского района»</w:t>
      </w:r>
      <w:r w:rsidR="00870E93">
        <w:rPr>
          <w:rFonts w:ascii="Times New Roman" w:hAnsi="Times New Roman" w:cs="Times New Roman"/>
          <w:sz w:val="28"/>
          <w:szCs w:val="28"/>
        </w:rPr>
        <w:t xml:space="preserve"> </w:t>
      </w:r>
      <w:r w:rsidR="00DA469B" w:rsidRPr="00870E93">
        <w:rPr>
          <w:rFonts w:ascii="Times New Roman" w:hAnsi="Times New Roman" w:cs="Times New Roman"/>
          <w:sz w:val="28"/>
          <w:szCs w:val="28"/>
        </w:rPr>
        <w:t>вступает в силу после</w:t>
      </w:r>
      <w:r w:rsidRPr="00870E93">
        <w:rPr>
          <w:rFonts w:ascii="Times New Roman" w:hAnsi="Times New Roman" w:cs="Times New Roman"/>
          <w:sz w:val="28"/>
          <w:szCs w:val="28"/>
        </w:rPr>
        <w:t xml:space="preserve"> </w:t>
      </w:r>
      <w:r w:rsidR="00DA469B" w:rsidRPr="00870E9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D3475" w:rsidRPr="008F631E" w:rsidRDefault="002D3475" w:rsidP="00DE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69B" w:rsidRPr="008F631E" w:rsidRDefault="00DA469B" w:rsidP="008F63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69B" w:rsidRPr="008F631E" w:rsidRDefault="008F631E" w:rsidP="008F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31E">
        <w:rPr>
          <w:rFonts w:ascii="Times New Roman" w:hAnsi="Times New Roman" w:cs="Times New Roman"/>
          <w:sz w:val="28"/>
          <w:szCs w:val="28"/>
        </w:rPr>
        <w:t>Г</w:t>
      </w:r>
      <w:r w:rsidR="00DA469B" w:rsidRPr="008F631E">
        <w:rPr>
          <w:rFonts w:ascii="Times New Roman" w:hAnsi="Times New Roman" w:cs="Times New Roman"/>
          <w:sz w:val="28"/>
          <w:szCs w:val="28"/>
        </w:rPr>
        <w:t>лав</w:t>
      </w:r>
      <w:r w:rsidRPr="008F631E">
        <w:rPr>
          <w:rFonts w:ascii="Times New Roman" w:hAnsi="Times New Roman" w:cs="Times New Roman"/>
          <w:sz w:val="28"/>
          <w:szCs w:val="28"/>
        </w:rPr>
        <w:t>а</w:t>
      </w:r>
      <w:r w:rsidR="00DA469B" w:rsidRPr="008F631E">
        <w:rPr>
          <w:rFonts w:ascii="Times New Roman" w:hAnsi="Times New Roman" w:cs="Times New Roman"/>
          <w:sz w:val="28"/>
          <w:szCs w:val="28"/>
        </w:rPr>
        <w:t xml:space="preserve"> Ахтанизовского </w:t>
      </w:r>
    </w:p>
    <w:p w:rsidR="00DA469B" w:rsidRPr="008F631E" w:rsidRDefault="00DA469B" w:rsidP="008F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3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62A4B" w:rsidRPr="00DA469B" w:rsidRDefault="00DA469B" w:rsidP="00DA4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E3E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Тихая</w:t>
      </w:r>
      <w:proofErr w:type="gramEnd"/>
    </w:p>
    <w:sectPr w:rsidR="00162A4B" w:rsidRPr="00DA469B" w:rsidSect="00DA469B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914" w:rsidRDefault="002E1914" w:rsidP="002D3475">
      <w:pPr>
        <w:spacing w:after="0" w:line="240" w:lineRule="auto"/>
      </w:pPr>
      <w:r>
        <w:separator/>
      </w:r>
    </w:p>
  </w:endnote>
  <w:endnote w:type="continuationSeparator" w:id="0">
    <w:p w:rsidR="002E1914" w:rsidRDefault="002E1914" w:rsidP="002D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914" w:rsidRDefault="002E1914" w:rsidP="002D3475">
      <w:pPr>
        <w:spacing w:after="0" w:line="240" w:lineRule="auto"/>
      </w:pPr>
      <w:r>
        <w:separator/>
      </w:r>
    </w:p>
  </w:footnote>
  <w:footnote w:type="continuationSeparator" w:id="0">
    <w:p w:rsidR="002E1914" w:rsidRDefault="002E1914" w:rsidP="002D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754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3EA1" w:rsidRPr="00021238" w:rsidRDefault="00AC7D8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12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3EA1" w:rsidRPr="000212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12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1C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212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3EA1" w:rsidRDefault="00DE3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108B"/>
    <w:multiLevelType w:val="hybridMultilevel"/>
    <w:tmpl w:val="99FCF5EE"/>
    <w:lvl w:ilvl="0" w:tplc="A3A0DB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BE7EF7"/>
    <w:multiLevelType w:val="multilevel"/>
    <w:tmpl w:val="38E8AE0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4AEC7288"/>
    <w:multiLevelType w:val="hybridMultilevel"/>
    <w:tmpl w:val="4E3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154EB"/>
    <w:multiLevelType w:val="hybridMultilevel"/>
    <w:tmpl w:val="57FE1CE4"/>
    <w:lvl w:ilvl="0" w:tplc="9E8850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4E474A8"/>
    <w:multiLevelType w:val="hybridMultilevel"/>
    <w:tmpl w:val="7FD2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24294"/>
    <w:multiLevelType w:val="hybridMultilevel"/>
    <w:tmpl w:val="F2B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6B4D"/>
    <w:multiLevelType w:val="hybridMultilevel"/>
    <w:tmpl w:val="FB60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52FC2"/>
    <w:multiLevelType w:val="hybridMultilevel"/>
    <w:tmpl w:val="715C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DE1"/>
    <w:rsid w:val="00000553"/>
    <w:rsid w:val="00021238"/>
    <w:rsid w:val="00021BC0"/>
    <w:rsid w:val="00070553"/>
    <w:rsid w:val="000768BD"/>
    <w:rsid w:val="000C3702"/>
    <w:rsid w:val="000C5DE1"/>
    <w:rsid w:val="000E158B"/>
    <w:rsid w:val="001133AE"/>
    <w:rsid w:val="00113BAE"/>
    <w:rsid w:val="00157A97"/>
    <w:rsid w:val="00162A4B"/>
    <w:rsid w:val="00177042"/>
    <w:rsid w:val="00180463"/>
    <w:rsid w:val="001C4873"/>
    <w:rsid w:val="001F646F"/>
    <w:rsid w:val="00254752"/>
    <w:rsid w:val="002704F5"/>
    <w:rsid w:val="00294ABE"/>
    <w:rsid w:val="002A3F13"/>
    <w:rsid w:val="002B1072"/>
    <w:rsid w:val="002D3475"/>
    <w:rsid w:val="002E1914"/>
    <w:rsid w:val="00321986"/>
    <w:rsid w:val="00336908"/>
    <w:rsid w:val="00341A89"/>
    <w:rsid w:val="003806AE"/>
    <w:rsid w:val="003E0915"/>
    <w:rsid w:val="004043D9"/>
    <w:rsid w:val="00410494"/>
    <w:rsid w:val="00431B28"/>
    <w:rsid w:val="00445971"/>
    <w:rsid w:val="004579FC"/>
    <w:rsid w:val="004B1927"/>
    <w:rsid w:val="004C7080"/>
    <w:rsid w:val="004C755B"/>
    <w:rsid w:val="00511D0C"/>
    <w:rsid w:val="00534889"/>
    <w:rsid w:val="00592506"/>
    <w:rsid w:val="005C151E"/>
    <w:rsid w:val="005C272A"/>
    <w:rsid w:val="005D5BD4"/>
    <w:rsid w:val="005D6C2F"/>
    <w:rsid w:val="005E714F"/>
    <w:rsid w:val="005F37E3"/>
    <w:rsid w:val="006800D2"/>
    <w:rsid w:val="006811EE"/>
    <w:rsid w:val="00693091"/>
    <w:rsid w:val="006C7F52"/>
    <w:rsid w:val="006D0260"/>
    <w:rsid w:val="006F005B"/>
    <w:rsid w:val="0072696F"/>
    <w:rsid w:val="0078659C"/>
    <w:rsid w:val="007D17A7"/>
    <w:rsid w:val="00870E93"/>
    <w:rsid w:val="008752B9"/>
    <w:rsid w:val="008903CD"/>
    <w:rsid w:val="008A6A0C"/>
    <w:rsid w:val="008B16B8"/>
    <w:rsid w:val="008C0CAB"/>
    <w:rsid w:val="008F631E"/>
    <w:rsid w:val="00947255"/>
    <w:rsid w:val="009701C1"/>
    <w:rsid w:val="00A004CC"/>
    <w:rsid w:val="00A137CF"/>
    <w:rsid w:val="00A63BB6"/>
    <w:rsid w:val="00AC7D8B"/>
    <w:rsid w:val="00AE02FC"/>
    <w:rsid w:val="00B138E7"/>
    <w:rsid w:val="00B80173"/>
    <w:rsid w:val="00B84455"/>
    <w:rsid w:val="00BA20BF"/>
    <w:rsid w:val="00C74E99"/>
    <w:rsid w:val="00C97AEA"/>
    <w:rsid w:val="00CE3088"/>
    <w:rsid w:val="00CE3615"/>
    <w:rsid w:val="00D338B2"/>
    <w:rsid w:val="00D76492"/>
    <w:rsid w:val="00D84198"/>
    <w:rsid w:val="00D91B7E"/>
    <w:rsid w:val="00D93A60"/>
    <w:rsid w:val="00DA469B"/>
    <w:rsid w:val="00DB0919"/>
    <w:rsid w:val="00DC7083"/>
    <w:rsid w:val="00DE3EA1"/>
    <w:rsid w:val="00E207FE"/>
    <w:rsid w:val="00E50A35"/>
    <w:rsid w:val="00E56676"/>
    <w:rsid w:val="00EB3875"/>
    <w:rsid w:val="00EF4E56"/>
    <w:rsid w:val="00EF600C"/>
    <w:rsid w:val="00F0170F"/>
    <w:rsid w:val="00F06A2D"/>
    <w:rsid w:val="00F3221A"/>
    <w:rsid w:val="00F47936"/>
    <w:rsid w:val="00F578C7"/>
    <w:rsid w:val="00F8698E"/>
    <w:rsid w:val="00FB1017"/>
    <w:rsid w:val="00FE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6C2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D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475"/>
  </w:style>
  <w:style w:type="paragraph" w:styleId="a7">
    <w:name w:val="footer"/>
    <w:basedOn w:val="a"/>
    <w:link w:val="a8"/>
    <w:uiPriority w:val="99"/>
    <w:unhideWhenUsed/>
    <w:rsid w:val="002D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475"/>
  </w:style>
  <w:style w:type="paragraph" w:styleId="a9">
    <w:name w:val="List Paragraph"/>
    <w:basedOn w:val="a"/>
    <w:uiPriority w:val="99"/>
    <w:qFormat/>
    <w:rsid w:val="001133A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B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6B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8F631E"/>
  </w:style>
  <w:style w:type="character" w:styleId="ac">
    <w:name w:val="Hyperlink"/>
    <w:basedOn w:val="a0"/>
    <w:uiPriority w:val="99"/>
    <w:unhideWhenUsed/>
    <w:rsid w:val="006C7F52"/>
    <w:rPr>
      <w:color w:val="0000FF" w:themeColor="hyperlink"/>
      <w:u w:val="single"/>
    </w:rPr>
  </w:style>
  <w:style w:type="paragraph" w:styleId="2">
    <w:name w:val="List 2"/>
    <w:basedOn w:val="a"/>
    <w:rsid w:val="00A004CC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4"/>
    <w:basedOn w:val="a"/>
    <w:uiPriority w:val="99"/>
    <w:unhideWhenUsed/>
    <w:rsid w:val="00DE3EA1"/>
    <w:pPr>
      <w:ind w:left="1132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htaniz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D033-ACA7-4623-9865-58A7BFF4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 Svetlana Nikolaevna</dc:creator>
  <cp:lastModifiedBy>дом</cp:lastModifiedBy>
  <cp:revision>2</cp:revision>
  <cp:lastPrinted>2023-07-19T09:00:00Z</cp:lastPrinted>
  <dcterms:created xsi:type="dcterms:W3CDTF">2025-08-19T05:46:00Z</dcterms:created>
  <dcterms:modified xsi:type="dcterms:W3CDTF">2025-08-19T05:46:00Z</dcterms:modified>
</cp:coreProperties>
</file>