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8C" w:rsidRDefault="0073118C" w:rsidP="0073118C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C" w:rsidRDefault="0073118C" w:rsidP="0073118C">
      <w:pPr>
        <w:jc w:val="center"/>
        <w:rPr>
          <w:b/>
          <w:bCs/>
          <w:sz w:val="28"/>
          <w:szCs w:val="28"/>
        </w:rPr>
      </w:pPr>
    </w:p>
    <w:p w:rsidR="0073118C" w:rsidRDefault="0073118C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3118C" w:rsidRDefault="0073118C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73118C" w:rsidRDefault="0073118C" w:rsidP="0073118C">
      <w:pPr>
        <w:jc w:val="center"/>
        <w:rPr>
          <w:b/>
          <w:bCs/>
          <w:sz w:val="28"/>
          <w:szCs w:val="28"/>
        </w:rPr>
      </w:pPr>
    </w:p>
    <w:p w:rsidR="0073118C" w:rsidRDefault="0073118C" w:rsidP="0073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3118C" w:rsidRDefault="0073118C" w:rsidP="0073118C">
      <w:pPr>
        <w:jc w:val="center"/>
      </w:pP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3A96">
        <w:rPr>
          <w:sz w:val="28"/>
          <w:szCs w:val="28"/>
        </w:rPr>
        <w:t>28.10.2015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F81C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303A96">
        <w:rPr>
          <w:sz w:val="28"/>
          <w:szCs w:val="28"/>
        </w:rPr>
        <w:t xml:space="preserve"> 478</w:t>
      </w:r>
    </w:p>
    <w:p w:rsidR="0073118C" w:rsidRDefault="0073118C" w:rsidP="0073118C">
      <w:pPr>
        <w:jc w:val="both"/>
        <w:rPr>
          <w:sz w:val="20"/>
          <w:szCs w:val="20"/>
        </w:rPr>
      </w:pPr>
    </w:p>
    <w:p w:rsidR="0073118C" w:rsidRDefault="0073118C" w:rsidP="007311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73118C" w:rsidRDefault="0073118C" w:rsidP="0073118C">
      <w:pPr>
        <w:rPr>
          <w:sz w:val="28"/>
          <w:szCs w:val="28"/>
        </w:rPr>
      </w:pPr>
    </w:p>
    <w:p w:rsidR="0073118C" w:rsidRDefault="0073118C" w:rsidP="0073118C">
      <w:pPr>
        <w:rPr>
          <w:sz w:val="28"/>
          <w:szCs w:val="28"/>
        </w:rPr>
      </w:pPr>
    </w:p>
    <w:p w:rsidR="0073118C" w:rsidRDefault="0073118C" w:rsidP="00731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Ахтанизовского сельского поселения Темрюкского района «Эффективное муниципальное управление»</w:t>
      </w:r>
      <w:r>
        <w:rPr>
          <w:b/>
          <w:bCs/>
          <w:sz w:val="28"/>
          <w:szCs w:val="28"/>
        </w:rPr>
        <w:br/>
      </w:r>
    </w:p>
    <w:p w:rsidR="0073118C" w:rsidRDefault="0073118C" w:rsidP="00731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118C" w:rsidRDefault="0073118C" w:rsidP="0073118C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5" w:history="1">
        <w:r w:rsidRPr="00F81CE5">
          <w:rPr>
            <w:rStyle w:val="a4"/>
            <w:color w:val="000000" w:themeColor="text1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Ахтанизовского сельского поселения Темрюкского района от 09 сентября 2014 года № 234 «</w:t>
      </w:r>
      <w:r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 сельского поселения Темрюкского района»,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bookmarkEnd w:id="0"/>
    <w:p w:rsidR="0073118C" w:rsidRDefault="0073118C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C28E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Ахтанизовского сельского поселения Темрюкского района «Эффективное муниципальное управление», утвержденную постановлением администрации Ахтанизовского сельского поселения Темрюкского района от 7 ноября 2014 года № 319 следующие изменения:</w:t>
      </w:r>
      <w:r>
        <w:rPr>
          <w:sz w:val="28"/>
          <w:szCs w:val="28"/>
        </w:rPr>
        <w:tab/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программы – «Объемы бюджетных ассигнований муниципальной программы» читать в новой редакции:</w:t>
      </w:r>
    </w:p>
    <w:p w:rsidR="0073118C" w:rsidRDefault="00375168" w:rsidP="007311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«Всего </w:t>
      </w:r>
      <w:r w:rsidR="004E3359">
        <w:rPr>
          <w:rFonts w:ascii="Times New Roman" w:hAnsi="Times New Roman"/>
          <w:sz w:val="28"/>
          <w:szCs w:val="28"/>
        </w:rPr>
        <w:t>7418,3</w:t>
      </w:r>
      <w:r w:rsidR="0073118C">
        <w:rPr>
          <w:rFonts w:ascii="Times New Roman" w:hAnsi="Times New Roman"/>
          <w:sz w:val="28"/>
          <w:szCs w:val="28"/>
        </w:rPr>
        <w:t> тыс. рублей за счет средств местного бюджета, в том числе по подпрограммам:</w:t>
      </w:r>
    </w:p>
    <w:p w:rsidR="0073118C" w:rsidRDefault="0073118C" w:rsidP="007311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«Реализация муниципальных функций, связанных с муниципальным управлением»</w:t>
      </w:r>
      <w:bookmarkStart w:id="1" w:name="sub_103010"/>
      <w:r w:rsidR="00E555BF">
        <w:rPr>
          <w:rFonts w:ascii="Times New Roman" w:hAnsi="Times New Roman"/>
          <w:sz w:val="28"/>
          <w:szCs w:val="28"/>
        </w:rPr>
        <w:t xml:space="preserve"> - 4474,3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bookmarkEnd w:id="1"/>
    <w:p w:rsidR="0073118C" w:rsidRDefault="0073118C" w:rsidP="007311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«Управление муниципальным имуществом» – 60,0 тыс. рублей;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«Обеспечение веде</w:t>
      </w:r>
      <w:r w:rsidR="00E555BF">
        <w:rPr>
          <w:sz w:val="28"/>
          <w:szCs w:val="28"/>
        </w:rPr>
        <w:t>ния бухгалтерского учета» – 1457</w:t>
      </w:r>
      <w:r>
        <w:rPr>
          <w:sz w:val="28"/>
          <w:szCs w:val="28"/>
        </w:rPr>
        <w:t>,5 тыс. рублей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«Содержание </w:t>
      </w:r>
      <w:r w:rsidR="00FD5F89">
        <w:rPr>
          <w:sz w:val="28"/>
          <w:szCs w:val="28"/>
        </w:rPr>
        <w:t>здания администрации» - 14</w:t>
      </w:r>
      <w:r>
        <w:rPr>
          <w:sz w:val="28"/>
          <w:szCs w:val="28"/>
        </w:rPr>
        <w:t>26,5 тыс. рублей»;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раздел 4 «Обоснование ресурсного обеспечения муниципальной программы» читать в новой редакции: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средств, выделяемых на реализацию программы, из средств местного бюджета составляет </w:t>
      </w:r>
      <w:r w:rsidR="00E555BF">
        <w:rPr>
          <w:sz w:val="28"/>
          <w:szCs w:val="28"/>
        </w:rPr>
        <w:t>7418,3</w:t>
      </w:r>
      <w:r>
        <w:rPr>
          <w:sz w:val="28"/>
          <w:szCs w:val="28"/>
        </w:rPr>
        <w:t xml:space="preserve"> тыс. рублей:</w:t>
      </w:r>
    </w:p>
    <w:p w:rsidR="0073118C" w:rsidRDefault="0073118C" w:rsidP="0073118C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73118C" w:rsidTr="0073118C">
        <w:trPr>
          <w:trHeight w:val="110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rPr>
                <w:b/>
              </w:rPr>
            </w:pPr>
            <w:r>
              <w:t xml:space="preserve">Наименование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center"/>
              <w:rPr>
                <w:b/>
              </w:rPr>
            </w:pPr>
            <w:r>
              <w:t>Источник финансирования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center"/>
            </w:pPr>
            <w:r>
              <w:t xml:space="preserve">Объем финансирования муниципальной программы в 2015 году, </w:t>
            </w:r>
          </w:p>
          <w:p w:rsidR="0073118C" w:rsidRDefault="0073118C">
            <w:pPr>
              <w:jc w:val="center"/>
              <w:rPr>
                <w:b/>
              </w:rPr>
            </w:pPr>
            <w:r>
              <w:t>тыс. рублей</w:t>
            </w:r>
          </w:p>
        </w:tc>
      </w:tr>
    </w:tbl>
    <w:p w:rsidR="00AB7C6D" w:rsidRDefault="00AB7C6D">
      <w:pPr>
        <w:pStyle w:val="14"/>
        <w:shd w:val="clear" w:color="auto" w:fill="auto"/>
        <w:jc w:val="left"/>
        <w:rPr>
          <w:sz w:val="24"/>
          <w:szCs w:val="24"/>
        </w:rPr>
        <w:sectPr w:rsidR="00AB7C6D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AB7C6D" w:rsidRDefault="00AB7C6D">
      <w:pPr>
        <w:pStyle w:val="14"/>
        <w:shd w:val="clear" w:color="auto" w:fill="auto"/>
        <w:jc w:val="left"/>
        <w:rPr>
          <w:sz w:val="24"/>
          <w:szCs w:val="24"/>
        </w:rPr>
      </w:pPr>
    </w:p>
    <w:p w:rsidR="00AB7C6D" w:rsidRDefault="00AB7C6D">
      <w:pPr>
        <w:pStyle w:val="14"/>
        <w:shd w:val="clear" w:color="auto" w:fill="auto"/>
        <w:jc w:val="left"/>
        <w:rPr>
          <w:sz w:val="24"/>
          <w:szCs w:val="24"/>
        </w:rPr>
      </w:pPr>
    </w:p>
    <w:p w:rsidR="00AB7C6D" w:rsidRDefault="00AB7C6D">
      <w:pPr>
        <w:pStyle w:val="14"/>
        <w:shd w:val="clear" w:color="auto" w:fill="auto"/>
        <w:jc w:val="left"/>
        <w:rPr>
          <w:sz w:val="24"/>
          <w:szCs w:val="24"/>
        </w:rPr>
      </w:pPr>
    </w:p>
    <w:p w:rsidR="00AB7C6D" w:rsidRDefault="00AB7C6D">
      <w:pPr>
        <w:pStyle w:val="14"/>
        <w:shd w:val="clear" w:color="auto" w:fill="auto"/>
        <w:jc w:val="left"/>
        <w:rPr>
          <w:sz w:val="24"/>
          <w:szCs w:val="24"/>
        </w:rPr>
      </w:pPr>
    </w:p>
    <w:p w:rsidR="00AB7C6D" w:rsidRDefault="00AB7C6D">
      <w:pPr>
        <w:pStyle w:val="14"/>
        <w:shd w:val="clear" w:color="auto" w:fill="auto"/>
        <w:jc w:val="left"/>
        <w:rPr>
          <w:sz w:val="24"/>
          <w:szCs w:val="24"/>
        </w:rPr>
        <w:sectPr w:rsidR="00AB7C6D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73118C" w:rsidTr="0073118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E555BF">
            <w:pPr>
              <w:jc w:val="center"/>
            </w:pPr>
            <w:r>
              <w:t>4474,3</w:t>
            </w:r>
          </w:p>
        </w:tc>
      </w:tr>
      <w:tr w:rsidR="0073118C" w:rsidTr="0073118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center"/>
            </w:pPr>
            <w:r>
              <w:t>60,0</w:t>
            </w:r>
          </w:p>
        </w:tc>
      </w:tr>
      <w:tr w:rsidR="0073118C" w:rsidTr="0073118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r>
              <w:t>Обеспечение ведения бухгалтерского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E555BF">
            <w:pPr>
              <w:jc w:val="center"/>
            </w:pPr>
            <w:r>
              <w:t>1457</w:t>
            </w:r>
            <w:r w:rsidR="0073118C">
              <w:t>,5</w:t>
            </w:r>
          </w:p>
        </w:tc>
      </w:tr>
      <w:tr w:rsidR="0073118C" w:rsidTr="0073118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r>
              <w:t>Содержание здания администрации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995DF6">
            <w:pPr>
              <w:jc w:val="center"/>
            </w:pPr>
            <w:r>
              <w:t>14</w:t>
            </w:r>
            <w:r w:rsidR="0073118C">
              <w:t>26,5</w:t>
            </w:r>
          </w:p>
        </w:tc>
      </w:tr>
      <w:tr w:rsidR="0073118C" w:rsidTr="0073118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C" w:rsidRDefault="0073118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E555BF">
            <w:pPr>
              <w:jc w:val="center"/>
              <w:rPr>
                <w:b/>
              </w:rPr>
            </w:pPr>
            <w:r>
              <w:rPr>
                <w:b/>
              </w:rPr>
              <w:t>7418,3</w:t>
            </w:r>
          </w:p>
        </w:tc>
      </w:tr>
    </w:tbl>
    <w:p w:rsidR="0073118C" w:rsidRDefault="0073118C" w:rsidP="0073118C">
      <w:pPr>
        <w:jc w:val="both"/>
        <w:rPr>
          <w:sz w:val="28"/>
          <w:szCs w:val="28"/>
        </w:rPr>
      </w:pPr>
    </w:p>
    <w:p w:rsidR="0073118C" w:rsidRDefault="0073118C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Ахтанизовского сельского поселения Темрюкского района «Эффективное муниципальное управление» читать в новой редакции (приложение №1);</w:t>
      </w:r>
    </w:p>
    <w:p w:rsidR="0073118C" w:rsidRDefault="0073118C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Ахтанизовского сельского поселения Темрюкского района «Эффективное муниципальное управление»:</w:t>
      </w:r>
    </w:p>
    <w:p w:rsidR="0073118C" w:rsidRDefault="0073118C" w:rsidP="0073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«Реализация муниципальных функций, связанных с муниципальным управлением» - «Объемы бюджетных ассигнований подпрограммы» читать в новой редакции: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финансирования за счет средств </w:t>
      </w:r>
      <w:r w:rsidR="00E555BF">
        <w:rPr>
          <w:sz w:val="28"/>
          <w:szCs w:val="28"/>
        </w:rPr>
        <w:t>местного бюджета составляет 4474,3</w:t>
      </w:r>
      <w:r>
        <w:rPr>
          <w:sz w:val="28"/>
          <w:szCs w:val="28"/>
        </w:rPr>
        <w:t> тыс. рублей»;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73118C" w:rsidRDefault="0073118C" w:rsidP="0073118C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</w:t>
      </w:r>
      <w:r w:rsidR="00995DF6">
        <w:rPr>
          <w:sz w:val="28"/>
          <w:szCs w:val="28"/>
        </w:rPr>
        <w:t xml:space="preserve">ию подпрограммы, составляет </w:t>
      </w:r>
      <w:r w:rsidR="00E555BF">
        <w:rPr>
          <w:sz w:val="28"/>
          <w:szCs w:val="28"/>
        </w:rPr>
        <w:t>4474,3</w:t>
      </w:r>
      <w:r>
        <w:rPr>
          <w:sz w:val="28"/>
          <w:szCs w:val="28"/>
        </w:rPr>
        <w:t> тыс. рублей:</w:t>
      </w:r>
    </w:p>
    <w:p w:rsidR="0073118C" w:rsidRDefault="0073118C" w:rsidP="0073118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73118C" w:rsidTr="0073118C"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rPr>
                <w:b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rPr>
                <w:b/>
              </w:rPr>
            </w:pPr>
            <w:r>
              <w:t>Источник финансирования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center"/>
              <w:rPr>
                <w:b/>
              </w:rPr>
            </w:pPr>
            <w:r>
              <w:t>Объем финансирования  подпрограммы, тыс. рублей</w:t>
            </w:r>
          </w:p>
        </w:tc>
      </w:tr>
      <w:tr w:rsidR="0073118C" w:rsidTr="0073118C"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18C" w:rsidRDefault="0073118C">
            <w:pPr>
              <w:rPr>
                <w:b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18C" w:rsidRDefault="0073118C">
            <w:pPr>
              <w:rPr>
                <w:b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center"/>
            </w:pPr>
            <w:r>
              <w:t>2015 год</w:t>
            </w:r>
          </w:p>
        </w:tc>
      </w:tr>
      <w:tr w:rsidR="0073118C" w:rsidTr="0073118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995DF6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73118C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18C" w:rsidRDefault="00E555BF">
            <w:pPr>
              <w:jc w:val="center"/>
            </w:pPr>
            <w:r>
              <w:t>4474,3</w:t>
            </w:r>
          </w:p>
        </w:tc>
      </w:tr>
    </w:tbl>
    <w:p w:rsidR="0073118C" w:rsidRDefault="0073118C" w:rsidP="0073118C">
      <w:pPr>
        <w:jc w:val="both"/>
        <w:rPr>
          <w:sz w:val="28"/>
          <w:szCs w:val="28"/>
        </w:rPr>
      </w:pPr>
    </w:p>
    <w:p w:rsidR="0073118C" w:rsidRDefault="0073118C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№2 к подпрограмме «Реализация муниципальных функций, связанных с муниципальным управлением»  читать в новой редакции (приложение №2);</w:t>
      </w:r>
    </w:p>
    <w:p w:rsidR="00995DF6" w:rsidRDefault="00AB7C6D" w:rsidP="0099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5DF6">
        <w:rPr>
          <w:sz w:val="28"/>
          <w:szCs w:val="28"/>
        </w:rPr>
        <w:t>6) В приложении №5 к муниципальной программе Ахтанизовского сельского поселения Темрюкского района «Эффективное муниципальное управление»:</w:t>
      </w:r>
    </w:p>
    <w:p w:rsidR="00995DF6" w:rsidRDefault="00995DF6" w:rsidP="0099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</w:t>
      </w:r>
      <w:r w:rsidR="00AB7C6D">
        <w:rPr>
          <w:sz w:val="28"/>
          <w:szCs w:val="28"/>
        </w:rPr>
        <w:t xml:space="preserve">Обеспечение ведения бухгалтерского учета» </w:t>
      </w:r>
      <w:r>
        <w:rPr>
          <w:sz w:val="28"/>
          <w:szCs w:val="28"/>
        </w:rPr>
        <w:t>- «Объемы бюджетных ассигнований подпрограммы» читать в новой редакции:</w:t>
      </w:r>
    </w:p>
    <w:p w:rsidR="00995DF6" w:rsidRDefault="00995DF6" w:rsidP="0099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финансирования за счет средств </w:t>
      </w:r>
      <w:r w:rsidR="00E555BF">
        <w:rPr>
          <w:sz w:val="28"/>
          <w:szCs w:val="28"/>
        </w:rPr>
        <w:t>местного бюджета составляет 1457</w:t>
      </w:r>
      <w:r w:rsidR="00AB7C6D">
        <w:rPr>
          <w:sz w:val="28"/>
          <w:szCs w:val="28"/>
        </w:rPr>
        <w:t>,5</w:t>
      </w:r>
      <w:r>
        <w:rPr>
          <w:sz w:val="28"/>
          <w:szCs w:val="28"/>
        </w:rPr>
        <w:t> тыс. рублей»;</w:t>
      </w:r>
    </w:p>
    <w:p w:rsidR="00995DF6" w:rsidRDefault="00995DF6" w:rsidP="00995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995DF6" w:rsidRDefault="00995DF6" w:rsidP="00995DF6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</w:t>
      </w:r>
      <w:r w:rsidR="00E555BF">
        <w:rPr>
          <w:sz w:val="28"/>
          <w:szCs w:val="28"/>
        </w:rPr>
        <w:t>ию подпрограммы, составляет 1457</w:t>
      </w:r>
      <w:r w:rsidR="00AB7C6D">
        <w:rPr>
          <w:sz w:val="28"/>
          <w:szCs w:val="28"/>
        </w:rPr>
        <w:t>,5</w:t>
      </w:r>
      <w:r>
        <w:rPr>
          <w:sz w:val="28"/>
          <w:szCs w:val="28"/>
        </w:rPr>
        <w:t> тыс. рублей:</w:t>
      </w:r>
    </w:p>
    <w:p w:rsidR="00995DF6" w:rsidRDefault="00995DF6" w:rsidP="00995DF6">
      <w:pPr>
        <w:jc w:val="both"/>
        <w:rPr>
          <w:sz w:val="28"/>
          <w:szCs w:val="28"/>
        </w:rPr>
      </w:pPr>
    </w:p>
    <w:p w:rsidR="00AB7C6D" w:rsidRDefault="00AB7C6D" w:rsidP="00995DF6">
      <w:pPr>
        <w:jc w:val="both"/>
        <w:rPr>
          <w:sz w:val="28"/>
          <w:szCs w:val="28"/>
        </w:rPr>
      </w:pPr>
    </w:p>
    <w:p w:rsidR="00AB7C6D" w:rsidRDefault="00AB7C6D" w:rsidP="00995DF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995DF6" w:rsidTr="002D5105"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F6" w:rsidRDefault="00995DF6" w:rsidP="002D5105">
            <w:pPr>
              <w:rPr>
                <w:b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F6" w:rsidRDefault="00995DF6" w:rsidP="002D5105">
            <w:pPr>
              <w:rPr>
                <w:b/>
              </w:rPr>
            </w:pPr>
            <w:r>
              <w:t>Источник финансирования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F6" w:rsidRDefault="00995DF6" w:rsidP="002D5105">
            <w:pPr>
              <w:jc w:val="center"/>
              <w:rPr>
                <w:b/>
              </w:rPr>
            </w:pPr>
            <w:r>
              <w:t>Объем финансирования  подпрограммы, тыс. рублей</w:t>
            </w:r>
          </w:p>
        </w:tc>
      </w:tr>
      <w:tr w:rsidR="00995DF6" w:rsidTr="002D5105"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DF6" w:rsidRDefault="00995DF6" w:rsidP="002D5105">
            <w:pPr>
              <w:rPr>
                <w:b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DF6" w:rsidRDefault="00995DF6" w:rsidP="002D5105">
            <w:pPr>
              <w:rPr>
                <w:b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F6" w:rsidRDefault="00995DF6" w:rsidP="002D5105">
            <w:pPr>
              <w:jc w:val="center"/>
            </w:pPr>
            <w:r>
              <w:t>2015 год</w:t>
            </w:r>
          </w:p>
        </w:tc>
      </w:tr>
      <w:tr w:rsidR="00AB7C6D" w:rsidTr="002D510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6D" w:rsidRDefault="00AB7C6D" w:rsidP="002D5105">
            <w:r>
              <w:t>Обеспечение ведения бухгалтерского учета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6D" w:rsidRDefault="00AB7C6D" w:rsidP="002D5105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6D" w:rsidRDefault="00E555BF" w:rsidP="002D5105">
            <w:pPr>
              <w:jc w:val="center"/>
            </w:pPr>
            <w:r>
              <w:t>1457</w:t>
            </w:r>
            <w:r w:rsidR="00AB7C6D">
              <w:t>,5</w:t>
            </w:r>
          </w:p>
        </w:tc>
      </w:tr>
    </w:tbl>
    <w:p w:rsidR="00995DF6" w:rsidRDefault="00995DF6" w:rsidP="00995DF6">
      <w:pPr>
        <w:jc w:val="both"/>
        <w:rPr>
          <w:sz w:val="28"/>
          <w:szCs w:val="28"/>
        </w:rPr>
      </w:pPr>
    </w:p>
    <w:p w:rsidR="00995DF6" w:rsidRDefault="00AB7C6D" w:rsidP="0073118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5DF6">
        <w:rPr>
          <w:sz w:val="28"/>
          <w:szCs w:val="28"/>
        </w:rPr>
        <w:t xml:space="preserve">7) приложение №2 к подпрограмме </w:t>
      </w:r>
      <w:r>
        <w:rPr>
          <w:sz w:val="28"/>
          <w:szCs w:val="28"/>
        </w:rPr>
        <w:t xml:space="preserve">«Обеспечение ведения бухгалтерского учета» </w:t>
      </w:r>
      <w:r w:rsidR="00995DF6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в новой редакции (приложение №3</w:t>
      </w:r>
      <w:r w:rsidR="00995DF6">
        <w:rPr>
          <w:sz w:val="28"/>
          <w:szCs w:val="28"/>
        </w:rPr>
        <w:t>);</w:t>
      </w:r>
    </w:p>
    <w:p w:rsidR="0073118C" w:rsidRDefault="00E555BF" w:rsidP="00E555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1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r w:rsidR="0073118C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73118C"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="0073118C">
        <w:rPr>
          <w:rFonts w:ascii="Times New Roman" w:hAnsi="Times New Roman" w:cs="Times New Roman"/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bookmarkEnd w:id="2"/>
    <w:p w:rsidR="00AB7C6D" w:rsidRDefault="00E555BF" w:rsidP="00AB7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AB7C6D" w:rsidRPr="006260D4">
        <w:rPr>
          <w:sz w:val="28"/>
          <w:szCs w:val="28"/>
        </w:rPr>
        <w:t xml:space="preserve">. </w:t>
      </w:r>
      <w:r w:rsidR="00AB7C6D" w:rsidRPr="00BF0170">
        <w:rPr>
          <w:sz w:val="28"/>
          <w:szCs w:val="28"/>
        </w:rPr>
        <w:t>Постановление вступает в силу с</w:t>
      </w:r>
      <w:r w:rsidR="00AB7C6D">
        <w:rPr>
          <w:sz w:val="28"/>
          <w:szCs w:val="28"/>
        </w:rPr>
        <w:t>о дня</w:t>
      </w:r>
      <w:r w:rsidR="00AB7C6D" w:rsidRPr="00BF0170">
        <w:rPr>
          <w:sz w:val="28"/>
          <w:szCs w:val="28"/>
        </w:rPr>
        <w:t xml:space="preserve"> его </w:t>
      </w:r>
      <w:r w:rsidR="00AB7C6D">
        <w:rPr>
          <w:sz w:val="28"/>
          <w:szCs w:val="28"/>
        </w:rPr>
        <w:t>подписания</w:t>
      </w:r>
      <w:hyperlink r:id="rId6" w:history="1"/>
      <w:r w:rsidR="00AB7C6D"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AB7C6D" w:rsidRDefault="00AB7C6D" w:rsidP="00AB7C6D">
      <w:pPr>
        <w:ind w:firstLine="900"/>
        <w:jc w:val="both"/>
        <w:rPr>
          <w:sz w:val="28"/>
          <w:szCs w:val="28"/>
        </w:rPr>
      </w:pPr>
    </w:p>
    <w:p w:rsidR="00BB3AF8" w:rsidRDefault="00BB3AF8" w:rsidP="00AB7C6D">
      <w:pPr>
        <w:ind w:firstLine="900"/>
        <w:jc w:val="both"/>
        <w:rPr>
          <w:sz w:val="28"/>
          <w:szCs w:val="28"/>
        </w:rPr>
      </w:pPr>
    </w:p>
    <w:p w:rsidR="00AB7C6D" w:rsidRDefault="00AB7C6D" w:rsidP="00AB7C6D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7C6D" w:rsidRPr="00533F2E" w:rsidRDefault="00AB7C6D" w:rsidP="00AB7C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D2188C" w:rsidRPr="00BB3AF8" w:rsidRDefault="00AB7C6D" w:rsidP="00BB3AF8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М.А.Разиевский</w:t>
      </w:r>
      <w:proofErr w:type="spellEnd"/>
    </w:p>
    <w:sectPr w:rsidR="00D2188C" w:rsidRPr="00BB3AF8" w:rsidSect="00AB7C6D">
      <w:type w:val="continuous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8C"/>
    <w:rsid w:val="001C28E7"/>
    <w:rsid w:val="002A456D"/>
    <w:rsid w:val="00303A96"/>
    <w:rsid w:val="003272E3"/>
    <w:rsid w:val="00375168"/>
    <w:rsid w:val="004261D5"/>
    <w:rsid w:val="004C7F79"/>
    <w:rsid w:val="004E3359"/>
    <w:rsid w:val="004E5F65"/>
    <w:rsid w:val="00663E84"/>
    <w:rsid w:val="0073118C"/>
    <w:rsid w:val="00910F48"/>
    <w:rsid w:val="00995DF6"/>
    <w:rsid w:val="009A372D"/>
    <w:rsid w:val="00A837A7"/>
    <w:rsid w:val="00AB7C6D"/>
    <w:rsid w:val="00BB3AF8"/>
    <w:rsid w:val="00D2188C"/>
    <w:rsid w:val="00D81096"/>
    <w:rsid w:val="00E555BF"/>
    <w:rsid w:val="00EC1FBD"/>
    <w:rsid w:val="00F6680D"/>
    <w:rsid w:val="00F81CE5"/>
    <w:rsid w:val="00F85F1E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7311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73118C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character" w:customStyle="1" w:styleId="a4">
    <w:name w:val="Гипертекстовая ссылка"/>
    <w:rsid w:val="0073118C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1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2</cp:revision>
  <cp:lastPrinted>2015-07-13T16:32:00Z</cp:lastPrinted>
  <dcterms:created xsi:type="dcterms:W3CDTF">2015-10-30T12:35:00Z</dcterms:created>
  <dcterms:modified xsi:type="dcterms:W3CDTF">2015-10-30T12:35:00Z</dcterms:modified>
</cp:coreProperties>
</file>