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0E" w:rsidRPr="0082330E" w:rsidRDefault="0082330E" w:rsidP="0082330E">
      <w:pPr>
        <w:ind w:left="-180"/>
        <w:jc w:val="center"/>
        <w:rPr>
          <w:b/>
          <w:bCs/>
          <w:szCs w:val="28"/>
        </w:rPr>
      </w:pPr>
      <w:r w:rsidRPr="0082330E">
        <w:rPr>
          <w:b/>
          <w:bCs/>
          <w:noProof/>
          <w:szCs w:val="28"/>
        </w:rPr>
        <w:drawing>
          <wp:inline distT="0" distB="0" distL="0" distR="0">
            <wp:extent cx="6553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0E" w:rsidRPr="0082330E" w:rsidRDefault="0082330E" w:rsidP="0082330E">
      <w:pPr>
        <w:jc w:val="center"/>
        <w:rPr>
          <w:b/>
          <w:bCs/>
          <w:szCs w:val="28"/>
        </w:rPr>
      </w:pPr>
    </w:p>
    <w:p w:rsidR="0082330E" w:rsidRPr="0082330E" w:rsidRDefault="0082330E" w:rsidP="0082330E">
      <w:pPr>
        <w:jc w:val="center"/>
        <w:rPr>
          <w:b/>
          <w:bCs/>
          <w:sz w:val="28"/>
          <w:szCs w:val="28"/>
        </w:rPr>
      </w:pPr>
      <w:r w:rsidRPr="0082330E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2330E" w:rsidRPr="0082330E" w:rsidRDefault="0082330E" w:rsidP="0082330E">
      <w:pPr>
        <w:jc w:val="center"/>
        <w:rPr>
          <w:b/>
          <w:bCs/>
          <w:sz w:val="28"/>
          <w:szCs w:val="28"/>
        </w:rPr>
      </w:pPr>
      <w:r w:rsidRPr="0082330E">
        <w:rPr>
          <w:b/>
          <w:bCs/>
          <w:sz w:val="28"/>
          <w:szCs w:val="28"/>
        </w:rPr>
        <w:t>ТЕМРЮКСКОГО РАЙОНА</w:t>
      </w:r>
    </w:p>
    <w:p w:rsidR="0082330E" w:rsidRPr="0082330E" w:rsidRDefault="0082330E" w:rsidP="0082330E">
      <w:pPr>
        <w:jc w:val="center"/>
        <w:rPr>
          <w:b/>
          <w:bCs/>
          <w:sz w:val="28"/>
          <w:szCs w:val="28"/>
        </w:rPr>
      </w:pPr>
    </w:p>
    <w:p w:rsidR="0082330E" w:rsidRPr="0082330E" w:rsidRDefault="0082330E" w:rsidP="0082330E">
      <w:pPr>
        <w:jc w:val="center"/>
        <w:rPr>
          <w:b/>
          <w:bCs/>
          <w:sz w:val="28"/>
          <w:szCs w:val="28"/>
        </w:rPr>
      </w:pPr>
      <w:r w:rsidRPr="0082330E">
        <w:rPr>
          <w:b/>
          <w:bCs/>
          <w:sz w:val="28"/>
          <w:szCs w:val="28"/>
        </w:rPr>
        <w:t>ПОСТАНОВЛЕНИЕ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  <w:r w:rsidRPr="0082330E">
        <w:rPr>
          <w:sz w:val="28"/>
          <w:szCs w:val="28"/>
        </w:rPr>
        <w:t>от 22.10.2015                                                                                                  № 450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center"/>
        <w:rPr>
          <w:sz w:val="28"/>
          <w:szCs w:val="28"/>
        </w:rPr>
      </w:pPr>
      <w:proofErr w:type="spellStart"/>
      <w:r w:rsidRPr="0082330E">
        <w:rPr>
          <w:sz w:val="28"/>
          <w:szCs w:val="28"/>
        </w:rPr>
        <w:t>ст-ца</w:t>
      </w:r>
      <w:proofErr w:type="spellEnd"/>
      <w:r w:rsidRPr="0082330E">
        <w:rPr>
          <w:sz w:val="28"/>
          <w:szCs w:val="28"/>
        </w:rPr>
        <w:t xml:space="preserve"> </w:t>
      </w:r>
      <w:proofErr w:type="spellStart"/>
      <w:r w:rsidRPr="0082330E">
        <w:rPr>
          <w:sz w:val="28"/>
          <w:szCs w:val="28"/>
        </w:rPr>
        <w:t>Ахтанизовская</w:t>
      </w:r>
      <w:proofErr w:type="spellEnd"/>
    </w:p>
    <w:p w:rsidR="0082330E" w:rsidRPr="0082330E" w:rsidRDefault="0082330E" w:rsidP="0082330E">
      <w:pPr>
        <w:jc w:val="center"/>
        <w:rPr>
          <w:sz w:val="28"/>
          <w:szCs w:val="28"/>
        </w:rPr>
      </w:pPr>
    </w:p>
    <w:p w:rsidR="0082330E" w:rsidRPr="0082330E" w:rsidRDefault="0082330E" w:rsidP="0082330E">
      <w:pPr>
        <w:jc w:val="center"/>
        <w:rPr>
          <w:sz w:val="28"/>
          <w:szCs w:val="28"/>
        </w:rPr>
      </w:pPr>
    </w:p>
    <w:p w:rsidR="0082330E" w:rsidRPr="0082330E" w:rsidRDefault="0082330E" w:rsidP="0082330E">
      <w:pPr>
        <w:jc w:val="center"/>
        <w:rPr>
          <w:b/>
          <w:sz w:val="28"/>
          <w:szCs w:val="28"/>
        </w:rPr>
      </w:pPr>
      <w:r w:rsidRPr="0082330E">
        <w:rPr>
          <w:b/>
          <w:sz w:val="28"/>
          <w:szCs w:val="28"/>
        </w:rPr>
        <w:t>Об утверждении административного регламента</w:t>
      </w:r>
    </w:p>
    <w:p w:rsidR="0082330E" w:rsidRPr="0082330E" w:rsidRDefault="0082330E" w:rsidP="0082330E">
      <w:pPr>
        <w:jc w:val="center"/>
        <w:rPr>
          <w:b/>
          <w:sz w:val="28"/>
          <w:szCs w:val="28"/>
        </w:rPr>
      </w:pPr>
      <w:r w:rsidRPr="0082330E">
        <w:rPr>
          <w:b/>
          <w:sz w:val="28"/>
          <w:szCs w:val="28"/>
        </w:rPr>
        <w:t xml:space="preserve">предоставления муниципальной услуги «Предоставление выписки из </w:t>
      </w:r>
      <w:proofErr w:type="spellStart"/>
      <w:r w:rsidRPr="0082330E">
        <w:rPr>
          <w:b/>
          <w:sz w:val="28"/>
          <w:szCs w:val="28"/>
        </w:rPr>
        <w:t>похозяйственной</w:t>
      </w:r>
      <w:proofErr w:type="spellEnd"/>
      <w:r w:rsidRPr="0082330E">
        <w:rPr>
          <w:b/>
          <w:sz w:val="28"/>
          <w:szCs w:val="28"/>
        </w:rPr>
        <w:t xml:space="preserve"> книги»</w:t>
      </w:r>
    </w:p>
    <w:p w:rsidR="0082330E" w:rsidRPr="0082330E" w:rsidRDefault="0082330E" w:rsidP="0082330E">
      <w:pPr>
        <w:jc w:val="both"/>
        <w:rPr>
          <w:b/>
          <w:sz w:val="28"/>
          <w:szCs w:val="28"/>
        </w:rPr>
      </w:pPr>
    </w:p>
    <w:p w:rsidR="0082330E" w:rsidRPr="0082330E" w:rsidRDefault="0082330E" w:rsidP="0082330E">
      <w:pPr>
        <w:jc w:val="both"/>
        <w:rPr>
          <w:b/>
          <w:sz w:val="28"/>
          <w:szCs w:val="28"/>
        </w:rPr>
      </w:pP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В соответствии с </w:t>
      </w:r>
      <w:hyperlink r:id="rId6" w:history="1">
        <w:r w:rsidRPr="0082330E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82330E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</w:t>
      </w:r>
      <w:hyperlink r:id="rId7" w:history="1">
        <w:r w:rsidRPr="0082330E">
          <w:rPr>
            <w:rStyle w:val="a7"/>
            <w:b w:val="0"/>
            <w:color w:val="auto"/>
            <w:sz w:val="28"/>
            <w:szCs w:val="28"/>
          </w:rPr>
          <w:t>распоряжением</w:t>
        </w:r>
      </w:hyperlink>
      <w:r w:rsidRPr="0082330E">
        <w:rPr>
          <w:sz w:val="28"/>
          <w:szCs w:val="28"/>
        </w:rPr>
        <w:t xml:space="preserve"> главы администрации Краснодарского края от 24 апреля 2008 года № 298-р «О мерах по реализации административной реформы в муниципальных образованиях Краснодарского края», </w:t>
      </w:r>
      <w:proofErr w:type="spellStart"/>
      <w:proofErr w:type="gramStart"/>
      <w:r w:rsidRPr="0082330E">
        <w:rPr>
          <w:sz w:val="28"/>
          <w:szCs w:val="28"/>
        </w:rPr>
        <w:t>п</w:t>
      </w:r>
      <w:proofErr w:type="spellEnd"/>
      <w:proofErr w:type="gramEnd"/>
      <w:r w:rsidRPr="0082330E">
        <w:rPr>
          <w:sz w:val="28"/>
          <w:szCs w:val="28"/>
        </w:rPr>
        <w:t xml:space="preserve"> о с т а </w:t>
      </w:r>
      <w:proofErr w:type="spellStart"/>
      <w:r w:rsidRPr="0082330E">
        <w:rPr>
          <w:sz w:val="28"/>
          <w:szCs w:val="28"/>
        </w:rPr>
        <w:t>н</w:t>
      </w:r>
      <w:proofErr w:type="spellEnd"/>
      <w:r w:rsidRPr="0082330E">
        <w:rPr>
          <w:sz w:val="28"/>
          <w:szCs w:val="28"/>
        </w:rPr>
        <w:t xml:space="preserve"> о в л я ю:</w:t>
      </w:r>
      <w:bookmarkStart w:id="0" w:name="sub_1"/>
      <w:r w:rsidRPr="0082330E">
        <w:rPr>
          <w:sz w:val="28"/>
          <w:szCs w:val="28"/>
        </w:rPr>
        <w:t xml:space="preserve">  </w:t>
      </w:r>
    </w:p>
    <w:p w:rsidR="0082330E" w:rsidRPr="0082330E" w:rsidRDefault="0082330E" w:rsidP="0082330E">
      <w:pPr>
        <w:numPr>
          <w:ilvl w:val="0"/>
          <w:numId w:val="1"/>
        </w:numPr>
        <w:suppressAutoHyphens/>
        <w:ind w:left="0"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Утвердить </w:t>
      </w:r>
      <w:hyperlink w:anchor="sub_1000" w:history="1">
        <w:r w:rsidRPr="0082330E">
          <w:rPr>
            <w:rStyle w:val="a7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82330E">
        <w:rPr>
          <w:sz w:val="28"/>
          <w:szCs w:val="28"/>
        </w:rPr>
        <w:t xml:space="preserve"> предоставления муниципал</w:t>
      </w:r>
      <w:r w:rsidRPr="0082330E">
        <w:rPr>
          <w:sz w:val="28"/>
          <w:szCs w:val="28"/>
        </w:rPr>
        <w:t>ь</w:t>
      </w:r>
      <w:r w:rsidRPr="0082330E">
        <w:rPr>
          <w:sz w:val="28"/>
          <w:szCs w:val="28"/>
        </w:rPr>
        <w:t xml:space="preserve">ной услуги 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 согласно приложению.</w:t>
      </w:r>
    </w:p>
    <w:bookmarkEnd w:id="0"/>
    <w:p w:rsidR="0082330E" w:rsidRPr="0082330E" w:rsidRDefault="0082330E" w:rsidP="0082330E">
      <w:pPr>
        <w:pStyle w:val="a6"/>
        <w:suppressAutoHyphens w:val="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 Постановления администрации Ахтанизовского сельского поселения Темрюкского района от 15 июля 2015 года № 242 «Об утверждении административного регламента предоставления муниципальной услуги «Выдача выписок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 считать утратившим силу.</w:t>
      </w:r>
    </w:p>
    <w:p w:rsidR="0082330E" w:rsidRPr="0082330E" w:rsidRDefault="0082330E" w:rsidP="0082330E">
      <w:pPr>
        <w:pStyle w:val="a6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3. Общему отделу (</w:t>
      </w:r>
      <w:proofErr w:type="spellStart"/>
      <w:r w:rsidRPr="0082330E">
        <w:rPr>
          <w:sz w:val="28"/>
          <w:szCs w:val="28"/>
        </w:rPr>
        <w:t>Педанова</w:t>
      </w:r>
      <w:proofErr w:type="spellEnd"/>
      <w:r w:rsidRPr="0082330E">
        <w:rPr>
          <w:sz w:val="28"/>
          <w:szCs w:val="28"/>
        </w:rPr>
        <w:t>) разместить (опубликовать) настоящее постановление на 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82330E" w:rsidRPr="0082330E" w:rsidRDefault="0082330E" w:rsidP="0082330E">
      <w:pPr>
        <w:tabs>
          <w:tab w:val="left" w:pos="851"/>
          <w:tab w:val="left" w:pos="900"/>
        </w:tabs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4.  </w:t>
      </w:r>
      <w:proofErr w:type="gramStart"/>
      <w:r w:rsidRPr="0082330E">
        <w:rPr>
          <w:sz w:val="28"/>
          <w:szCs w:val="28"/>
        </w:rPr>
        <w:t>Контроль за</w:t>
      </w:r>
      <w:proofErr w:type="gramEnd"/>
      <w:r w:rsidRPr="0082330E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Ахтанизовского сельского поселения Темрюкского района В.В. </w:t>
      </w:r>
      <w:proofErr w:type="spellStart"/>
      <w:r w:rsidRPr="0082330E">
        <w:rPr>
          <w:sz w:val="28"/>
          <w:szCs w:val="28"/>
        </w:rPr>
        <w:t>Педанову</w:t>
      </w:r>
      <w:proofErr w:type="spellEnd"/>
      <w:r w:rsidRPr="0082330E">
        <w:rPr>
          <w:sz w:val="28"/>
          <w:szCs w:val="28"/>
        </w:rPr>
        <w:t xml:space="preserve">.  </w:t>
      </w:r>
    </w:p>
    <w:p w:rsidR="0082330E" w:rsidRPr="0082330E" w:rsidRDefault="0082330E" w:rsidP="0082330E">
      <w:pPr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5. Постановление «Об утверждении административного регламента </w:t>
      </w:r>
      <w:r w:rsidRPr="0082330E">
        <w:rPr>
          <w:bCs/>
          <w:sz w:val="28"/>
          <w:szCs w:val="28"/>
        </w:rPr>
        <w:t>предоставления муниципальной услуги «</w:t>
      </w:r>
      <w:r w:rsidRPr="0082330E">
        <w:rPr>
          <w:sz w:val="28"/>
          <w:szCs w:val="28"/>
        </w:rPr>
        <w:t xml:space="preserve">Выдача выписок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  <w:r w:rsidRPr="0082330E">
        <w:rPr>
          <w:sz w:val="28"/>
          <w:szCs w:val="28"/>
        </w:rPr>
        <w:t>книги</w:t>
      </w:r>
      <w:r w:rsidRPr="0082330E">
        <w:rPr>
          <w:bCs/>
          <w:sz w:val="28"/>
          <w:szCs w:val="28"/>
        </w:rPr>
        <w:t xml:space="preserve">» </w:t>
      </w:r>
      <w:r w:rsidRPr="0082330E">
        <w:rPr>
          <w:sz w:val="28"/>
          <w:szCs w:val="28"/>
        </w:rPr>
        <w:t>вступает в силу со дня  его опубликования.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t xml:space="preserve">Глава Ахтанизовского </w:t>
      </w:r>
      <w:proofErr w:type="gramStart"/>
      <w:r w:rsidRPr="0082330E">
        <w:rPr>
          <w:sz w:val="28"/>
          <w:szCs w:val="28"/>
        </w:rPr>
        <w:t>сельского</w:t>
      </w:r>
      <w:proofErr w:type="gramEnd"/>
      <w:r w:rsidRPr="0082330E">
        <w:rPr>
          <w:sz w:val="28"/>
          <w:szCs w:val="28"/>
        </w:rPr>
        <w:t xml:space="preserve"> </w:t>
      </w:r>
    </w:p>
    <w:p w:rsidR="0082330E" w:rsidRPr="0082330E" w:rsidRDefault="0082330E" w:rsidP="0082330E">
      <w:pPr>
        <w:rPr>
          <w:b/>
          <w:bCs/>
          <w:sz w:val="28"/>
          <w:szCs w:val="28"/>
        </w:rPr>
      </w:pPr>
      <w:r w:rsidRPr="0082330E"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 w:rsidRPr="0082330E">
        <w:rPr>
          <w:sz w:val="28"/>
          <w:szCs w:val="28"/>
        </w:rPr>
        <w:t>Разиевский</w:t>
      </w:r>
      <w:proofErr w:type="spellEnd"/>
    </w:p>
    <w:p w:rsidR="0082330E" w:rsidRPr="0082330E" w:rsidRDefault="0082330E" w:rsidP="0082330E">
      <w:pPr>
        <w:pStyle w:val="a6"/>
        <w:jc w:val="both"/>
      </w:pPr>
    </w:p>
    <w:p w:rsidR="0082330E" w:rsidRPr="0082330E" w:rsidRDefault="0082330E" w:rsidP="0082330E">
      <w:pPr>
        <w:tabs>
          <w:tab w:val="left" w:pos="5640"/>
        </w:tabs>
        <w:ind w:firstLine="5280"/>
        <w:jc w:val="center"/>
        <w:rPr>
          <w:rStyle w:val="aa"/>
          <w:color w:val="auto"/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lastRenderedPageBreak/>
        <w:t>ПРИЛОЖЕНИЕ</w:t>
      </w:r>
    </w:p>
    <w:p w:rsidR="0082330E" w:rsidRPr="0082330E" w:rsidRDefault="0082330E" w:rsidP="0082330E">
      <w:pPr>
        <w:tabs>
          <w:tab w:val="left" w:pos="5640"/>
        </w:tabs>
        <w:ind w:left="5664" w:firstLine="5280"/>
        <w:jc w:val="center"/>
        <w:rPr>
          <w:rStyle w:val="aa"/>
          <w:b w:val="0"/>
          <w:color w:val="auto"/>
          <w:sz w:val="28"/>
          <w:szCs w:val="28"/>
        </w:rPr>
      </w:pPr>
    </w:p>
    <w:p w:rsidR="0082330E" w:rsidRPr="0082330E" w:rsidRDefault="0082330E" w:rsidP="0082330E">
      <w:pPr>
        <w:ind w:left="5664" w:hanging="504"/>
        <w:jc w:val="center"/>
        <w:rPr>
          <w:rStyle w:val="aa"/>
          <w:b w:val="0"/>
          <w:color w:val="auto"/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>УТВЕРЖДЕН</w:t>
      </w:r>
    </w:p>
    <w:p w:rsidR="0082330E" w:rsidRPr="0082330E" w:rsidRDefault="0082330E" w:rsidP="0082330E">
      <w:pPr>
        <w:ind w:left="5664" w:hanging="504"/>
        <w:jc w:val="center"/>
        <w:rPr>
          <w:rStyle w:val="aa"/>
          <w:b w:val="0"/>
          <w:color w:val="auto"/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>постановлением администрации</w:t>
      </w:r>
    </w:p>
    <w:p w:rsidR="0082330E" w:rsidRPr="0082330E" w:rsidRDefault="0082330E" w:rsidP="0082330E">
      <w:pPr>
        <w:rPr>
          <w:rStyle w:val="aa"/>
          <w:b w:val="0"/>
          <w:color w:val="auto"/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 xml:space="preserve">                                         </w:t>
      </w:r>
      <w:r>
        <w:rPr>
          <w:rStyle w:val="aa"/>
          <w:color w:val="auto"/>
          <w:sz w:val="28"/>
          <w:szCs w:val="28"/>
        </w:rPr>
        <w:t xml:space="preserve">                              </w:t>
      </w:r>
      <w:r w:rsidRPr="0082330E">
        <w:rPr>
          <w:rStyle w:val="aa"/>
          <w:color w:val="auto"/>
          <w:sz w:val="28"/>
          <w:szCs w:val="28"/>
        </w:rPr>
        <w:t>Ахтанизовского сельского</w:t>
      </w:r>
      <w:r>
        <w:rPr>
          <w:rStyle w:val="aa"/>
          <w:color w:val="auto"/>
          <w:sz w:val="28"/>
          <w:szCs w:val="28"/>
        </w:rPr>
        <w:t xml:space="preserve"> по</w:t>
      </w:r>
      <w:r w:rsidRPr="0082330E">
        <w:rPr>
          <w:rStyle w:val="aa"/>
          <w:color w:val="auto"/>
          <w:sz w:val="28"/>
          <w:szCs w:val="28"/>
        </w:rPr>
        <w:t>селения</w:t>
      </w:r>
    </w:p>
    <w:p w:rsidR="0082330E" w:rsidRPr="0082330E" w:rsidRDefault="0082330E" w:rsidP="0082330E">
      <w:pPr>
        <w:ind w:left="5280"/>
        <w:jc w:val="center"/>
        <w:rPr>
          <w:rStyle w:val="aa"/>
          <w:b w:val="0"/>
          <w:color w:val="auto"/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>Темрюкского района</w:t>
      </w:r>
    </w:p>
    <w:p w:rsidR="0082330E" w:rsidRPr="0082330E" w:rsidRDefault="0082330E" w:rsidP="0082330E">
      <w:pPr>
        <w:ind w:left="5280"/>
        <w:jc w:val="center"/>
        <w:rPr>
          <w:rStyle w:val="aa"/>
          <w:b w:val="0"/>
          <w:color w:val="auto"/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>от 21.10.2015 № 450</w:t>
      </w:r>
    </w:p>
    <w:p w:rsidR="0082330E" w:rsidRPr="0082330E" w:rsidRDefault="0082330E" w:rsidP="0082330E">
      <w:pPr>
        <w:rPr>
          <w:rStyle w:val="aa"/>
          <w:b w:val="0"/>
          <w:color w:val="auto"/>
          <w:sz w:val="28"/>
          <w:szCs w:val="28"/>
        </w:rPr>
      </w:pPr>
    </w:p>
    <w:p w:rsidR="0082330E" w:rsidRPr="0082330E" w:rsidRDefault="0082330E" w:rsidP="0082330E"/>
    <w:p w:rsidR="0082330E" w:rsidRPr="0082330E" w:rsidRDefault="0082330E" w:rsidP="0082330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</w:t>
      </w:r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муниципальной услуги </w:t>
      </w:r>
    </w:p>
    <w:p w:rsidR="0082330E" w:rsidRPr="0082330E" w:rsidRDefault="0082330E" w:rsidP="0082330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«Предоставление выписки из </w:t>
      </w:r>
      <w:proofErr w:type="spellStart"/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>похозяйственной</w:t>
      </w:r>
      <w:proofErr w:type="spellEnd"/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книги»</w:t>
      </w:r>
    </w:p>
    <w:p w:rsidR="0082330E" w:rsidRPr="0082330E" w:rsidRDefault="0082330E" w:rsidP="0082330E">
      <w:pPr>
        <w:ind w:firstLine="720"/>
        <w:jc w:val="both"/>
        <w:rPr>
          <w:sz w:val="28"/>
          <w:szCs w:val="28"/>
        </w:rPr>
      </w:pPr>
    </w:p>
    <w:p w:rsidR="0082330E" w:rsidRPr="0082330E" w:rsidRDefault="0082330E" w:rsidP="0082330E">
      <w:pPr>
        <w:pStyle w:val="1"/>
        <w:spacing w:after="0"/>
        <w:ind w:left="3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"/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>1.Общие положения</w:t>
      </w:r>
    </w:p>
    <w:p w:rsidR="0082330E" w:rsidRPr="0082330E" w:rsidRDefault="0082330E" w:rsidP="0082330E"/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pacing w:val="-7"/>
          <w:sz w:val="28"/>
          <w:szCs w:val="28"/>
        </w:rPr>
      </w:pPr>
      <w:r w:rsidRPr="0082330E">
        <w:rPr>
          <w:sz w:val="28"/>
          <w:szCs w:val="28"/>
        </w:rPr>
        <w:t xml:space="preserve">       1.1. </w:t>
      </w:r>
      <w:proofErr w:type="gramStart"/>
      <w:r w:rsidRPr="0082330E">
        <w:rPr>
          <w:spacing w:val="-1"/>
          <w:sz w:val="28"/>
          <w:szCs w:val="28"/>
        </w:rPr>
        <w:t>Административный регламент предоставления муниципальной услуги</w:t>
      </w:r>
      <w:r w:rsidRPr="0082330E">
        <w:rPr>
          <w:b/>
          <w:spacing w:val="-1"/>
          <w:sz w:val="28"/>
          <w:szCs w:val="28"/>
        </w:rPr>
        <w:t xml:space="preserve"> </w:t>
      </w:r>
      <w:r w:rsidRPr="0082330E">
        <w:rPr>
          <w:sz w:val="28"/>
          <w:szCs w:val="28"/>
        </w:rPr>
        <w:t xml:space="preserve">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 разработан в целях повышения качества предоставления и доступности результата данной муниципальной услуги</w:t>
      </w:r>
      <w:r w:rsidRPr="0082330E">
        <w:rPr>
          <w:b/>
          <w:spacing w:val="-1"/>
          <w:sz w:val="28"/>
          <w:szCs w:val="28"/>
        </w:rPr>
        <w:t xml:space="preserve"> </w:t>
      </w:r>
      <w:r w:rsidRPr="0082330E">
        <w:rPr>
          <w:sz w:val="28"/>
          <w:szCs w:val="28"/>
        </w:rPr>
        <w:t>и определяет последовательность и сроки действий должностных лиц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предоставления муниципальной услуги выдачи справки о составе семьи (далее – административный регламент и</w:t>
      </w:r>
      <w:proofErr w:type="gramEnd"/>
      <w:r w:rsidRPr="0082330E">
        <w:rPr>
          <w:sz w:val="28"/>
          <w:szCs w:val="28"/>
        </w:rPr>
        <w:t xml:space="preserve"> муниципальная услуга соответственно), доступности результатов предоставления данной муниципальной услуги.</w:t>
      </w:r>
      <w:r w:rsidRPr="0082330E">
        <w:rPr>
          <w:spacing w:val="-7"/>
          <w:sz w:val="28"/>
          <w:szCs w:val="28"/>
        </w:rPr>
        <w:t xml:space="preserve"> </w:t>
      </w:r>
    </w:p>
    <w:p w:rsidR="0082330E" w:rsidRPr="0082330E" w:rsidRDefault="0082330E" w:rsidP="0082330E">
      <w:pPr>
        <w:tabs>
          <w:tab w:val="left" w:pos="567"/>
          <w:tab w:val="left" w:pos="1134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1.2. Заявителями на оказание муниципальной услуги 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  могут быть физические лица и юридические лица, зарегистрированные на территории Ахтанизовского сельского поселения Темрюкского района </w:t>
      </w:r>
    </w:p>
    <w:p w:rsidR="0082330E" w:rsidRPr="0082330E" w:rsidRDefault="0082330E" w:rsidP="0082330E">
      <w:pPr>
        <w:pStyle w:val="ac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330E">
        <w:rPr>
          <w:rFonts w:ascii="Times New Roman" w:hAnsi="Times New Roman"/>
          <w:sz w:val="28"/>
          <w:szCs w:val="28"/>
        </w:rPr>
        <w:t xml:space="preserve">       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удостоверенной в установленном действующим законодательством порядке, опекуны недееспособных граждан, законные представители (родители, опекуны, усыновители) несовершеннолетних в возрасте до 18 лет.</w:t>
      </w:r>
    </w:p>
    <w:p w:rsidR="0082330E" w:rsidRPr="0082330E" w:rsidRDefault="0082330E" w:rsidP="0082330E">
      <w:pPr>
        <w:pStyle w:val="ac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330E">
        <w:rPr>
          <w:rFonts w:ascii="Times New Roman" w:hAnsi="Times New Roman"/>
          <w:sz w:val="28"/>
          <w:szCs w:val="28"/>
        </w:rPr>
        <w:t xml:space="preserve">        От имени юридических лиц заявления о предоставлении  муниципальной услуги могут подавать лица, действующие в соответствии с законом, иными правовыми актами и учредительными документами,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  <w:lang w:eastAsia="en-US"/>
        </w:rPr>
      </w:pPr>
      <w:r w:rsidRPr="0082330E">
        <w:rPr>
          <w:sz w:val="28"/>
          <w:szCs w:val="28"/>
        </w:rPr>
        <w:t>1.3. Требования к порядку информирования о порядке предоставления муниципальной услуги.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spacing w:line="317" w:lineRule="exact"/>
        <w:ind w:right="45" w:firstLine="567"/>
        <w:jc w:val="both"/>
        <w:rPr>
          <w:sz w:val="28"/>
          <w:szCs w:val="28"/>
        </w:rPr>
      </w:pPr>
      <w:r w:rsidRPr="0082330E">
        <w:rPr>
          <w:spacing w:val="-7"/>
          <w:sz w:val="28"/>
          <w:szCs w:val="28"/>
        </w:rPr>
        <w:lastRenderedPageBreak/>
        <w:t xml:space="preserve">Предоставление муниципальной услуги </w:t>
      </w:r>
      <w:r w:rsidRPr="0082330E">
        <w:rPr>
          <w:sz w:val="28"/>
          <w:szCs w:val="28"/>
        </w:rPr>
        <w:t xml:space="preserve">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 книги»  осуществляет    администрация  Ахтанизовского поселения Темрюкского района (далее - Администрация). Муниципальная услуга предоставляется общим отделом (далее – Общий отдел), </w:t>
      </w:r>
      <w:r w:rsidRPr="0082330E">
        <w:rPr>
          <w:rStyle w:val="apple-style-span"/>
          <w:sz w:val="28"/>
          <w:szCs w:val="28"/>
        </w:rPr>
        <w:t>Муниципальным бюджетным учреждением «Многофункциональный центр по предоставлению государственных и муниципальных услуг» муниципального образования Темрюкский район</w:t>
      </w:r>
      <w:r w:rsidRPr="0082330E">
        <w:rPr>
          <w:sz w:val="28"/>
          <w:szCs w:val="28"/>
        </w:rPr>
        <w:t xml:space="preserve"> (далее - МБУ «МФЦ»).</w:t>
      </w:r>
    </w:p>
    <w:p w:rsidR="0082330E" w:rsidRPr="0082330E" w:rsidRDefault="0082330E" w:rsidP="0082330E">
      <w:pPr>
        <w:pStyle w:val="ab"/>
        <w:tabs>
          <w:tab w:val="left" w:pos="567"/>
        </w:tabs>
        <w:suppressAutoHyphens/>
        <w:spacing w:before="0" w:beforeAutospacing="0" w:after="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Организации, участвующие в предоставлении муниципальной услуги, и организации, обращение в которые необходимо для получения муниципальной услуги: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Место нахождения (почтовый адрес) администрации Ахтанизовского сельского поселения Темрюкского района (далее – администрация):   353523, Краснодарский край, ст. </w:t>
      </w:r>
      <w:proofErr w:type="spellStart"/>
      <w:r w:rsidRPr="0082330E">
        <w:rPr>
          <w:sz w:val="28"/>
          <w:szCs w:val="28"/>
        </w:rPr>
        <w:t>Ахтанизовская</w:t>
      </w:r>
      <w:proofErr w:type="spellEnd"/>
      <w:r w:rsidRPr="0082330E">
        <w:rPr>
          <w:sz w:val="28"/>
          <w:szCs w:val="28"/>
        </w:rPr>
        <w:t xml:space="preserve"> пер. Северный, 11.</w:t>
      </w:r>
    </w:p>
    <w:p w:rsidR="0082330E" w:rsidRPr="0082330E" w:rsidRDefault="0082330E" w:rsidP="0082330E">
      <w:pPr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График работы администрации: ежедневно, кроме субботы и воскресенья и нерабочих праздничных дней с 8 часов до 17 часов (перерыв с 12 часов до 14 часов).  В пятницу  и  накануне нерабочих праздничных дней с 8 часов до 16 часов.</w:t>
      </w:r>
    </w:p>
    <w:p w:rsidR="0082330E" w:rsidRPr="0082330E" w:rsidRDefault="0082330E" w:rsidP="0082330E">
      <w:pPr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Контактный телефон (телефон для справок) администрации: 8(86148)   68-1-86.  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Место нахождения общего отдела администрации (далее - отдел): 353523, Краснодарский край ст. </w:t>
      </w:r>
      <w:proofErr w:type="spellStart"/>
      <w:r w:rsidRPr="0082330E">
        <w:rPr>
          <w:sz w:val="28"/>
          <w:szCs w:val="28"/>
        </w:rPr>
        <w:t>Ахтанизовская</w:t>
      </w:r>
      <w:proofErr w:type="spellEnd"/>
      <w:r w:rsidRPr="0082330E">
        <w:rPr>
          <w:sz w:val="28"/>
          <w:szCs w:val="28"/>
        </w:rPr>
        <w:t xml:space="preserve"> пер. Северный, 11, кабинет № 4/3.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Часы работы отдела: ежедневно, кроме субботы и воскресенья и нерабочих праздничных дней с 8 часов до 16 часов (перерыв с 12 часов до 14 часов). В пятницу и накануне нерабочих праздничных дней с 8 часов до 16 часов.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Часы приема граждан в отделе:</w:t>
      </w:r>
    </w:p>
    <w:tbl>
      <w:tblPr>
        <w:tblW w:w="0" w:type="auto"/>
        <w:tblLook w:val="00A0"/>
      </w:tblPr>
      <w:tblGrid>
        <w:gridCol w:w="1701"/>
        <w:gridCol w:w="5529"/>
      </w:tblGrid>
      <w:tr w:rsidR="0082330E" w:rsidRPr="0082330E" w:rsidTr="00EE471D">
        <w:tc>
          <w:tcPr>
            <w:tcW w:w="1701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вторник</w:t>
            </w:r>
          </w:p>
        </w:tc>
        <w:tc>
          <w:tcPr>
            <w:tcW w:w="5529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08.00 до 12.00,  с 14.00 до 17.00.</w:t>
            </w:r>
          </w:p>
        </w:tc>
      </w:tr>
      <w:tr w:rsidR="0082330E" w:rsidRPr="0082330E" w:rsidTr="00EE471D">
        <w:tc>
          <w:tcPr>
            <w:tcW w:w="1701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пятница</w:t>
            </w:r>
          </w:p>
        </w:tc>
        <w:tc>
          <w:tcPr>
            <w:tcW w:w="5529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08.00 до 12.00 </w:t>
            </w:r>
          </w:p>
        </w:tc>
      </w:tr>
    </w:tbl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Контактный телефон (телефон для справок) отдела: 8(86148) 68-1-86.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Адрес официального интернет-сайта администрации: </w:t>
      </w:r>
      <w:proofErr w:type="spellStart"/>
      <w:r w:rsidRPr="0082330E">
        <w:rPr>
          <w:sz w:val="28"/>
          <w:szCs w:val="28"/>
        </w:rPr>
        <w:t>www.a</w:t>
      </w:r>
      <w:r w:rsidRPr="0082330E">
        <w:rPr>
          <w:sz w:val="28"/>
          <w:szCs w:val="28"/>
          <w:lang w:val="en-US"/>
        </w:rPr>
        <w:t>htanizsp</w:t>
      </w:r>
      <w:proofErr w:type="spellEnd"/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  <w:lang w:val="en-US"/>
        </w:rPr>
        <w:t>ru</w:t>
      </w:r>
      <w:proofErr w:type="spellEnd"/>
      <w:r w:rsidRPr="0082330E">
        <w:rPr>
          <w:sz w:val="28"/>
          <w:szCs w:val="28"/>
        </w:rPr>
        <w:t>.</w:t>
      </w:r>
    </w:p>
    <w:p w:rsidR="0082330E" w:rsidRPr="0082330E" w:rsidRDefault="0082330E" w:rsidP="0082330E">
      <w:pPr>
        <w:shd w:val="clear" w:color="auto" w:fill="FFFFFF"/>
        <w:tabs>
          <w:tab w:val="left" w:pos="1507"/>
        </w:tabs>
        <w:suppressAutoHyphens/>
        <w:ind w:left="11" w:right="58" w:firstLine="540"/>
        <w:rPr>
          <w:sz w:val="28"/>
          <w:szCs w:val="28"/>
        </w:rPr>
      </w:pPr>
      <w:r w:rsidRPr="0082330E">
        <w:rPr>
          <w:sz w:val="28"/>
          <w:szCs w:val="28"/>
        </w:rPr>
        <w:t xml:space="preserve">Адрес электронной почты администрации: </w:t>
      </w:r>
      <w:hyperlink r:id="rId8" w:history="1">
        <w:r w:rsidRPr="0082330E">
          <w:rPr>
            <w:rStyle w:val="ae"/>
            <w:color w:val="auto"/>
            <w:sz w:val="28"/>
            <w:szCs w:val="28"/>
            <w:lang w:val="en-US"/>
          </w:rPr>
          <w:t>adm</w:t>
        </w:r>
        <w:r w:rsidRPr="0082330E">
          <w:rPr>
            <w:rStyle w:val="ae"/>
            <w:color w:val="auto"/>
            <w:sz w:val="28"/>
            <w:szCs w:val="28"/>
          </w:rPr>
          <w:t>.</w:t>
        </w:r>
        <w:r w:rsidRPr="0082330E">
          <w:rPr>
            <w:rStyle w:val="ae"/>
            <w:color w:val="auto"/>
            <w:sz w:val="28"/>
            <w:szCs w:val="28"/>
            <w:lang w:val="en-US"/>
          </w:rPr>
          <w:t>ahtaniz</w:t>
        </w:r>
        <w:r w:rsidRPr="0082330E">
          <w:rPr>
            <w:rStyle w:val="ae"/>
            <w:color w:val="auto"/>
            <w:sz w:val="28"/>
            <w:szCs w:val="28"/>
          </w:rPr>
          <w:t>@</w:t>
        </w:r>
        <w:r w:rsidRPr="0082330E">
          <w:rPr>
            <w:rStyle w:val="ae"/>
            <w:color w:val="auto"/>
            <w:sz w:val="28"/>
            <w:szCs w:val="28"/>
            <w:lang w:val="en-US"/>
          </w:rPr>
          <w:t>yandex</w:t>
        </w:r>
        <w:r w:rsidRPr="0082330E">
          <w:rPr>
            <w:rStyle w:val="ae"/>
            <w:color w:val="auto"/>
            <w:sz w:val="28"/>
            <w:szCs w:val="28"/>
          </w:rPr>
          <w:t>.</w:t>
        </w:r>
        <w:r w:rsidRPr="0082330E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82330E">
        <w:rPr>
          <w:sz w:val="28"/>
          <w:szCs w:val="28"/>
        </w:rPr>
        <w:t>.</w:t>
      </w:r>
    </w:p>
    <w:p w:rsidR="0082330E" w:rsidRPr="0082330E" w:rsidRDefault="0082330E" w:rsidP="0082330E">
      <w:pPr>
        <w:shd w:val="clear" w:color="auto" w:fill="FFFFFF"/>
        <w:tabs>
          <w:tab w:val="left" w:pos="1507"/>
        </w:tabs>
        <w:suppressAutoHyphens/>
        <w:ind w:left="11" w:right="58"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Место   нахождения   (почтовый  адрес)   муниципального  бюджетного  учреждения «Многофункциональный центр по предоставлению государственных и муниципальных услуг»  ТОСП </w:t>
      </w:r>
      <w:proofErr w:type="spellStart"/>
      <w:r w:rsidRPr="0082330E">
        <w:rPr>
          <w:sz w:val="28"/>
          <w:szCs w:val="28"/>
        </w:rPr>
        <w:t>ст-ца</w:t>
      </w:r>
      <w:proofErr w:type="spellEnd"/>
      <w:r w:rsidRPr="0082330E">
        <w:rPr>
          <w:sz w:val="28"/>
          <w:szCs w:val="28"/>
        </w:rPr>
        <w:t xml:space="preserve"> </w:t>
      </w:r>
      <w:proofErr w:type="spellStart"/>
      <w:r w:rsidRPr="0082330E">
        <w:rPr>
          <w:sz w:val="28"/>
          <w:szCs w:val="28"/>
        </w:rPr>
        <w:t>Ахтанизовская</w:t>
      </w:r>
      <w:proofErr w:type="spellEnd"/>
      <w:r w:rsidRPr="0082330E">
        <w:rPr>
          <w:sz w:val="28"/>
          <w:szCs w:val="28"/>
        </w:rPr>
        <w:t xml:space="preserve">: Почтовый адрес МБУ «МФЦ»: 353523, Краснодарский край. Темрюкский район, </w:t>
      </w:r>
      <w:proofErr w:type="spellStart"/>
      <w:r w:rsidRPr="0082330E">
        <w:rPr>
          <w:sz w:val="28"/>
          <w:szCs w:val="28"/>
        </w:rPr>
        <w:t>ст-ца</w:t>
      </w:r>
      <w:proofErr w:type="spellEnd"/>
      <w:r w:rsidRPr="0082330E">
        <w:rPr>
          <w:sz w:val="28"/>
          <w:szCs w:val="28"/>
        </w:rPr>
        <w:t xml:space="preserve"> </w:t>
      </w:r>
      <w:proofErr w:type="spellStart"/>
      <w:r w:rsidRPr="0082330E">
        <w:rPr>
          <w:sz w:val="28"/>
          <w:szCs w:val="28"/>
        </w:rPr>
        <w:t>Ахтанизовская</w:t>
      </w:r>
      <w:proofErr w:type="spellEnd"/>
      <w:r w:rsidRPr="0082330E">
        <w:rPr>
          <w:sz w:val="28"/>
          <w:szCs w:val="28"/>
        </w:rPr>
        <w:t>, пер. Северный, д. 11</w:t>
      </w:r>
    </w:p>
    <w:p w:rsidR="0082330E" w:rsidRPr="0082330E" w:rsidRDefault="0082330E" w:rsidP="0082330E">
      <w:pPr>
        <w:snapToGrid w:val="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ab/>
        <w:t xml:space="preserve">График работы МБУ «МФЦ»: </w:t>
      </w:r>
    </w:p>
    <w:p w:rsidR="0082330E" w:rsidRPr="0082330E" w:rsidRDefault="0082330E" w:rsidP="0082330E">
      <w:pPr>
        <w:snapToGrid w:val="0"/>
        <w:jc w:val="both"/>
        <w:rPr>
          <w:sz w:val="28"/>
          <w:szCs w:val="28"/>
        </w:rPr>
      </w:pPr>
      <w:r w:rsidRPr="0082330E">
        <w:t xml:space="preserve">          </w:t>
      </w:r>
      <w:r w:rsidRPr="0082330E">
        <w:rPr>
          <w:sz w:val="28"/>
          <w:szCs w:val="28"/>
        </w:rPr>
        <w:t>понедельник – пятница с 8-00 до 12-00</w:t>
      </w:r>
    </w:p>
    <w:p w:rsidR="0082330E" w:rsidRPr="0082330E" w:rsidRDefault="0082330E" w:rsidP="0082330E">
      <w:pPr>
        <w:shd w:val="clear" w:color="auto" w:fill="FFFFFF"/>
        <w:tabs>
          <w:tab w:val="left" w:pos="1507"/>
        </w:tabs>
        <w:suppressAutoHyphens/>
        <w:ind w:left="11" w:right="58"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Выходные дни: суббота, воскресенье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Место   нахождения   (почтовый  адрес)   муниципального  бюджетного  учреждения «Многофункциональный центр по предоставлению государственных и муниципальных услуг»  муниципального  образования  Темрюкский  район  (далее – МБУ «МФЦ»): Почтовый адрес МБУ «МФЦ»: 353500, Краснодарский край, город Темрюк, ул. Розы Люксембург, д. 65 / ул. Гоголя, д. 90.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График работы МБУ «МФЦ»:</w:t>
      </w:r>
    </w:p>
    <w:tbl>
      <w:tblPr>
        <w:tblW w:w="0" w:type="auto"/>
        <w:tblLook w:val="00A0"/>
      </w:tblPr>
      <w:tblGrid>
        <w:gridCol w:w="1843"/>
        <w:gridCol w:w="3260"/>
      </w:tblGrid>
      <w:tr w:rsidR="0082330E" w:rsidRPr="0082330E" w:rsidTr="00EE471D">
        <w:tc>
          <w:tcPr>
            <w:tcW w:w="1843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260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 08.00 – 18.30</w:t>
            </w:r>
          </w:p>
        </w:tc>
      </w:tr>
      <w:tr w:rsidR="0082330E" w:rsidRPr="0082330E" w:rsidTr="00EE471D">
        <w:tc>
          <w:tcPr>
            <w:tcW w:w="1843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 08.00 – 19.00</w:t>
            </w:r>
          </w:p>
        </w:tc>
      </w:tr>
      <w:tr w:rsidR="0082330E" w:rsidRPr="0082330E" w:rsidTr="00EE471D">
        <w:tc>
          <w:tcPr>
            <w:tcW w:w="1843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 08.00 – 19.00</w:t>
            </w:r>
          </w:p>
        </w:tc>
      </w:tr>
      <w:tr w:rsidR="0082330E" w:rsidRPr="0082330E" w:rsidTr="00EE471D">
        <w:tc>
          <w:tcPr>
            <w:tcW w:w="1843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 08.00 – 20.00</w:t>
            </w:r>
          </w:p>
        </w:tc>
      </w:tr>
      <w:tr w:rsidR="0082330E" w:rsidRPr="0082330E" w:rsidTr="00EE471D">
        <w:tc>
          <w:tcPr>
            <w:tcW w:w="1843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 08.00 – 18.30</w:t>
            </w:r>
          </w:p>
        </w:tc>
      </w:tr>
      <w:tr w:rsidR="0082330E" w:rsidRPr="0082330E" w:rsidTr="00EE471D">
        <w:tc>
          <w:tcPr>
            <w:tcW w:w="1843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суббота</w:t>
            </w:r>
          </w:p>
        </w:tc>
        <w:tc>
          <w:tcPr>
            <w:tcW w:w="3260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с 08.00 – 13.00</w:t>
            </w:r>
          </w:p>
        </w:tc>
      </w:tr>
      <w:tr w:rsidR="0082330E" w:rsidRPr="0082330E" w:rsidTr="00EE471D">
        <w:tc>
          <w:tcPr>
            <w:tcW w:w="1843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60" w:type="dxa"/>
          </w:tcPr>
          <w:p w:rsidR="0082330E" w:rsidRPr="0082330E" w:rsidRDefault="0082330E" w:rsidP="00EE471D">
            <w:pPr>
              <w:suppressAutoHyphens/>
              <w:jc w:val="both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выходной день.</w:t>
            </w:r>
          </w:p>
        </w:tc>
      </w:tr>
    </w:tbl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Контактный телефон (телефон для справок) МБУ «МФЦ»:                  8(86148) 5-44-45. 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Адрес официального интернет-сайта МБУ «МФЦ»: http://mfc.temryuk.ru</w:t>
      </w:r>
    </w:p>
    <w:p w:rsidR="0082330E" w:rsidRPr="0082330E" w:rsidRDefault="0082330E" w:rsidP="0082330E">
      <w:pPr>
        <w:suppressAutoHyphens/>
        <w:ind w:firstLine="54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Адрес электронной почты МБУ «МФЦ»: </w:t>
      </w:r>
      <w:proofErr w:type="spellStart"/>
      <w:r w:rsidRPr="0082330E">
        <w:rPr>
          <w:sz w:val="28"/>
          <w:szCs w:val="28"/>
        </w:rPr>
        <w:t>mfctemryuk@</w:t>
      </w:r>
      <w:proofErr w:type="spellEnd"/>
      <w:r w:rsidRPr="0082330E">
        <w:rPr>
          <w:sz w:val="28"/>
          <w:szCs w:val="28"/>
          <w:lang w:val="en-US"/>
        </w:rPr>
        <w:t>rambler</w:t>
      </w:r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</w:rPr>
        <w:t>ru</w:t>
      </w:r>
      <w:proofErr w:type="spellEnd"/>
      <w:r w:rsidRPr="0082330E">
        <w:rPr>
          <w:sz w:val="28"/>
          <w:szCs w:val="28"/>
        </w:rPr>
        <w:t>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1.4. Информирование заинтересованных лиц о муниципальной услуге осуществляется следующим образом: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индивидуальное информирование;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публичное информирование.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Информирование проводится в форме: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устного информирования;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размещения информации на официальном сайте администрации Темрюкского городского поселения Темрюкского района.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1.4.1. Индивидуальное устное информирование о муниципальной услуге обеспечивается специалистами Общего отдела администрации, осуществляющими предоставление муниципальной услуги, посредством консультирования лично, либо по телефону.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 Посредством устного консультирования заинтересованным лицам предоставляется информация о: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</w:t>
      </w:r>
      <w:proofErr w:type="gramStart"/>
      <w:r w:rsidRPr="0082330E">
        <w:rPr>
          <w:sz w:val="28"/>
          <w:szCs w:val="28"/>
        </w:rPr>
        <w:t>месте</w:t>
      </w:r>
      <w:proofErr w:type="gramEnd"/>
      <w:r w:rsidRPr="0082330E">
        <w:rPr>
          <w:sz w:val="28"/>
          <w:szCs w:val="28"/>
        </w:rPr>
        <w:t xml:space="preserve"> нахождения, справочных телефонах, факсах, Интернет-сайте, адресах электронной почты администрации, работниками администрации, местах приема письменных обращений, запросов о предоставлении муниципальной услуги, местах устного информирования;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</w:t>
      </w:r>
      <w:proofErr w:type="gramStart"/>
      <w:r w:rsidRPr="0082330E">
        <w:rPr>
          <w:sz w:val="28"/>
          <w:szCs w:val="28"/>
        </w:rPr>
        <w:t>перечне</w:t>
      </w:r>
      <w:proofErr w:type="gramEnd"/>
      <w:r w:rsidRPr="0082330E">
        <w:rPr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</w:t>
      </w:r>
      <w:proofErr w:type="gramStart"/>
      <w:r w:rsidRPr="0082330E">
        <w:rPr>
          <w:sz w:val="28"/>
          <w:szCs w:val="28"/>
        </w:rPr>
        <w:t>порядке</w:t>
      </w:r>
      <w:proofErr w:type="gramEnd"/>
      <w:r w:rsidRPr="0082330E">
        <w:rPr>
          <w:sz w:val="28"/>
          <w:szCs w:val="28"/>
        </w:rPr>
        <w:t xml:space="preserve"> обжалования действий (бездействий) и решений, осуществляемых и принимаемых в ходе предоставления муниципальной услуги;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</w:t>
      </w:r>
      <w:proofErr w:type="gramStart"/>
      <w:r w:rsidRPr="0082330E">
        <w:rPr>
          <w:sz w:val="28"/>
          <w:szCs w:val="28"/>
        </w:rPr>
        <w:t>сроках</w:t>
      </w:r>
      <w:proofErr w:type="gramEnd"/>
      <w:r w:rsidRPr="0082330E">
        <w:rPr>
          <w:sz w:val="28"/>
          <w:szCs w:val="28"/>
        </w:rPr>
        <w:t xml:space="preserve"> предоставления муниципальной услуги. 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Заявителям дополнительно предоставляется информация о: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комплектности (достаточности) представленных документов;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текущей административной процедуре предоставления муниципальной услуги.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При устном информировании по телефону специалист Общего отдела администрации,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Специалист Общего отдела администрации при общении с заинтересованными лицами (лично или по телефону) должен относиться к ним корректно и внимательно, соблюдать общепринятые правила поведения и </w:t>
      </w:r>
      <w:r w:rsidRPr="0082330E">
        <w:rPr>
          <w:sz w:val="28"/>
          <w:szCs w:val="28"/>
        </w:rPr>
        <w:lastRenderedPageBreak/>
        <w:t xml:space="preserve">нормы деловой этики, проводить консультирование с использованием официально-делового стиля речи.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1440"/>
        </w:tabs>
        <w:suppressAutoHyphens/>
        <w:spacing w:line="317" w:lineRule="exact"/>
        <w:ind w:right="1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Завершая консультирование, специалист Общего отдела администрации кратко подводит итог и при необходимости перечисляет действия, которые следует предпринять лицу, обратившемуся за консультацией. </w:t>
      </w:r>
    </w:p>
    <w:p w:rsidR="0082330E" w:rsidRPr="0082330E" w:rsidRDefault="0082330E" w:rsidP="0082330E">
      <w:pPr>
        <w:suppressAutoHyphens/>
        <w:ind w:firstLine="72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администрацию, путем направления ответа почтовым отправлением или по адресу электронной почты (при наличии в данном заявлении сведений о таком адресе).</w:t>
      </w:r>
    </w:p>
    <w:p w:rsidR="0082330E" w:rsidRPr="0082330E" w:rsidRDefault="0082330E" w:rsidP="0082330E">
      <w:pPr>
        <w:suppressAutoHyphens/>
        <w:ind w:firstLine="72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Письменное обращение по вопросам получения информации о предоставлении муниципальной услуги надлежит направлять по месту нахождения администрации.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Cs w:val="28"/>
        </w:rPr>
        <w:tab/>
      </w:r>
      <w:r w:rsidRPr="0082330E">
        <w:rPr>
          <w:sz w:val="28"/>
          <w:szCs w:val="28"/>
        </w:rPr>
        <w:t>1.5. Информация о процедуре предоставления муниципальной услуги сообщается: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- по номерам телефонов для справок (консультаций);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размещается в информационно-телекоммуникационных сетях общего пользования (в том числе в сети Интернет);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публикуется в средствах массовой информации;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на информационных стендах;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в федеральной государственной информационной системе                            «Единый портал государственных и муниципальных услуг (функций)».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На информационных стендах в помещении, предназначенном для приема документов для предоставления муниципальной услуги, размещается                      следующая информация: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текст административного регламента с приложениями (извлечения);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блок-схемы (приложение № 7 к административному регламенту) и краткое описание порядка предоставления услуги;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перечни документов, необходимых для предоставления муниципальной услуги, и требования, предъявляемые к этим документам;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образцы оформления документов, необходимых для предоставления муниципальной услуги;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основания отказа в предоставлении муниципальной услуги.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В федеральной государственной информационной системе «Единый портал государственных и муниципальных услуг (функций)» размещается следующая информация: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1507"/>
        </w:tabs>
        <w:suppressAutoHyphens/>
        <w:ind w:left="11" w:right="58" w:firstLine="556"/>
        <w:rPr>
          <w:sz w:val="28"/>
          <w:szCs w:val="28"/>
        </w:rPr>
      </w:pPr>
      <w:r w:rsidRPr="0082330E">
        <w:rPr>
          <w:sz w:val="28"/>
          <w:szCs w:val="28"/>
        </w:rPr>
        <w:t>- полная версия регламента предоставляемой услуги размещается (после официального опубликования) на официальном сайте администрации Ахтанизовского сельского  поселения Темрюкского района  http://www.</w:t>
      </w:r>
      <w:proofErr w:type="spellStart"/>
      <w:r w:rsidRPr="0082330E">
        <w:rPr>
          <w:sz w:val="28"/>
          <w:szCs w:val="28"/>
          <w:lang w:val="en-US"/>
        </w:rPr>
        <w:t>ahtanizsp</w:t>
      </w:r>
      <w:proofErr w:type="spellEnd"/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</w:rPr>
        <w:t>ru</w:t>
      </w:r>
      <w:proofErr w:type="spellEnd"/>
      <w:r w:rsidRPr="0082330E">
        <w:rPr>
          <w:sz w:val="28"/>
          <w:szCs w:val="28"/>
        </w:rPr>
        <w:t xml:space="preserve">.                                      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1507"/>
        </w:tabs>
        <w:suppressAutoHyphens/>
        <w:ind w:left="11" w:right="58" w:firstLine="556"/>
        <w:jc w:val="both"/>
        <w:rPr>
          <w:sz w:val="28"/>
          <w:szCs w:val="28"/>
        </w:rPr>
      </w:pPr>
    </w:p>
    <w:p w:rsidR="0082330E" w:rsidRPr="0082330E" w:rsidRDefault="0082330E" w:rsidP="0082330E">
      <w:pPr>
        <w:tabs>
          <w:tab w:val="left" w:pos="567"/>
        </w:tabs>
        <w:suppressAutoHyphens/>
        <w:jc w:val="center"/>
        <w:rPr>
          <w:kern w:val="2"/>
          <w:sz w:val="28"/>
          <w:szCs w:val="28"/>
        </w:rPr>
      </w:pPr>
      <w:r w:rsidRPr="0082330E">
        <w:rPr>
          <w:kern w:val="2"/>
          <w:sz w:val="28"/>
          <w:szCs w:val="28"/>
        </w:rPr>
        <w:t>2. Стандарт предоставления муниципальной услуги</w:t>
      </w:r>
    </w:p>
    <w:p w:rsidR="0082330E" w:rsidRPr="0082330E" w:rsidRDefault="0082330E" w:rsidP="0082330E">
      <w:pPr>
        <w:suppressAutoHyphens/>
        <w:jc w:val="center"/>
        <w:rPr>
          <w:kern w:val="2"/>
          <w:sz w:val="28"/>
          <w:szCs w:val="28"/>
        </w:rPr>
      </w:pPr>
    </w:p>
    <w:p w:rsidR="0082330E" w:rsidRPr="0082330E" w:rsidRDefault="0082330E" w:rsidP="0082330E">
      <w:pPr>
        <w:pStyle w:val="ab"/>
        <w:tabs>
          <w:tab w:val="left" w:pos="567"/>
        </w:tabs>
        <w:suppressAutoHyphens/>
        <w:spacing w:before="0" w:beforeAutospacing="0" w:after="0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2.1. Наименование муниципальной услуги.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spacing w:line="317" w:lineRule="exact"/>
        <w:ind w:right="43"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ab/>
        <w:t xml:space="preserve"> 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  <w:r w:rsidRPr="0082330E">
        <w:rPr>
          <w:kern w:val="2"/>
          <w:sz w:val="28"/>
          <w:szCs w:val="28"/>
        </w:rPr>
        <w:t>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spacing w:line="317" w:lineRule="exact"/>
        <w:ind w:right="43"/>
        <w:jc w:val="both"/>
        <w:rPr>
          <w:sz w:val="28"/>
          <w:szCs w:val="28"/>
        </w:rPr>
      </w:pPr>
      <w:r w:rsidRPr="0082330E">
        <w:rPr>
          <w:kern w:val="2"/>
          <w:sz w:val="28"/>
          <w:szCs w:val="28"/>
        </w:rPr>
        <w:lastRenderedPageBreak/>
        <w:t xml:space="preserve">       2.2. Муниципальная услуга </w:t>
      </w:r>
      <w:r w:rsidRPr="0082330E">
        <w:rPr>
          <w:sz w:val="28"/>
          <w:szCs w:val="28"/>
        </w:rPr>
        <w:t xml:space="preserve">предоставляется администрацией Ахтанизовского сельского поселения Темрюкского района, осуществляется Общим отделом.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При предоставлении муниципальной услуги Общий отдел осуществляет взаимодействие с МБУ «МФЦ.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t xml:space="preserve">       </w:t>
      </w:r>
      <w:r w:rsidRPr="0082330E">
        <w:rPr>
          <w:sz w:val="28"/>
          <w:szCs w:val="28"/>
        </w:rPr>
        <w:t>В соответствии со статьей 7 Федерального закона от 27 июля 2010 года                   № 210-ФЗ «Об организации предоставления государственных и муниципальных услуг» запрещается требовать от заявителя: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услуг, включённых в перечни услуг, которые являются необходимыми и обязательными для предоставления муниципальных услуг и утверждённых постановлением администрации Ахтанизовского сельского  поселения Темрюкского района. </w:t>
      </w:r>
    </w:p>
    <w:p w:rsidR="0082330E" w:rsidRPr="0082330E" w:rsidRDefault="0082330E" w:rsidP="0082330E">
      <w:pPr>
        <w:pStyle w:val="a6"/>
        <w:ind w:firstLine="540"/>
        <w:jc w:val="both"/>
        <w:rPr>
          <w:b/>
          <w:sz w:val="28"/>
          <w:szCs w:val="28"/>
        </w:rPr>
      </w:pPr>
      <w:r w:rsidRPr="0082330E">
        <w:rPr>
          <w:sz w:val="28"/>
          <w:szCs w:val="28"/>
        </w:rPr>
        <w:t xml:space="preserve">  2.3. Результатом предоставления муниципальной услуги является:</w:t>
      </w:r>
    </w:p>
    <w:p w:rsidR="0082330E" w:rsidRPr="0082330E" w:rsidRDefault="0082330E" w:rsidP="0082330E">
      <w:pPr>
        <w:pStyle w:val="a6"/>
        <w:ind w:firstLine="851"/>
        <w:jc w:val="both"/>
        <w:rPr>
          <w:sz w:val="28"/>
          <w:szCs w:val="28"/>
        </w:rPr>
      </w:pPr>
      <w:proofErr w:type="gramStart"/>
      <w:r w:rsidRPr="0082330E">
        <w:rPr>
          <w:sz w:val="28"/>
          <w:szCs w:val="28"/>
        </w:rPr>
        <w:t>- выдача справки о составе семьи, о принадлежности, о месте регистрации,  об умершем и проживающим с ним  (приложение № 3 к административному регламенту)</w:t>
      </w:r>
      <w:proofErr w:type="gramEnd"/>
    </w:p>
    <w:p w:rsidR="0082330E" w:rsidRPr="0082330E" w:rsidRDefault="0082330E" w:rsidP="0082330E">
      <w:pPr>
        <w:pStyle w:val="a6"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подготовка письменного уведомления об отказе в выдаче справки (приложение №4 к административному регламенту).</w:t>
      </w:r>
    </w:p>
    <w:p w:rsidR="0082330E" w:rsidRPr="0082330E" w:rsidRDefault="0082330E" w:rsidP="0082330E">
      <w:pPr>
        <w:pStyle w:val="a6"/>
        <w:ind w:firstLine="708"/>
        <w:jc w:val="both"/>
        <w:rPr>
          <w:sz w:val="28"/>
          <w:szCs w:val="28"/>
        </w:rPr>
      </w:pPr>
      <w:r w:rsidRPr="0082330E">
        <w:rPr>
          <w:szCs w:val="28"/>
        </w:rPr>
        <w:t xml:space="preserve"> </w:t>
      </w:r>
      <w:r w:rsidRPr="0082330E">
        <w:rPr>
          <w:sz w:val="28"/>
          <w:szCs w:val="28"/>
        </w:rPr>
        <w:t>2.4.</w:t>
      </w:r>
      <w:r w:rsidRPr="0082330E">
        <w:t xml:space="preserve"> </w:t>
      </w:r>
      <w:r w:rsidRPr="0082330E">
        <w:rPr>
          <w:sz w:val="28"/>
          <w:szCs w:val="28"/>
        </w:rPr>
        <w:t>Срок предоставления муниципальной услуги.</w:t>
      </w:r>
    </w:p>
    <w:p w:rsidR="0082330E" w:rsidRPr="0082330E" w:rsidRDefault="0082330E" w:rsidP="0082330E">
      <w:pPr>
        <w:pStyle w:val="ab"/>
        <w:tabs>
          <w:tab w:val="left" w:pos="567"/>
        </w:tabs>
        <w:suppressAutoHyphens/>
        <w:spacing w:before="0" w:beforeAutospacing="0" w:after="0"/>
        <w:jc w:val="both"/>
        <w:rPr>
          <w:szCs w:val="28"/>
        </w:rPr>
      </w:pPr>
      <w:r w:rsidRPr="0082330E">
        <w:rPr>
          <w:sz w:val="28"/>
          <w:szCs w:val="28"/>
        </w:rPr>
        <w:t xml:space="preserve">          Составляет 5 рабочих дней со дня принятия заявления и прилагаемых к нему документов. </w:t>
      </w:r>
      <w:r w:rsidRPr="0082330E">
        <w:rPr>
          <w:szCs w:val="28"/>
        </w:rPr>
        <w:t xml:space="preserve">        </w:t>
      </w:r>
    </w:p>
    <w:p w:rsidR="0082330E" w:rsidRPr="0082330E" w:rsidRDefault="0082330E" w:rsidP="0082330E">
      <w:pPr>
        <w:suppressAutoHyphens/>
        <w:ind w:firstLine="720"/>
        <w:jc w:val="both"/>
        <w:rPr>
          <w:sz w:val="28"/>
          <w:szCs w:val="28"/>
        </w:rPr>
      </w:pPr>
      <w:bookmarkStart w:id="2" w:name="sub_250"/>
      <w:r w:rsidRPr="0082330E">
        <w:rPr>
          <w:sz w:val="28"/>
          <w:szCs w:val="28"/>
        </w:rPr>
        <w:t xml:space="preserve">2.5. </w:t>
      </w:r>
      <w:bookmarkEnd w:id="2"/>
      <w:r w:rsidRPr="0082330E">
        <w:rPr>
          <w:sz w:val="28"/>
          <w:szCs w:val="28"/>
        </w:rPr>
        <w:t>Предоставление муниципальной услуги осуществляется на основании: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Cs w:val="28"/>
        </w:rPr>
        <w:t xml:space="preserve">- </w:t>
      </w:r>
      <w:r w:rsidRPr="0082330E">
        <w:rPr>
          <w:sz w:val="28"/>
          <w:szCs w:val="28"/>
        </w:rPr>
        <w:t>Конституции Российской Федерации (принята всенародным голосованием 12.12.1993)// «Российская газета», 2009, № 7;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b/>
          <w:sz w:val="28"/>
          <w:szCs w:val="28"/>
        </w:rPr>
        <w:t>-</w:t>
      </w:r>
      <w:hyperlink r:id="rId9" w:history="1">
        <w:r w:rsidRPr="0082330E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82330E">
        <w:rPr>
          <w:b/>
          <w:sz w:val="28"/>
          <w:szCs w:val="28"/>
        </w:rPr>
        <w:t xml:space="preserve"> </w:t>
      </w:r>
      <w:r w:rsidRPr="0082330E">
        <w:rPr>
          <w:sz w:val="28"/>
          <w:szCs w:val="28"/>
        </w:rPr>
        <w:t xml:space="preserve">от 27 июля 2010 года № 210-ФЗ «Об организации предоставления государственных и муниципальных услуг»//«Российская газета», 30.07.2010, № 168;               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lastRenderedPageBreak/>
        <w:t>- Федерального Закона от 06 октября 2003 года № 131-ФЗ «Об общих принципах организации местного самоуправления в Российской Федерации»// «Российская газета» 08.10.2003, № 202.;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 Федерального Закона от 02 мая 2006 года № 59-ФЗ «О порядке рассмотрения обращений граждан Российской Федерации»// «Российская газета» 05.05.2006 № 95;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- Закона Краснодарского края от 28 июня 2007 года № 1270-КЗ «О дополнительных гарантиях реализации права граждан на обращение в Краснодарском крае»// «Кубанские новости» 04.07.2007, № 101; 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b/>
          <w:sz w:val="28"/>
          <w:szCs w:val="28"/>
        </w:rPr>
        <w:t xml:space="preserve">- </w:t>
      </w:r>
      <w:hyperlink r:id="rId10" w:history="1">
        <w:proofErr w:type="gramStart"/>
        <w:r w:rsidRPr="0082330E">
          <w:rPr>
            <w:rStyle w:val="a7"/>
            <w:color w:val="auto"/>
            <w:sz w:val="28"/>
            <w:szCs w:val="28"/>
          </w:rPr>
          <w:t>Устав</w:t>
        </w:r>
        <w:proofErr w:type="gramEnd"/>
      </w:hyperlink>
      <w:r w:rsidRPr="0082330E">
        <w:rPr>
          <w:sz w:val="28"/>
          <w:szCs w:val="28"/>
        </w:rPr>
        <w:t>а Ахтанизовского сельского  поселения Темрюкского района;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настоящего регламента; 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иных нормативных правовых актов Российской Федерации, Краснодарского края.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2.6. Исчерпывающий перечень документов, необходимых для получения муниципальной услуги:</w:t>
      </w:r>
      <w:r w:rsidRPr="0082330E">
        <w:t xml:space="preserve">      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заявление на имя главы Ахтанизовского сельского  поселения Темрюкского района о выдаче справки (приложение № 2 к административному регламенту);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- документ (паспорт), либо иной документ удостоверяющий личность заявителя (заявителей), являющегося физическим лицом, либо личности представителя физического или юридического лица; 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- паспорта всех членов семьи достигших 14-летнего возраста; 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паспорта всех совершеннолетних зарегистрированных по данному адресу, - либо заверенные надлежащим образом копии;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свидетельства о рождении несовершеннолетних детей;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свидетельство о браке (о расторжении брака);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домовая книга;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документ, подтверждающий установление опеки, попечительства;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иные документы подтверждающие родственные связи.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Пакет документов (копии подлинных документов кроме заявления), поступающие в администрацию через МБУ «МФЦ» должны быть заверены специалистом МБУ «МФЦ»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Муниципальная услуга оказывается физическим и юридическим лицам, зарегистрированным на территории  Ахтанизовского сельского поселения Темрюкского района.</w:t>
      </w:r>
      <w:bookmarkStart w:id="3" w:name="sub_73"/>
      <w:r w:rsidRPr="0082330E">
        <w:rPr>
          <w:sz w:val="28"/>
          <w:szCs w:val="28"/>
        </w:rPr>
        <w:t xml:space="preserve"> 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82330E" w:rsidRPr="0082330E" w:rsidRDefault="0082330E" w:rsidP="0082330E">
      <w:pPr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2.7. От заявителей запрещается требовать:</w:t>
      </w:r>
    </w:p>
    <w:p w:rsidR="0082330E" w:rsidRPr="0082330E" w:rsidRDefault="0082330E" w:rsidP="0082330E">
      <w:pPr>
        <w:pStyle w:val="1"/>
        <w:suppressAutoHyphens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представления документов и информации или </w:t>
      </w:r>
      <w:proofErr w:type="gramStart"/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осуществления</w:t>
      </w:r>
      <w:proofErr w:type="gramEnd"/>
      <w:r w:rsidRPr="008233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которых не предусмотрено нормативными правовыми актами для предоставления муниципальной услуги;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lastRenderedPageBreak/>
        <w:t xml:space="preserve">            </w:t>
      </w:r>
      <w:proofErr w:type="gramStart"/>
      <w:r w:rsidRPr="0082330E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 муниципальными правовыми актами администрации Ахтанизовского сельского поселения Темрюкского района находятся в распоряжении  государственных органов, предоставляющих государственную услугу, иных государственных органов, органов местного самоуправления муниципального образования Темрюкский район, органов местного самоуправления Ахтанизовского сельского  поселения Темрюкского</w:t>
      </w:r>
      <w:proofErr w:type="gramEnd"/>
      <w:r w:rsidRPr="0082330E">
        <w:rPr>
          <w:sz w:val="28"/>
          <w:szCs w:val="28"/>
        </w:rPr>
        <w:t xml:space="preserve"> района и (или) подведомственных государственным органам и органам местного самоуправления муниципального образования Темрюкский район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2.8. Исчерпывающий перечень оснований для отказа в приеме документов, необходимых для предоставления муниципальной услуги: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отсутствие у заявителя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регламентов;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отсутствие у заявителя соответствующих полномочий на получение муниципальной услуги;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обращение заявителя об оказании муниципальной услуги, предоставление которой не осуществляется администрацией Ахтанизовского сельского поселения Темрюкского района;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Не может быть отказано заявителю в приеме дополнительных документов при наличии намерения их сдать.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Заявитель информируется о наличии оснований для отказа в приеме документов, при этом заявителю должно быть </w:t>
      </w:r>
      <w:proofErr w:type="gramStart"/>
      <w:r w:rsidRPr="0082330E">
        <w:rPr>
          <w:sz w:val="28"/>
          <w:szCs w:val="28"/>
        </w:rPr>
        <w:t>предложено</w:t>
      </w:r>
      <w:proofErr w:type="gramEnd"/>
      <w:r w:rsidRPr="0082330E">
        <w:rPr>
          <w:sz w:val="28"/>
          <w:szCs w:val="28"/>
        </w:rPr>
        <w:t xml:space="preserve"> обратиться с обращением на имя руководителя органа, уполномоченного на предоставление муниципальной услуги.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2.9. Основания для приостановления муниципальной услуги законодательством Российской Федерации не предусмотрены.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2.10. Исчерпывающий перечень оснований для отказа в предоставлении муниципальной услуги: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обращение (в письменном виде) заявителя с просьбой о прекращении подготовки запрашиваемого им документа;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- отсутствие права у заявителя на получение муниципальной услуги;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lastRenderedPageBreak/>
        <w:t xml:space="preserve">       - предоставление заявителем недостоверной, неполной или неактуальной информации;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предоставление заявителем подложных документов или сообщение заведомо ложных сведений;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- изменение законодательства либо наступление форс-мажорных обстоятельств.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2.11. Порядок, размер и основания взимания госпошлины или иной платы за предоставление услуги.</w:t>
      </w:r>
    </w:p>
    <w:p w:rsidR="0082330E" w:rsidRPr="0082330E" w:rsidRDefault="0082330E" w:rsidP="0082330E">
      <w:pPr>
        <w:tabs>
          <w:tab w:val="left" w:pos="567"/>
        </w:tabs>
        <w:suppressAutoHyphens/>
        <w:contextualSpacing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Муниципальная услуга предоставляется бесплатно.</w:t>
      </w:r>
    </w:p>
    <w:p w:rsidR="0082330E" w:rsidRPr="0082330E" w:rsidRDefault="0082330E" w:rsidP="0082330E">
      <w:pPr>
        <w:pStyle w:val="24"/>
        <w:tabs>
          <w:tab w:val="left" w:pos="426"/>
        </w:tabs>
        <w:autoSpaceDE/>
        <w:rPr>
          <w:bCs/>
          <w:kern w:val="1"/>
        </w:rPr>
      </w:pPr>
      <w:r w:rsidRPr="0082330E">
        <w:t xml:space="preserve">       2.12. </w:t>
      </w:r>
      <w:r w:rsidRPr="0082330E">
        <w:rPr>
          <w:bCs/>
          <w:kern w:val="1"/>
        </w:rPr>
        <w:t>Максимальный срок ожидания в очереди при подаче запроса о  предоставлении муниципальной услуги и при получении результата предоставления муниципальной услуги.</w:t>
      </w:r>
    </w:p>
    <w:p w:rsidR="0082330E" w:rsidRPr="0082330E" w:rsidRDefault="0082330E" w:rsidP="0082330E">
      <w:pPr>
        <w:tabs>
          <w:tab w:val="left" w:pos="567"/>
        </w:tabs>
        <w:suppressAutoHyphens/>
        <w:contextualSpacing/>
        <w:jc w:val="both"/>
        <w:rPr>
          <w:sz w:val="28"/>
          <w:szCs w:val="28"/>
        </w:rPr>
      </w:pPr>
      <w:r w:rsidRPr="0082330E">
        <w:rPr>
          <w:bCs/>
          <w:kern w:val="1"/>
          <w:sz w:val="28"/>
          <w:szCs w:val="28"/>
        </w:rPr>
        <w:t xml:space="preserve">       </w:t>
      </w:r>
      <w:proofErr w:type="gramStart"/>
      <w:r w:rsidRPr="0082330E">
        <w:rPr>
          <w:bCs/>
          <w:kern w:val="1"/>
          <w:sz w:val="28"/>
          <w:szCs w:val="28"/>
        </w:rPr>
        <w:t>м</w:t>
      </w:r>
      <w:proofErr w:type="gramEnd"/>
      <w:r w:rsidRPr="0082330E">
        <w:rPr>
          <w:bCs/>
          <w:kern w:val="1"/>
          <w:sz w:val="28"/>
          <w:szCs w:val="28"/>
        </w:rPr>
        <w:t>аксимальный срок ожидания в очереди (при ее наличии)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</w:t>
      </w:r>
      <w:r w:rsidRPr="0082330E">
        <w:rPr>
          <w:sz w:val="28"/>
          <w:szCs w:val="28"/>
        </w:rPr>
        <w:t>.</w:t>
      </w:r>
    </w:p>
    <w:p w:rsidR="0082330E" w:rsidRPr="0082330E" w:rsidRDefault="0082330E" w:rsidP="0082330E">
      <w:pPr>
        <w:tabs>
          <w:tab w:val="left" w:pos="567"/>
        </w:tabs>
        <w:suppressAutoHyphens/>
        <w:contextualSpacing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2.13. При поступлении заявления с пакетом документов через МБУ «МФЦ» почтовым отправлением, либо в ходе личного приема заявителя регистрация заявления о предоставлении муниципальной услуги осуществляется в день приема (поступления) заявления.       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2.14.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Центральный вход в здание администрации должен быть оборудован информационной табличкой (вывеской) с указанием полного наименования администрации.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Помещения, в которых предоставляется муниципальная услуга, должны быть оборудованы телефонами, факсами, копировальными аппаратами, компьютерами и иной необходимой оргтехникой, рабочими столами и стульями, стульями для посетителей. 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В помещениях, в которых предоставляется муниципальная услуга, должен быть обеспечен доступ к порталу государственных и муниципальных услуг Краснодарского края, официальному сайту администрации, электронной почте администрации, справочно-правовым системам и другим информационным ресурсам, необходимым для предоставления муниципальной услуги.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Двери помещений для должностных лиц администрации, представляющих муниципальную услугу, должны снабжаться табличками с указанием номера кабинета и названия структурного подразделения администрации.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2.14.1. Помещения для ожидания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</w:t>
      </w:r>
      <w:r w:rsidRPr="0082330E">
        <w:rPr>
          <w:sz w:val="28"/>
          <w:szCs w:val="28"/>
        </w:rPr>
        <w:lastRenderedPageBreak/>
        <w:t xml:space="preserve">чрезвычайной ситуации, системой охраны, средствами оказания первой помощи. 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Помещения для ожидания и приема граждан, в том числе места для заполнения запросов о предоставлении муниципальной услуги, должны быть оборудованы стульями и столами, в данных помещениях должна быть обеспечена возможность написания обращений.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Помещения для приема граждан должны снабжаться табличками с указанием номера кабинета и должности лица, осуществляющего прием.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В помещениях для приема граждан обеспечивается: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комфортное расположение гражданина и должностного лица;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возможность и удобство написания гражданами обращений;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телефонная связь;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возможность копирования документов;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доступ к основным нормативным правовым актам, регламентирующим предоставление муниципальной услуги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2.14.2. К информационным стендам должен быть обеспечен свободный доступ посетителей.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На информационных стендах, а также на официальном сайте администрации в сети Интернет размещается следующая информация: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о месте нахождения, справочных телефонах, факсах, Интернет-сайте, адресах электронной почты администрации;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о режиме работы администрации и графике личного приема посетителей должностными лицами  администрации;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о местах приема письменных обращений, запросов о предоставлении муниципальной услуги, местах устного информирования, а так же о должностных лицах администрации, осуществляющих прием и информирование, в том числе номера кабинетов, фамилии, имена, отчества и должности (приложение № 1 к административному регламенту);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образцы оформления заявлений (приложение № 2 к административному регламенту) о выдаче справки;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исчерпывающий перечень документов, необходимых для предоставления муниципальной услуги;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исчерпывающий перечень документов и информации, которые заявитель должен представить самостоятельно для предоставления муниципальной услуги.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  <w:lang w:eastAsia="en-US"/>
        </w:rPr>
      </w:pPr>
      <w:r w:rsidRPr="0082330E">
        <w:rPr>
          <w:sz w:val="28"/>
          <w:szCs w:val="28"/>
          <w:lang w:eastAsia="en-US"/>
        </w:rPr>
        <w:t xml:space="preserve">       2.15.  </w:t>
      </w:r>
      <w:r w:rsidRPr="0082330E">
        <w:rPr>
          <w:sz w:val="28"/>
          <w:szCs w:val="28"/>
        </w:rPr>
        <w:t>Показатели доступности и качества муниципальной услуги: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rPr>
          <w:sz w:val="28"/>
          <w:szCs w:val="28"/>
        </w:rPr>
      </w:pPr>
      <w:r w:rsidRPr="0082330E">
        <w:rPr>
          <w:spacing w:val="-5"/>
          <w:sz w:val="28"/>
          <w:szCs w:val="28"/>
        </w:rPr>
        <w:t>сроки предоставления муниципальной услуги;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rPr>
          <w:sz w:val="28"/>
          <w:szCs w:val="28"/>
        </w:rPr>
      </w:pPr>
      <w:r w:rsidRPr="0082330E">
        <w:rPr>
          <w:spacing w:val="-5"/>
          <w:sz w:val="28"/>
          <w:szCs w:val="28"/>
        </w:rPr>
        <w:t>обоснованность отказов в предоставлении муниципальной услуги;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rPr>
          <w:sz w:val="28"/>
          <w:szCs w:val="28"/>
        </w:rPr>
      </w:pPr>
      <w:r w:rsidRPr="0082330E">
        <w:rPr>
          <w:spacing w:val="-5"/>
          <w:sz w:val="28"/>
          <w:szCs w:val="28"/>
        </w:rPr>
        <w:t>отсутствие избыточных административных действий;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rPr>
          <w:sz w:val="28"/>
          <w:szCs w:val="28"/>
        </w:rPr>
      </w:pPr>
      <w:r w:rsidRPr="0082330E">
        <w:rPr>
          <w:spacing w:val="-5"/>
          <w:sz w:val="28"/>
          <w:szCs w:val="28"/>
        </w:rPr>
        <w:t>условия ожидания приема;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количество и продолжительность взаимодействий заявителя с </w:t>
      </w:r>
      <w:r w:rsidRPr="0082330E">
        <w:rPr>
          <w:spacing w:val="-4"/>
          <w:sz w:val="28"/>
          <w:szCs w:val="28"/>
        </w:rPr>
        <w:t xml:space="preserve">должностными лицами администрации, работниками администрации, </w:t>
      </w:r>
      <w:r w:rsidRPr="0082330E">
        <w:rPr>
          <w:spacing w:val="-5"/>
          <w:sz w:val="28"/>
          <w:szCs w:val="28"/>
        </w:rPr>
        <w:t xml:space="preserve">осуществляющими предоставление муниципальной услуги. Все консультации </w:t>
      </w:r>
      <w:r w:rsidRPr="0082330E">
        <w:rPr>
          <w:sz w:val="28"/>
          <w:szCs w:val="28"/>
        </w:rPr>
        <w:t>являются бесплатными;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rPr>
          <w:sz w:val="28"/>
          <w:szCs w:val="28"/>
        </w:rPr>
      </w:pPr>
      <w:r w:rsidRPr="0082330E">
        <w:rPr>
          <w:spacing w:val="-5"/>
          <w:sz w:val="28"/>
          <w:szCs w:val="28"/>
        </w:rPr>
        <w:t>доступность по времени и месту приема заявителей;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 w:rsidRPr="0082330E">
        <w:rPr>
          <w:spacing w:val="-5"/>
          <w:sz w:val="28"/>
          <w:szCs w:val="28"/>
        </w:rPr>
        <w:lastRenderedPageBreak/>
        <w:t xml:space="preserve">наличие и доступность полной, актуальной, достоверной и доступной </w:t>
      </w:r>
      <w:r w:rsidRPr="0082330E">
        <w:rPr>
          <w:spacing w:val="-6"/>
          <w:sz w:val="28"/>
          <w:szCs w:val="28"/>
        </w:rPr>
        <w:t xml:space="preserve">информации о порядке предоставления муниципальной услуги (достоверность </w:t>
      </w:r>
      <w:r w:rsidRPr="0082330E">
        <w:rPr>
          <w:spacing w:val="-4"/>
          <w:sz w:val="28"/>
          <w:szCs w:val="28"/>
        </w:rPr>
        <w:t xml:space="preserve">предоставляемой заявителям информации о ходе рассмотрения обращения, </w:t>
      </w:r>
      <w:r w:rsidRPr="0082330E">
        <w:rPr>
          <w:sz w:val="28"/>
          <w:szCs w:val="28"/>
        </w:rPr>
        <w:t xml:space="preserve">полнота информирования заявителей о ходе рассмотрения обращения, </w:t>
      </w:r>
      <w:r w:rsidRPr="0082330E">
        <w:rPr>
          <w:spacing w:val="-3"/>
          <w:sz w:val="28"/>
          <w:szCs w:val="28"/>
        </w:rPr>
        <w:t xml:space="preserve">размещение информационных материалов на сайте администрации в сети </w:t>
      </w:r>
      <w:r w:rsidRPr="0082330E">
        <w:rPr>
          <w:spacing w:val="-5"/>
          <w:sz w:val="28"/>
          <w:szCs w:val="28"/>
        </w:rPr>
        <w:t>Интернет, размещение информационных материалов на стендах);</w:t>
      </w:r>
    </w:p>
    <w:p w:rsidR="0082330E" w:rsidRPr="0082330E" w:rsidRDefault="0082330E" w:rsidP="0082330E">
      <w:pPr>
        <w:pStyle w:val="a6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     техническое оснащение органа власти (оборудование, приборы, аппаратура);</w:t>
      </w:r>
    </w:p>
    <w:p w:rsidR="0082330E" w:rsidRPr="0082330E" w:rsidRDefault="0082330E" w:rsidP="0082330E">
      <w:pPr>
        <w:pStyle w:val="a6"/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возможность получения информации о ходе предоставления </w:t>
      </w:r>
      <w:r w:rsidRPr="0082330E">
        <w:rPr>
          <w:spacing w:val="-6"/>
          <w:sz w:val="28"/>
          <w:szCs w:val="28"/>
        </w:rPr>
        <w:t>муниципальной услуги, в том числе с использованием информационно-</w:t>
      </w:r>
      <w:r w:rsidRPr="0082330E">
        <w:rPr>
          <w:sz w:val="28"/>
          <w:szCs w:val="28"/>
        </w:rPr>
        <w:t>коммуникационных технологий;</w:t>
      </w:r>
    </w:p>
    <w:p w:rsidR="0082330E" w:rsidRPr="0082330E" w:rsidRDefault="0082330E" w:rsidP="0082330E">
      <w:pPr>
        <w:pStyle w:val="a6"/>
        <w:jc w:val="both"/>
        <w:rPr>
          <w:spacing w:val="-6"/>
          <w:sz w:val="28"/>
          <w:szCs w:val="28"/>
        </w:rPr>
      </w:pPr>
      <w:r w:rsidRPr="0082330E">
        <w:rPr>
          <w:sz w:val="28"/>
          <w:szCs w:val="28"/>
        </w:rPr>
        <w:t xml:space="preserve">             о</w:t>
      </w:r>
      <w:r w:rsidRPr="0082330E">
        <w:rPr>
          <w:spacing w:val="-5"/>
          <w:sz w:val="28"/>
          <w:szCs w:val="28"/>
        </w:rPr>
        <w:t xml:space="preserve">тсутствие в контрольном листе хода предоставления муниципальной </w:t>
      </w:r>
      <w:r w:rsidRPr="0082330E">
        <w:rPr>
          <w:spacing w:val="-6"/>
          <w:sz w:val="28"/>
          <w:szCs w:val="28"/>
        </w:rPr>
        <w:t>услуги отклонений от норматива исполнения административного действия (приложение № 6);</w:t>
      </w:r>
    </w:p>
    <w:p w:rsidR="0082330E" w:rsidRPr="0082330E" w:rsidRDefault="0082330E" w:rsidP="0082330E">
      <w:pPr>
        <w:pStyle w:val="a6"/>
        <w:ind w:firstLine="851"/>
        <w:jc w:val="both"/>
        <w:rPr>
          <w:sz w:val="28"/>
          <w:szCs w:val="28"/>
        </w:rPr>
      </w:pPr>
      <w:r w:rsidRPr="0082330E">
        <w:rPr>
          <w:spacing w:val="-1"/>
          <w:sz w:val="28"/>
          <w:szCs w:val="28"/>
        </w:rPr>
        <w:t xml:space="preserve">соответствие должностных инструкций ответственных должностных </w:t>
      </w:r>
      <w:r w:rsidRPr="0082330E">
        <w:rPr>
          <w:sz w:val="28"/>
          <w:szCs w:val="28"/>
        </w:rPr>
        <w:t xml:space="preserve">лиц, работников администрации, участвующих в предоставлении </w:t>
      </w:r>
      <w:r w:rsidRPr="0082330E">
        <w:rPr>
          <w:spacing w:val="-5"/>
          <w:sz w:val="28"/>
          <w:szCs w:val="28"/>
        </w:rPr>
        <w:t xml:space="preserve">муниципальной услуги, настоящему административному регламенту в части </w:t>
      </w:r>
      <w:r w:rsidRPr="0082330E">
        <w:rPr>
          <w:sz w:val="28"/>
          <w:szCs w:val="28"/>
        </w:rPr>
        <w:t>описания прав и обязанностей;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 w:rsidRPr="0082330E">
        <w:rPr>
          <w:spacing w:val="-7"/>
          <w:sz w:val="28"/>
          <w:szCs w:val="28"/>
        </w:rPr>
        <w:t xml:space="preserve">возможность установления персональной ответственности должностных </w:t>
      </w:r>
      <w:r w:rsidRPr="0082330E">
        <w:rPr>
          <w:spacing w:val="-6"/>
          <w:sz w:val="28"/>
          <w:szCs w:val="28"/>
        </w:rPr>
        <w:t xml:space="preserve">лиц, специалистов администрации, работников администрации, участвующих в </w:t>
      </w:r>
      <w:r w:rsidRPr="0082330E">
        <w:rPr>
          <w:sz w:val="28"/>
          <w:szCs w:val="28"/>
        </w:rPr>
        <w:t>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82330E" w:rsidRPr="0082330E" w:rsidRDefault="0082330E" w:rsidP="0082330E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 w:rsidRPr="0082330E">
        <w:rPr>
          <w:spacing w:val="-1"/>
          <w:sz w:val="28"/>
          <w:szCs w:val="28"/>
        </w:rPr>
        <w:t xml:space="preserve">возможность досудебного (внесудебного) обжалования решений и </w:t>
      </w:r>
      <w:r w:rsidRPr="0082330E">
        <w:rPr>
          <w:sz w:val="28"/>
          <w:szCs w:val="28"/>
        </w:rPr>
        <w:t>действий (бездействия) администрации, а также должностных лиц и муниципальных служащих администрации.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2.16. Иные требования, в том числе учитывающие особенности предоставления государственной услуги в МБУ «МФЦ» и особенности предоставления муниципальной услуги в электронной форме.</w:t>
      </w:r>
    </w:p>
    <w:p w:rsidR="0082330E" w:rsidRPr="0082330E" w:rsidRDefault="0082330E" w:rsidP="0082330E">
      <w:pPr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Получить муниципальную услугу в электронной форме, получить и копировать формы заявлений и иных документов, необходимых для получения муниципальной услуги, получить сведения о ходе предоставления муниципальной услуги заявитель может на портале государственных и муниципальных услуг Краснодарского края: </w:t>
      </w:r>
      <w:proofErr w:type="spellStart"/>
      <w:r w:rsidRPr="0082330E">
        <w:rPr>
          <w:sz w:val="28"/>
          <w:szCs w:val="28"/>
          <w:lang w:val="en-US"/>
        </w:rPr>
        <w:t>rgu</w:t>
      </w:r>
      <w:proofErr w:type="spellEnd"/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  <w:lang w:val="en-US"/>
        </w:rPr>
        <w:t>krasnodar</w:t>
      </w:r>
      <w:proofErr w:type="spellEnd"/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  <w:lang w:val="en-US"/>
        </w:rPr>
        <w:t>ru</w:t>
      </w:r>
      <w:proofErr w:type="spellEnd"/>
      <w:r w:rsidRPr="0082330E">
        <w:rPr>
          <w:sz w:val="28"/>
          <w:szCs w:val="28"/>
        </w:rPr>
        <w:t xml:space="preserve">, мобильная версия портала - </w:t>
      </w:r>
      <w:r w:rsidRPr="0082330E">
        <w:rPr>
          <w:sz w:val="28"/>
          <w:szCs w:val="28"/>
          <w:lang w:val="en-US"/>
        </w:rPr>
        <w:t>m</w:t>
      </w:r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  <w:lang w:val="en-US"/>
        </w:rPr>
        <w:t>rgu</w:t>
      </w:r>
      <w:proofErr w:type="spellEnd"/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  <w:lang w:val="en-US"/>
        </w:rPr>
        <w:t>krasnodar</w:t>
      </w:r>
      <w:proofErr w:type="spellEnd"/>
      <w:r w:rsidRPr="0082330E">
        <w:rPr>
          <w:sz w:val="28"/>
          <w:szCs w:val="28"/>
        </w:rPr>
        <w:t>.</w:t>
      </w:r>
      <w:proofErr w:type="spellStart"/>
      <w:r w:rsidRPr="0082330E">
        <w:rPr>
          <w:sz w:val="28"/>
          <w:szCs w:val="28"/>
          <w:lang w:val="en-US"/>
        </w:rPr>
        <w:t>ru</w:t>
      </w:r>
      <w:proofErr w:type="spellEnd"/>
      <w:r w:rsidRPr="0082330E">
        <w:rPr>
          <w:sz w:val="28"/>
          <w:szCs w:val="28"/>
        </w:rPr>
        <w:t xml:space="preserve">.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При предоставлении услуги в МБУ «МФЦ» прием и регистрация документов для оказания услуги, а также выдача результата оказания услуги осуществляется сотрудниками МБУ «МФЦ». Для исполнения документ передается в администрацию Ахтанизовского сельского  поселения Темрюкского района. </w:t>
      </w:r>
      <w:proofErr w:type="gramStart"/>
      <w:r w:rsidRPr="0082330E">
        <w:rPr>
          <w:sz w:val="28"/>
          <w:szCs w:val="28"/>
        </w:rPr>
        <w:t xml:space="preserve">Информацию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(бездействия), а также решений должностных лиц органов и организаций </w:t>
      </w:r>
      <w:r w:rsidRPr="0082330E">
        <w:rPr>
          <w:sz w:val="28"/>
          <w:szCs w:val="28"/>
        </w:rPr>
        <w:lastRenderedPageBreak/>
        <w:t xml:space="preserve">участвующих в предоставлении услуги) заявитель может получить в секторе информирования, который включает в себя: </w:t>
      </w:r>
      <w:proofErr w:type="gramEnd"/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а) информационные стенды, содержащие актуальную и исчерпывающую информацию, необходимую для получения заявителями услуг;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б) информационный киоск – программно-аппаратный комплекс, предназначенный для обеспечения возможности доступа заявителей к информации </w:t>
      </w:r>
      <w:proofErr w:type="gramStart"/>
      <w:r w:rsidRPr="0082330E">
        <w:rPr>
          <w:sz w:val="28"/>
          <w:szCs w:val="28"/>
        </w:rPr>
        <w:t>о</w:t>
      </w:r>
      <w:proofErr w:type="gramEnd"/>
      <w:r w:rsidRPr="0082330E">
        <w:rPr>
          <w:sz w:val="28"/>
          <w:szCs w:val="28"/>
        </w:rPr>
        <w:t xml:space="preserve"> услугах и ходе их предоставления в МБУ «МФЦ»;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в) консультационные окна для осуществления информирования о порядке предоставления услуги.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С целью автоматизированного управления потоком заявителей и обеспечения им комфортных условий ожидания, МБУ «МФЦ» </w:t>
      </w:r>
      <w:proofErr w:type="gramStart"/>
      <w:r w:rsidRPr="0082330E">
        <w:rPr>
          <w:sz w:val="28"/>
          <w:szCs w:val="28"/>
        </w:rPr>
        <w:t>оборудован</w:t>
      </w:r>
      <w:proofErr w:type="gramEnd"/>
      <w:r w:rsidRPr="0082330E">
        <w:rPr>
          <w:sz w:val="28"/>
          <w:szCs w:val="28"/>
        </w:rPr>
        <w:t xml:space="preserve"> электронной системой управления очередью.</w:t>
      </w:r>
    </w:p>
    <w:bookmarkEnd w:id="3"/>
    <w:p w:rsidR="0082330E" w:rsidRPr="0082330E" w:rsidRDefault="0082330E" w:rsidP="0082330E"/>
    <w:p w:rsidR="0082330E" w:rsidRPr="0082330E" w:rsidRDefault="0082330E" w:rsidP="0082330E">
      <w:pPr>
        <w:tabs>
          <w:tab w:val="left" w:pos="567"/>
        </w:tabs>
        <w:suppressAutoHyphens/>
        <w:jc w:val="center"/>
        <w:rPr>
          <w:rFonts w:eastAsia="Calibri"/>
          <w:sz w:val="28"/>
          <w:szCs w:val="28"/>
        </w:rPr>
      </w:pPr>
      <w:bookmarkStart w:id="4" w:name="sub_310"/>
      <w:r w:rsidRPr="0082330E">
        <w:rPr>
          <w:sz w:val="28"/>
          <w:szCs w:val="28"/>
        </w:rPr>
        <w:t xml:space="preserve">3. </w:t>
      </w:r>
      <w:r w:rsidRPr="0082330E">
        <w:rPr>
          <w:rFonts w:eastAsia="Calibri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330E" w:rsidRPr="0082330E" w:rsidRDefault="0082330E" w:rsidP="0082330E">
      <w:pPr>
        <w:tabs>
          <w:tab w:val="left" w:pos="567"/>
        </w:tabs>
        <w:suppressAutoHyphens/>
        <w:ind w:left="360"/>
        <w:jc w:val="center"/>
        <w:rPr>
          <w:rFonts w:eastAsia="Calibri"/>
          <w:b/>
          <w:sz w:val="28"/>
          <w:szCs w:val="28"/>
        </w:rPr>
      </w:pP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3.1.  Предоставление муниципальной услуги включает в себя следующие административные процедуры: 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1) прием и регистрация заявления и прилагаемых к нему документов;</w:t>
      </w:r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2) рассмотрение заявления и документов заявителя; </w:t>
      </w:r>
    </w:p>
    <w:p w:rsidR="0082330E" w:rsidRPr="0082330E" w:rsidRDefault="0082330E" w:rsidP="0082330E">
      <w:pPr>
        <w:pStyle w:val="a6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</w:t>
      </w:r>
      <w:proofErr w:type="gramStart"/>
      <w:r w:rsidRPr="0082330E">
        <w:rPr>
          <w:sz w:val="28"/>
          <w:szCs w:val="28"/>
        </w:rPr>
        <w:t>3)  выдача справки о составе семьи, о принадлежности, о месте регистрации,  об умершем и проживающим с ним  (приложение № 3 к административному регламенту)</w:t>
      </w:r>
      <w:proofErr w:type="gramEnd"/>
    </w:p>
    <w:p w:rsidR="0082330E" w:rsidRPr="0082330E" w:rsidRDefault="0082330E" w:rsidP="0082330E">
      <w:pPr>
        <w:shd w:val="clear" w:color="auto" w:fill="FFFFFF"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3.2. Блок-схема описания  административного  процесса  предоставления муниципальной  услуги  приведена  в  приложении № 5 к  настоящему административному регламенту.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3.3. Прием и регистрация заявления и прилагаемых к нему документов.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3.3.1. </w:t>
      </w:r>
      <w:proofErr w:type="gramStart"/>
      <w:r w:rsidRPr="0082330E">
        <w:rPr>
          <w:sz w:val="28"/>
          <w:szCs w:val="28"/>
        </w:rPr>
        <w:t>Основанием для начала выполнения административной процедуры является поступление от заявителя заявления (приложение № 2 к административному регламенту) с прилагаемыми к нему документами в Общий отдел администрации Ахтанизовского сельского  поселения Темрюкского района или в МБУ «МФЦ», либо получение специалистом общего Отдела администрации Ахтанизовского сельского поселения Темрюкского района заявления и всех необходимых документов от заявителя по почте.</w:t>
      </w:r>
      <w:proofErr w:type="gramEnd"/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3.3.2. Заявление, с прилагаемыми к нему документами, поступившее в Общий отдел администрации, регистрируется специалистом в день поступления.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Заявление, с прилагаемыми к нему документами, поступившее в МБУ «МФЦ», регистрируется специалистом и передается в Общий отдел в течение одного рабочего дня.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По просьбе заявителя на втором экземпляре заявления или его копии делается отметка с указанием даты приема заявления, фамилии, имени, отчества, должности и подписи специалиста, принявшего заявление.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lastRenderedPageBreak/>
        <w:t>Специалист Общего отдела администрации Ахтанизовского сельского поселения Темрюкского района или специалист МБУ «МФЦ», уполномоченный на прием заявлений: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устанавливает предмет обращения;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устанавливает личность заявителя, проверяет документ, удостоверяющий личность;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проверяет наличие всех необходимых документов, исходя из соответствующего перечня документов, указанного в разделе  2 административного регламента;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разделе 2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при отсутствии у заявителя заполненного заявления или неправильном его заполнении помогает заявителю заполнить заявление;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фиксирует получение документов от заинтересованных лиц путем регистрации в электронной базе данных;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формирует результат административной процедуры по приему документов и передает заявление в порядке делопроизводства, для регистрации документов и направления на рассмотрение в Общий отдел.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rFonts w:eastAsia="Calibri"/>
          <w:b/>
          <w:sz w:val="28"/>
          <w:szCs w:val="28"/>
        </w:rPr>
        <w:t xml:space="preserve">   </w:t>
      </w:r>
      <w:r w:rsidRPr="0082330E">
        <w:rPr>
          <w:sz w:val="28"/>
          <w:szCs w:val="28"/>
        </w:rPr>
        <w:t>3.3.3. Критерий принятия решения: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обращение за получением муниципальной услуги соответствующего лица;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полнота предоставленного пакета документов;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достоверность поданных документов.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3.3.4. Результат административной процедуры: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- прием и регистрация заявления;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- отказ в приеме заявления и документов. 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специалистом: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о сроке предоставления муниципальной услуги;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о возможности отказа в предоставлении муниципальной услуги.</w:t>
      </w:r>
    </w:p>
    <w:p w:rsidR="0082330E" w:rsidRPr="0082330E" w:rsidRDefault="0082330E" w:rsidP="0082330E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Результатом административной процедуры является принятие от заявителя заявления и прилагаемых к нему документов. </w:t>
      </w:r>
    </w:p>
    <w:p w:rsidR="0082330E" w:rsidRPr="0082330E" w:rsidRDefault="0082330E" w:rsidP="0082330E">
      <w:pPr>
        <w:pStyle w:val="a6"/>
        <w:ind w:firstLine="567"/>
        <w:jc w:val="both"/>
        <w:rPr>
          <w:sz w:val="28"/>
          <w:szCs w:val="28"/>
          <w:highlight w:val="yellow"/>
        </w:rPr>
      </w:pPr>
      <w:r w:rsidRPr="0082330E">
        <w:rPr>
          <w:sz w:val="28"/>
          <w:szCs w:val="28"/>
        </w:rPr>
        <w:t xml:space="preserve">  3.3.5.Общий максимальный срок приема документов не может превышать  30 минут.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3.4. Рассмотрение заявления и прилагаемых к нему документов.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3.4.1. Основанием для начала процедуры является поступление заявления с прилагаемым пакетом документов в Общий отдел. 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Начальник отдела визирует заявление и передает его в порядке </w:t>
      </w:r>
      <w:r w:rsidRPr="0082330E">
        <w:rPr>
          <w:sz w:val="28"/>
          <w:szCs w:val="28"/>
        </w:rPr>
        <w:lastRenderedPageBreak/>
        <w:t>делопроизводства специалисту в работу.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3.4.2. Специалист общего отдела, ответственный за рассмотрение заявления, рассматривает поступившее заявление и готовит  проект решения: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- об отказе в предоставлении муниципальной  услуги; 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- о предоставлении муниципальной услуги.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</w:rPr>
      </w:pPr>
      <w:r w:rsidRPr="0082330E">
        <w:rPr>
          <w:sz w:val="28"/>
        </w:rPr>
        <w:t>3.4.3. Общий максимальный срок рассмотрения заявления не должен превышать 1 рабочего дня с момента приема заявления.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3.5. Принятие решения об отказе в предоставлении муниципальной услуги.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3.5.1. При наличии оснований для отказа в предоставлении муниципальной услуги специалист готовит уведомление (письмо) об отказе в предоставлении муниципальной услуги с мотивированным перечнем оснований для отказа в предоставлении муниципальной услуги. 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Уведомление (письмо) об отказе в выдаче справки (приложение № 4 к административному регламенту) заявитель может получить лично в администрации, письмом по указанному в заявлении почтовому адресу, а также в МБУ «МФЦ» не позднее 5 рабочих дней со дня подачи заявления по указанному в заявлении адресу.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3.6. Выдача справки.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3.6.1. Специалист, при отсутствии оснований для отказа в предоставлении муниципальной услуги, готовит справку.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3.6.2. Справку глава Ахтанизовского сельского поселения Темрюкского района или его заместитель, начальник общего отдела.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</w:rPr>
      </w:pPr>
      <w:r w:rsidRPr="0082330E">
        <w:rPr>
          <w:sz w:val="28"/>
        </w:rPr>
        <w:t xml:space="preserve">3.6.3. Специалист проставляет на ней печать администрации. </w:t>
      </w:r>
    </w:p>
    <w:p w:rsidR="0082330E" w:rsidRPr="0082330E" w:rsidRDefault="0082330E" w:rsidP="0082330E">
      <w:pPr>
        <w:pStyle w:val="a6"/>
        <w:ind w:firstLine="709"/>
        <w:jc w:val="both"/>
        <w:rPr>
          <w:sz w:val="28"/>
        </w:rPr>
      </w:pPr>
      <w:r w:rsidRPr="0082330E">
        <w:rPr>
          <w:sz w:val="28"/>
        </w:rPr>
        <w:t>Общий срок подготовки справки не должен превышать 2 рабочих дней.</w:t>
      </w:r>
    </w:p>
    <w:p w:rsidR="0082330E" w:rsidRPr="0082330E" w:rsidRDefault="0082330E" w:rsidP="0082330E">
      <w:pPr>
        <w:pStyle w:val="a6"/>
        <w:ind w:firstLine="709"/>
        <w:jc w:val="both"/>
        <w:rPr>
          <w:b/>
          <w:sz w:val="28"/>
          <w:szCs w:val="28"/>
        </w:rPr>
      </w:pPr>
      <w:r w:rsidRPr="0082330E">
        <w:rPr>
          <w:sz w:val="28"/>
          <w:szCs w:val="28"/>
        </w:rPr>
        <w:t>Справку заявитель может получить лично в администрации, заказным письмом по указанному в заявлении почтовому адресу, если об этом виде получения было указано в заявлении, а также в МБУ «МФЦ».</w:t>
      </w:r>
    </w:p>
    <w:p w:rsidR="0082330E" w:rsidRPr="0082330E" w:rsidRDefault="0082330E" w:rsidP="0082330E">
      <w:pPr>
        <w:suppressAutoHyphens/>
        <w:ind w:firstLine="900"/>
        <w:jc w:val="center"/>
        <w:rPr>
          <w:b/>
          <w:sz w:val="28"/>
          <w:szCs w:val="28"/>
        </w:rPr>
      </w:pPr>
    </w:p>
    <w:p w:rsidR="0082330E" w:rsidRPr="0082330E" w:rsidRDefault="0082330E" w:rsidP="0082330E">
      <w:pPr>
        <w:suppressAutoHyphens/>
        <w:ind w:firstLine="900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4. Формы </w:t>
      </w:r>
      <w:proofErr w:type="gramStart"/>
      <w:r w:rsidRPr="0082330E">
        <w:rPr>
          <w:sz w:val="28"/>
          <w:szCs w:val="28"/>
        </w:rPr>
        <w:t>контроля за</w:t>
      </w:r>
      <w:proofErr w:type="gramEnd"/>
      <w:r w:rsidRPr="0082330E">
        <w:rPr>
          <w:sz w:val="28"/>
          <w:szCs w:val="28"/>
        </w:rPr>
        <w:t xml:space="preserve"> предоставлением муниципальной услуги</w:t>
      </w:r>
    </w:p>
    <w:p w:rsidR="0082330E" w:rsidRPr="0082330E" w:rsidRDefault="0082330E" w:rsidP="0082330E">
      <w:pPr>
        <w:suppressAutoHyphens/>
        <w:ind w:firstLine="900"/>
        <w:rPr>
          <w:sz w:val="28"/>
          <w:szCs w:val="28"/>
        </w:rPr>
      </w:pP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4.1. Порядок осуществления текущего </w:t>
      </w:r>
      <w:proofErr w:type="gramStart"/>
      <w:r w:rsidRPr="0082330E">
        <w:rPr>
          <w:sz w:val="28"/>
          <w:szCs w:val="28"/>
        </w:rPr>
        <w:t>контроля за</w:t>
      </w:r>
      <w:proofErr w:type="gramEnd"/>
      <w:r w:rsidRPr="0082330E">
        <w:rPr>
          <w:sz w:val="28"/>
          <w:szCs w:val="28"/>
        </w:rPr>
        <w:t xml:space="preserve"> соблюдением и 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исполнением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 же принятием ими решений.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Текущий </w:t>
      </w:r>
      <w:proofErr w:type="gramStart"/>
      <w:r w:rsidRPr="0082330E">
        <w:rPr>
          <w:sz w:val="28"/>
          <w:szCs w:val="28"/>
        </w:rPr>
        <w:t>контроль за</w:t>
      </w:r>
      <w:proofErr w:type="gramEnd"/>
      <w:r w:rsidRPr="0082330E">
        <w:rPr>
          <w:sz w:val="28"/>
          <w:szCs w:val="28"/>
        </w:rPr>
        <w:t xml:space="preserve"> соблюдением и исполнением должностными лицами администрации, работниками администрации настоящего административного регламента  и иных нормативных актов, а также принятием ими решений (далее текущий контроль) осуществляется:</w:t>
      </w:r>
    </w:p>
    <w:p w:rsidR="0082330E" w:rsidRPr="0082330E" w:rsidRDefault="0082330E" w:rsidP="0082330E">
      <w:pPr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в отношении работников Общего отдела, ответственных за выполнение конкретных административных действий, - начальником Общего отдела;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в отношении начальника Общего отдела - главой Ахтанизовского сельского поселения Темрюкского района;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lastRenderedPageBreak/>
        <w:t xml:space="preserve">        в отношении заместителя главы Ахтанизовского сельского поселения Темрюкского район</w:t>
      </w:r>
      <w:proofErr w:type="gramStart"/>
      <w:r w:rsidRPr="0082330E">
        <w:rPr>
          <w:sz w:val="28"/>
          <w:szCs w:val="28"/>
        </w:rPr>
        <w:t>а-</w:t>
      </w:r>
      <w:proofErr w:type="gramEnd"/>
      <w:r w:rsidRPr="0082330E">
        <w:rPr>
          <w:sz w:val="28"/>
          <w:szCs w:val="28"/>
        </w:rPr>
        <w:t xml:space="preserve"> главой Ахтанизовского сельского поселения Темрюкского района.</w:t>
      </w:r>
    </w:p>
    <w:p w:rsidR="0082330E" w:rsidRPr="0082330E" w:rsidRDefault="0082330E" w:rsidP="0082330E">
      <w:pPr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2330E">
        <w:rPr>
          <w:sz w:val="28"/>
          <w:szCs w:val="28"/>
        </w:rPr>
        <w:t>контроля за</w:t>
      </w:r>
      <w:proofErr w:type="gramEnd"/>
      <w:r w:rsidRPr="0082330E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82330E" w:rsidRPr="0082330E" w:rsidRDefault="0082330E" w:rsidP="0082330E">
      <w:pPr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4.2.1.Проверки могут быть плановыми и внеплановыми.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Внеплановая проверка проводится по конкретному обращению заинтересованного лица.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Проверки осуществляются на основании распоряжения администрации о проведении проверок.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Для проведения проверки формируется комиссия, состав которой определяется соответствующим распоряжением администрации.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4.2.2. </w:t>
      </w:r>
      <w:proofErr w:type="gramStart"/>
      <w:r w:rsidRPr="0082330E">
        <w:rPr>
          <w:sz w:val="28"/>
          <w:szCs w:val="28"/>
        </w:rPr>
        <w:t>Контроль за</w:t>
      </w:r>
      <w:proofErr w:type="gramEnd"/>
      <w:r w:rsidRPr="0082330E">
        <w:rPr>
          <w:sz w:val="28"/>
          <w:szCs w:val="28"/>
        </w:rPr>
        <w:t xml:space="preserve"> полнотой и качеством предоставления муниципальной услуги включает в себя анализ хода предоставления муниципальной услуги, проведение проверок, рассмотрение и подготовку ответов на обращения, содержащие жалобы на действия (бездействие) администрации, должностных лиц и муниципальных служащих администрации.</w:t>
      </w:r>
    </w:p>
    <w:p w:rsidR="0082330E" w:rsidRPr="0082330E" w:rsidRDefault="0082330E" w:rsidP="0082330E">
      <w:pPr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По результатам проведенных проверок, в случае выявления нарушений настоящего административного регламента, а также законодательства Российской Федерации и Краснодарского края виновные должностные лица администрации, работники администрации несут ответственность в порядке, установленном законодательством Российской Федерации и Краснодарского края.</w:t>
      </w:r>
    </w:p>
    <w:p w:rsidR="0082330E" w:rsidRPr="0082330E" w:rsidRDefault="0082330E" w:rsidP="0082330E">
      <w:pPr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>4.4. Требования к порядку и формам контроля, в том числе со стороны граждан, их объединений и организаций.</w:t>
      </w:r>
    </w:p>
    <w:p w:rsidR="0082330E" w:rsidRPr="0082330E" w:rsidRDefault="0082330E" w:rsidP="0082330E">
      <w:pPr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4.4.1 </w:t>
      </w:r>
      <w:proofErr w:type="gramStart"/>
      <w:r w:rsidRPr="0082330E">
        <w:rPr>
          <w:sz w:val="28"/>
          <w:szCs w:val="28"/>
        </w:rPr>
        <w:t>Контроль за</w:t>
      </w:r>
      <w:proofErr w:type="gramEnd"/>
      <w:r w:rsidRPr="0082330E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постоянным.</w:t>
      </w:r>
    </w:p>
    <w:p w:rsidR="0082330E" w:rsidRPr="0082330E" w:rsidRDefault="0082330E" w:rsidP="0082330E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4.4.2. </w:t>
      </w:r>
      <w:proofErr w:type="gramStart"/>
      <w:r w:rsidRPr="0082330E">
        <w:rPr>
          <w:sz w:val="28"/>
          <w:szCs w:val="28"/>
        </w:rPr>
        <w:t>Контроль за</w:t>
      </w:r>
      <w:proofErr w:type="gramEnd"/>
      <w:r w:rsidRPr="0082330E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1.3 раздела 1 настоящего административного регламента, а также информации о ходе и результатах рассмотрения жалоб на действия  (бездействие) и решения администрации, работников администрации.</w:t>
      </w:r>
    </w:p>
    <w:p w:rsidR="0082330E" w:rsidRPr="0082330E" w:rsidRDefault="0082330E" w:rsidP="0082330E">
      <w:pPr>
        <w:suppressAutoHyphens/>
        <w:ind w:firstLine="567"/>
        <w:jc w:val="both"/>
        <w:rPr>
          <w:sz w:val="28"/>
          <w:szCs w:val="28"/>
        </w:rPr>
      </w:pPr>
    </w:p>
    <w:p w:rsidR="0082330E" w:rsidRPr="0082330E" w:rsidRDefault="0082330E" w:rsidP="0082330E">
      <w:pPr>
        <w:suppressAutoHyphens/>
        <w:jc w:val="center"/>
        <w:rPr>
          <w:rFonts w:eastAsia="Calibri"/>
          <w:sz w:val="28"/>
          <w:szCs w:val="28"/>
        </w:rPr>
      </w:pPr>
      <w:r w:rsidRPr="0082330E">
        <w:rPr>
          <w:rFonts w:eastAsia="Calibri"/>
          <w:sz w:val="28"/>
          <w:szCs w:val="28"/>
        </w:rPr>
        <w:t xml:space="preserve">          5. Досудебное (внесудебное) обжалование заявителем решений                          и действий (бездействия) органа, предоставляющего </w:t>
      </w:r>
      <w:proofErr w:type="gramStart"/>
      <w:r w:rsidRPr="0082330E">
        <w:rPr>
          <w:rFonts w:eastAsia="Calibri"/>
          <w:sz w:val="28"/>
          <w:szCs w:val="28"/>
        </w:rPr>
        <w:t>муниципальную</w:t>
      </w:r>
      <w:proofErr w:type="gramEnd"/>
    </w:p>
    <w:p w:rsidR="0082330E" w:rsidRPr="0082330E" w:rsidRDefault="0082330E" w:rsidP="0082330E">
      <w:pPr>
        <w:suppressAutoHyphens/>
        <w:jc w:val="center"/>
        <w:rPr>
          <w:rFonts w:eastAsia="Calibri"/>
          <w:sz w:val="28"/>
          <w:szCs w:val="28"/>
        </w:rPr>
      </w:pPr>
      <w:r w:rsidRPr="0082330E">
        <w:rPr>
          <w:rFonts w:eastAsia="Calibri"/>
          <w:sz w:val="28"/>
          <w:szCs w:val="28"/>
        </w:rPr>
        <w:t xml:space="preserve">          услугу, должностного лица органа, предоставляющего                                 муниципальную услугу, либо муниципального служащего</w:t>
      </w:r>
    </w:p>
    <w:p w:rsidR="0082330E" w:rsidRPr="0082330E" w:rsidRDefault="0082330E" w:rsidP="0082330E">
      <w:pPr>
        <w:suppressAutoHyphens/>
        <w:jc w:val="center"/>
        <w:rPr>
          <w:rFonts w:eastAsia="Calibri"/>
          <w:b/>
          <w:sz w:val="28"/>
          <w:szCs w:val="28"/>
        </w:rPr>
      </w:pPr>
    </w:p>
    <w:p w:rsidR="0082330E" w:rsidRPr="0082330E" w:rsidRDefault="0082330E" w:rsidP="0082330E">
      <w:pPr>
        <w:tabs>
          <w:tab w:val="left" w:pos="567"/>
        </w:tabs>
        <w:suppressAutoHyphens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5.1. Предмет досудебного (внесудебного) обжалования заявителем решений и действий (бездействий) органа, предоставляющего муниципальную услугу либо муниципального служащего.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</w:t>
      </w:r>
      <w:proofErr w:type="gramStart"/>
      <w:r w:rsidRPr="0082330E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органом, предоставляющим муниципальную услугу, его должностными лицами, муниципальными служащими в ходе предоставления муниципальной услуги (далее – досудебное (внесудебное) обжалование).</w:t>
      </w:r>
      <w:proofErr w:type="gramEnd"/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5.2. Заявитель может обратиться с жалобой, в том числе в следующих случаях: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5.2.1. Нарушение срока регистрации запроса заявителя о предоставлении муниципальной услуги.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5.2.2. Нарушение срока предоставления муниципальной услуги;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5.2.4.Отказ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             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</w:t>
      </w:r>
      <w:proofErr w:type="gramStart"/>
      <w:r w:rsidRPr="0082330E">
        <w:rPr>
          <w:sz w:val="28"/>
          <w:szCs w:val="28"/>
        </w:rPr>
        <w:t>5.2.5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5.2.6. </w:t>
      </w:r>
      <w:proofErr w:type="gramStart"/>
      <w:r w:rsidRPr="0082330E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</w:t>
      </w:r>
      <w:proofErr w:type="gramStart"/>
      <w:r w:rsidRPr="0082330E">
        <w:rPr>
          <w:sz w:val="28"/>
          <w:szCs w:val="28"/>
        </w:rPr>
        <w:t>5.2.7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5.3. Общие требования к порядку подачи и рассмотрения жалобы.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5.3.1.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Жалобы на решения, принятые начальником общего отдела, заместителем главы Ахтанизовского сельского поселения Темрюкского района, рассматриваются непосредственно главой Ахтанизовского сельского поселения Темрюкского района.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5.3.2. Жалоба может быть направлена по почте, через МФЦ, с использованием информационно - телекоммуникационной сети «Интернет», </w:t>
      </w:r>
      <w:r w:rsidRPr="0082330E">
        <w:rPr>
          <w:sz w:val="28"/>
          <w:szCs w:val="28"/>
        </w:rPr>
        <w:lastRenderedPageBreak/>
        <w:t>официального сайта органа, предоставляющего муниципальную услугу, единого портала государственных и муниципальных услуг, а так же может быть принята при личном приеме заявителя.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5.4.Жалоба должна содержать: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5.4.2. Фамилию, имя, отчество (последнее - при наличии), сведения о месте жительства заявител</w:t>
      </w:r>
      <w:proofErr w:type="gramStart"/>
      <w:r w:rsidRPr="0082330E">
        <w:rPr>
          <w:sz w:val="28"/>
          <w:szCs w:val="28"/>
        </w:rPr>
        <w:t>я-</w:t>
      </w:r>
      <w:proofErr w:type="gramEnd"/>
      <w:r w:rsidRPr="0082330E">
        <w:rPr>
          <w:sz w:val="28"/>
          <w:szCs w:val="28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5.4.4. Доводы, на основании которых заявитель не согласен с решением и действием (бездействием) органа, предоставляющего муниципальную услугу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    (при наличии), подтверждающие доводы заявителя, либо их копии.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5.5. </w:t>
      </w:r>
      <w:proofErr w:type="gramStart"/>
      <w:r w:rsidRPr="0082330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82330E">
        <w:rPr>
          <w:sz w:val="28"/>
          <w:szCs w:val="28"/>
        </w:rPr>
        <w:t xml:space="preserve"> - в течение пяти рабочих дней со дня ее регистрации.</w:t>
      </w:r>
    </w:p>
    <w:p w:rsidR="0082330E" w:rsidRPr="0082330E" w:rsidRDefault="0082330E" w:rsidP="0082330E">
      <w:pPr>
        <w:keepNext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5.6. По результатам рассмотрения жалобы орган, предоставляющий муниципальную услугу, принимает одно из следующих решений:                                   </w:t>
      </w:r>
    </w:p>
    <w:p w:rsidR="0082330E" w:rsidRPr="0082330E" w:rsidRDefault="0082330E" w:rsidP="0082330E">
      <w:pPr>
        <w:keepNext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5.6.1. </w:t>
      </w:r>
      <w:proofErr w:type="gramStart"/>
      <w:r w:rsidRPr="0082330E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 а также в иных формах;</w:t>
      </w:r>
      <w:proofErr w:type="gramEnd"/>
    </w:p>
    <w:p w:rsidR="0082330E" w:rsidRPr="0082330E" w:rsidRDefault="0082330E" w:rsidP="0082330E">
      <w:pPr>
        <w:keepNext/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5.6.2. Отказывает в удовлетворении жалобы.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5.7. Не позднее дня, следующего за днем принятия решения, заявителю в письменной форме и по желанию заявителю в электронной форме направляется мотивированный ответ о результатах рассмотрения жалобы.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lastRenderedPageBreak/>
        <w:t xml:space="preserve">       5.8. В случае установления в ходе или по результатам </w:t>
      </w:r>
      <w:proofErr w:type="gramStart"/>
      <w:r w:rsidRPr="0082330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2330E">
        <w:rPr>
          <w:sz w:val="28"/>
          <w:szCs w:val="28"/>
        </w:rPr>
        <w:t xml:space="preserve"> или преступления глава Ахтанизовского сельского  поселения Темрюкского района незамедлительно направляет имеющиеся материалы в органы прокуратуры.</w:t>
      </w:r>
    </w:p>
    <w:p w:rsidR="0082330E" w:rsidRPr="0082330E" w:rsidRDefault="0082330E" w:rsidP="0082330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5.9. </w:t>
      </w:r>
      <w:proofErr w:type="gramStart"/>
      <w:r w:rsidRPr="0082330E">
        <w:rPr>
          <w:sz w:val="28"/>
          <w:szCs w:val="28"/>
        </w:rPr>
        <w:t>Положения Федерального закона от 27 июля 2010 года № 210-ФЗ                «Об организации предоставления государственных и муниципальных услуг», настоящего административного регламента, устанавливающие порядок рассмотрения жалоб на нарушения прав граждан и организации при предоставлении государственных услуг, не распространяются на отношения, регулируемые Федеральным законом от 02 мая 2006 года № 59-ФЗ « О порядке рассмотрения обращений граждан Российской Федерации».</w:t>
      </w:r>
      <w:proofErr w:type="gramEnd"/>
    </w:p>
    <w:bookmarkEnd w:id="4"/>
    <w:p w:rsidR="0082330E" w:rsidRPr="0082330E" w:rsidRDefault="0082330E" w:rsidP="0082330E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</w:p>
    <w:p w:rsidR="0082330E" w:rsidRPr="0082330E" w:rsidRDefault="0082330E" w:rsidP="0082330E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</w:p>
    <w:p w:rsidR="0082330E" w:rsidRPr="0082330E" w:rsidRDefault="0082330E" w:rsidP="0082330E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</w:p>
    <w:p w:rsidR="0082330E" w:rsidRPr="0082330E" w:rsidRDefault="0082330E" w:rsidP="0082330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82330E">
        <w:rPr>
          <w:rFonts w:eastAsia="Calibri"/>
          <w:sz w:val="28"/>
          <w:szCs w:val="28"/>
        </w:rPr>
        <w:t xml:space="preserve">Глава Ахтанизовского </w:t>
      </w:r>
      <w:proofErr w:type="gramStart"/>
      <w:r w:rsidRPr="0082330E">
        <w:rPr>
          <w:rFonts w:eastAsia="Calibri"/>
          <w:sz w:val="28"/>
          <w:szCs w:val="28"/>
        </w:rPr>
        <w:t>сельского</w:t>
      </w:r>
      <w:proofErr w:type="gramEnd"/>
    </w:p>
    <w:p w:rsidR="0082330E" w:rsidRPr="0082330E" w:rsidRDefault="0082330E" w:rsidP="0082330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82330E">
        <w:rPr>
          <w:rFonts w:eastAsia="Calibri"/>
          <w:sz w:val="28"/>
          <w:szCs w:val="28"/>
        </w:rPr>
        <w:t>поселения Темрюкского района</w:t>
      </w:r>
      <w:r w:rsidRPr="0082330E">
        <w:rPr>
          <w:rFonts w:eastAsia="Calibri"/>
          <w:sz w:val="28"/>
          <w:szCs w:val="28"/>
        </w:rPr>
        <w:tab/>
      </w:r>
      <w:r w:rsidRPr="0082330E">
        <w:rPr>
          <w:rFonts w:eastAsia="Calibri"/>
          <w:sz w:val="28"/>
          <w:szCs w:val="28"/>
        </w:rPr>
        <w:tab/>
      </w:r>
      <w:r w:rsidRPr="0082330E">
        <w:rPr>
          <w:rFonts w:eastAsia="Calibri"/>
          <w:sz w:val="28"/>
          <w:szCs w:val="28"/>
        </w:rPr>
        <w:tab/>
      </w:r>
      <w:r w:rsidRPr="0082330E">
        <w:rPr>
          <w:rFonts w:eastAsia="Calibri"/>
          <w:sz w:val="28"/>
          <w:szCs w:val="28"/>
        </w:rPr>
        <w:tab/>
      </w:r>
      <w:r w:rsidRPr="0082330E">
        <w:rPr>
          <w:rFonts w:eastAsia="Calibri"/>
          <w:sz w:val="28"/>
          <w:szCs w:val="28"/>
        </w:rPr>
        <w:tab/>
        <w:t xml:space="preserve">       М.А. </w:t>
      </w:r>
      <w:proofErr w:type="spellStart"/>
      <w:r w:rsidRPr="0082330E">
        <w:rPr>
          <w:rFonts w:eastAsia="Calibri"/>
          <w:sz w:val="28"/>
          <w:szCs w:val="28"/>
        </w:rPr>
        <w:t>Разиевский</w:t>
      </w:r>
      <w:bookmarkEnd w:id="1"/>
      <w:proofErr w:type="spellEnd"/>
    </w:p>
    <w:p w:rsidR="0082330E" w:rsidRPr="0082330E" w:rsidRDefault="0082330E" w:rsidP="0082330E"/>
    <w:tbl>
      <w:tblPr>
        <w:tblW w:w="5244" w:type="dxa"/>
        <w:tblInd w:w="4503" w:type="dxa"/>
        <w:tblLook w:val="04A0"/>
      </w:tblPr>
      <w:tblGrid>
        <w:gridCol w:w="5244"/>
      </w:tblGrid>
      <w:tr w:rsidR="0082330E" w:rsidRPr="0082330E" w:rsidTr="00EE471D">
        <w:trPr>
          <w:trHeight w:val="1378"/>
        </w:trPr>
        <w:tc>
          <w:tcPr>
            <w:tcW w:w="5244" w:type="dxa"/>
            <w:shd w:val="clear" w:color="auto" w:fill="auto"/>
          </w:tcPr>
          <w:p w:rsidR="0082330E" w:rsidRPr="0082330E" w:rsidRDefault="0082330E" w:rsidP="00EE471D">
            <w:pPr>
              <w:jc w:val="center"/>
              <w:rPr>
                <w:spacing w:val="-6"/>
                <w:sz w:val="28"/>
                <w:szCs w:val="28"/>
              </w:rPr>
            </w:pPr>
            <w:r w:rsidRPr="0082330E">
              <w:rPr>
                <w:spacing w:val="-6"/>
                <w:sz w:val="28"/>
                <w:szCs w:val="28"/>
              </w:rPr>
              <w:t>ПРИЛОЖЕНИЕ № 1</w:t>
            </w:r>
          </w:p>
          <w:p w:rsidR="0082330E" w:rsidRPr="0082330E" w:rsidRDefault="0082330E" w:rsidP="00EE471D">
            <w:pPr>
              <w:tabs>
                <w:tab w:val="left" w:pos="0"/>
              </w:tabs>
              <w:ind w:left="-250" w:firstLine="142"/>
              <w:jc w:val="center"/>
              <w:rPr>
                <w:spacing w:val="-6"/>
                <w:sz w:val="28"/>
                <w:szCs w:val="28"/>
              </w:rPr>
            </w:pPr>
            <w:r w:rsidRPr="0082330E">
              <w:rPr>
                <w:spacing w:val="-6"/>
                <w:sz w:val="28"/>
                <w:szCs w:val="28"/>
              </w:rPr>
              <w:t>к административному регламенту</w:t>
            </w:r>
          </w:p>
          <w:p w:rsidR="0082330E" w:rsidRPr="0082330E" w:rsidRDefault="0082330E" w:rsidP="00EE471D">
            <w:pPr>
              <w:tabs>
                <w:tab w:val="left" w:pos="0"/>
              </w:tabs>
              <w:ind w:left="-250" w:firstLine="142"/>
              <w:jc w:val="center"/>
              <w:rPr>
                <w:spacing w:val="-6"/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по предоставлению </w:t>
            </w:r>
            <w:proofErr w:type="gramStart"/>
            <w:r w:rsidRPr="0082330E">
              <w:rPr>
                <w:sz w:val="28"/>
                <w:szCs w:val="28"/>
              </w:rPr>
              <w:t>муниципальной</w:t>
            </w:r>
            <w:proofErr w:type="gramEnd"/>
          </w:p>
          <w:p w:rsidR="0082330E" w:rsidRPr="0082330E" w:rsidRDefault="0082330E" w:rsidP="00EE471D">
            <w:pPr>
              <w:ind w:left="-108"/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услуги «Предоставление выписки из </w:t>
            </w:r>
            <w:proofErr w:type="spellStart"/>
            <w:r w:rsidRPr="0082330E">
              <w:rPr>
                <w:sz w:val="28"/>
                <w:szCs w:val="28"/>
              </w:rPr>
              <w:t>похозяйственной</w:t>
            </w:r>
            <w:proofErr w:type="spellEnd"/>
            <w:r w:rsidRPr="0082330E">
              <w:rPr>
                <w:sz w:val="28"/>
                <w:szCs w:val="28"/>
              </w:rPr>
              <w:t xml:space="preserve"> книги»</w:t>
            </w:r>
          </w:p>
        </w:tc>
      </w:tr>
    </w:tbl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pacing w:val="-6"/>
          <w:sz w:val="28"/>
          <w:szCs w:val="28"/>
        </w:rPr>
        <w:t xml:space="preserve">                                               </w:t>
      </w:r>
    </w:p>
    <w:p w:rsidR="0082330E" w:rsidRPr="0082330E" w:rsidRDefault="0082330E" w:rsidP="008233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2330E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об уполномоченных органах и должностных лицах, имеющих право на предоставление муниципальной услуги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8"/>
        <w:gridCol w:w="4719"/>
      </w:tblGrid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поселения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Ахтанизовское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сельское поселение Темрюкского района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Почтовый адрес (юридический)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353523, Краснодарский край, </w:t>
            </w:r>
          </w:p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Темрюкский район,                         ст. </w:t>
            </w: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Ахтанизовская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пер. Северный, 11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Почтовый адрес (фактический)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353523, Краснодарский край, </w:t>
            </w:r>
          </w:p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Темрюкский район,                         ст. </w:t>
            </w: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Ахтанизовская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пер. Северный, 11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ФИО главы администрации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Разиевский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Михаил Алексеевич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Телефон и факс приемной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8(86148) 68-1-86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Adm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ahtaniz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@</w:t>
            </w: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yandex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Полное наименование уполномоченного органа и должностных лиц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Ахтанизовского сельского поселения Темрюкского района; </w:t>
            </w:r>
          </w:p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Ахтанизовского сельского поселения Темрюкского района;</w:t>
            </w:r>
          </w:p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общий отдел администрации Ахтанизовского сельского  поселения Темрюкского района 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lastRenderedPageBreak/>
              <w:t xml:space="preserve">Статус (отдельное юридическое лицо или подразделение в составе администрации) 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1. Глава администрации </w:t>
            </w:r>
          </w:p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2. Должностное лицо</w:t>
            </w:r>
          </w:p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3. Подразделение в составе    </w:t>
            </w:r>
          </w:p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Почтовый адрес (юридический)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353523, Краснодарский край, </w:t>
            </w:r>
          </w:p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Темрюкский район,                         ст. </w:t>
            </w: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Ахтанизовская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пер. Северный, 11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Почтовый адрес (фактический)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353523, Краснодарский край, </w:t>
            </w:r>
          </w:p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Темрюкский район,                         ст. </w:t>
            </w: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Ахтанизовская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пер. Северный, 11</w:t>
            </w:r>
          </w:p>
        </w:tc>
      </w:tr>
      <w:tr w:rsidR="0082330E" w:rsidRPr="0082330E" w:rsidTr="00EE471D">
        <w:tc>
          <w:tcPr>
            <w:tcW w:w="5028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r w:rsidRPr="00823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</w:t>
            </w:r>
          </w:p>
        </w:tc>
        <w:tc>
          <w:tcPr>
            <w:tcW w:w="4719" w:type="dxa"/>
          </w:tcPr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Педанова</w:t>
            </w:r>
            <w:proofErr w:type="spellEnd"/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Валентина Владимировна</w:t>
            </w:r>
          </w:p>
          <w:p w:rsidR="0082330E" w:rsidRPr="0082330E" w:rsidRDefault="0082330E" w:rsidP="00EE47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330E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тел.(886148)68-1-86</w:t>
            </w:r>
          </w:p>
        </w:tc>
      </w:tr>
    </w:tbl>
    <w:p w:rsidR="0082330E" w:rsidRPr="0082330E" w:rsidRDefault="0082330E" w:rsidP="0082330E">
      <w:pPr>
        <w:keepNext/>
        <w:rPr>
          <w:sz w:val="28"/>
          <w:szCs w:val="28"/>
        </w:rPr>
      </w:pPr>
    </w:p>
    <w:p w:rsidR="0082330E" w:rsidRPr="0082330E" w:rsidRDefault="0082330E" w:rsidP="0082330E">
      <w:pPr>
        <w:keepNext/>
        <w:rPr>
          <w:sz w:val="28"/>
          <w:szCs w:val="28"/>
        </w:rPr>
      </w:pPr>
    </w:p>
    <w:p w:rsidR="0082330E" w:rsidRPr="0082330E" w:rsidRDefault="0082330E" w:rsidP="0082330E">
      <w:pPr>
        <w:keepNext/>
        <w:rPr>
          <w:sz w:val="28"/>
          <w:szCs w:val="28"/>
        </w:rPr>
      </w:pPr>
    </w:p>
    <w:p w:rsidR="0082330E" w:rsidRPr="0082330E" w:rsidRDefault="0082330E" w:rsidP="0082330E">
      <w:pPr>
        <w:keepNext/>
        <w:rPr>
          <w:sz w:val="28"/>
          <w:szCs w:val="28"/>
        </w:rPr>
      </w:pPr>
      <w:r w:rsidRPr="0082330E">
        <w:rPr>
          <w:sz w:val="28"/>
          <w:szCs w:val="28"/>
        </w:rPr>
        <w:t xml:space="preserve">Глава Ахтанизовского </w:t>
      </w:r>
      <w:proofErr w:type="gramStart"/>
      <w:r w:rsidRPr="0082330E">
        <w:rPr>
          <w:sz w:val="28"/>
          <w:szCs w:val="28"/>
        </w:rPr>
        <w:t>сельского</w:t>
      </w:r>
      <w:proofErr w:type="gramEnd"/>
      <w:r w:rsidRPr="0082330E">
        <w:rPr>
          <w:sz w:val="28"/>
          <w:szCs w:val="28"/>
        </w:rPr>
        <w:t xml:space="preserve">  </w:t>
      </w:r>
    </w:p>
    <w:p w:rsidR="0082330E" w:rsidRPr="0082330E" w:rsidRDefault="0082330E" w:rsidP="0082330E">
      <w:pPr>
        <w:keepNext/>
        <w:rPr>
          <w:sz w:val="28"/>
          <w:szCs w:val="28"/>
        </w:rPr>
      </w:pPr>
      <w:r w:rsidRPr="0082330E">
        <w:rPr>
          <w:sz w:val="28"/>
          <w:szCs w:val="28"/>
        </w:rPr>
        <w:t xml:space="preserve">поселения Темрюкского  района               </w:t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  <w:t xml:space="preserve">       М.А. </w:t>
      </w:r>
      <w:proofErr w:type="spellStart"/>
      <w:r w:rsidRPr="0082330E">
        <w:rPr>
          <w:sz w:val="28"/>
          <w:szCs w:val="28"/>
        </w:rPr>
        <w:t>Разиевский</w:t>
      </w:r>
      <w:proofErr w:type="spellEnd"/>
      <w:r w:rsidRPr="0082330E">
        <w:rPr>
          <w:sz w:val="28"/>
          <w:szCs w:val="28"/>
        </w:rPr>
        <w:t xml:space="preserve">                                                           </w:t>
      </w:r>
    </w:p>
    <w:p w:rsidR="0082330E" w:rsidRPr="0082330E" w:rsidRDefault="0082330E" w:rsidP="0082330E">
      <w:pPr>
        <w:keepNext/>
        <w:rPr>
          <w:sz w:val="28"/>
          <w:szCs w:val="28"/>
        </w:rPr>
      </w:pPr>
    </w:p>
    <w:p w:rsidR="0082330E" w:rsidRPr="0082330E" w:rsidRDefault="0082330E" w:rsidP="0082330E">
      <w:pPr>
        <w:keepNext/>
        <w:rPr>
          <w:sz w:val="28"/>
          <w:szCs w:val="28"/>
        </w:rPr>
      </w:pP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>ПРИЛОЖНИЕ № 2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 xml:space="preserve">к </w:t>
      </w:r>
      <w:hyperlink w:anchor="sub_1000" w:history="1">
        <w:r w:rsidRPr="0082330E">
          <w:rPr>
            <w:rStyle w:val="a7"/>
            <w:b w:val="0"/>
            <w:color w:val="auto"/>
            <w:sz w:val="28"/>
            <w:szCs w:val="28"/>
          </w:rPr>
          <w:t>административному регламенту</w:t>
        </w:r>
      </w:hyperlink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>предоставления муниципальной услуги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«Предоставление выписки </w:t>
      </w:r>
      <w:proofErr w:type="gramStart"/>
      <w:r w:rsidRPr="0082330E">
        <w:rPr>
          <w:sz w:val="28"/>
          <w:szCs w:val="28"/>
        </w:rPr>
        <w:t>из</w:t>
      </w:r>
      <w:proofErr w:type="gramEnd"/>
      <w:r w:rsidRPr="0082330E">
        <w:rPr>
          <w:sz w:val="28"/>
          <w:szCs w:val="28"/>
        </w:rPr>
        <w:t xml:space="preserve">  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82330E" w:rsidRPr="0082330E" w:rsidTr="00EE471D">
        <w:tc>
          <w:tcPr>
            <w:tcW w:w="5328" w:type="dxa"/>
          </w:tcPr>
          <w:p w:rsidR="0082330E" w:rsidRPr="0082330E" w:rsidRDefault="0082330E" w:rsidP="00EE47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Главе Ахтанизовского </w:t>
            </w:r>
            <w:proofErr w:type="gramStart"/>
            <w:r w:rsidRPr="0082330E">
              <w:rPr>
                <w:sz w:val="28"/>
                <w:szCs w:val="28"/>
              </w:rPr>
              <w:t>сельского</w:t>
            </w:r>
            <w:proofErr w:type="gramEnd"/>
            <w:r w:rsidRPr="0082330E">
              <w:rPr>
                <w:sz w:val="28"/>
                <w:szCs w:val="28"/>
              </w:rPr>
              <w:t xml:space="preserve"> </w:t>
            </w:r>
          </w:p>
          <w:p w:rsidR="0082330E" w:rsidRPr="0082330E" w:rsidRDefault="0082330E" w:rsidP="00EE471D">
            <w:pPr>
              <w:ind w:left="-288"/>
              <w:rPr>
                <w:sz w:val="28"/>
                <w:szCs w:val="28"/>
              </w:rPr>
            </w:pPr>
            <w:proofErr w:type="spellStart"/>
            <w:proofErr w:type="gramStart"/>
            <w:r w:rsidRPr="0082330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30E">
              <w:rPr>
                <w:sz w:val="28"/>
                <w:szCs w:val="28"/>
              </w:rPr>
              <w:t xml:space="preserve">  поселения Темрюкского района</w:t>
            </w:r>
          </w:p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 xml:space="preserve">М.А. </w:t>
            </w:r>
            <w:proofErr w:type="spellStart"/>
            <w:r w:rsidRPr="0082330E">
              <w:rPr>
                <w:sz w:val="28"/>
                <w:szCs w:val="28"/>
              </w:rPr>
              <w:t>Разиевскому</w:t>
            </w:r>
            <w:proofErr w:type="spellEnd"/>
          </w:p>
          <w:tbl>
            <w:tblPr>
              <w:tblpPr w:leftFromText="180" w:rightFromText="180" w:vertAnchor="text" w:horzAnchor="margin" w:tblpY="192"/>
              <w:tblW w:w="3934" w:type="dxa"/>
              <w:tblLook w:val="04A0"/>
            </w:tblPr>
            <w:tblGrid>
              <w:gridCol w:w="3934"/>
            </w:tblGrid>
            <w:tr w:rsidR="0082330E" w:rsidRPr="0082330E" w:rsidTr="00EE471D">
              <w:tc>
                <w:tcPr>
                  <w:tcW w:w="3934" w:type="dxa"/>
                </w:tcPr>
                <w:p w:rsidR="0082330E" w:rsidRPr="0082330E" w:rsidRDefault="0082330E" w:rsidP="00EE471D">
                  <w:pPr>
                    <w:jc w:val="both"/>
                    <w:rPr>
                      <w:sz w:val="28"/>
                      <w:szCs w:val="28"/>
                    </w:rPr>
                  </w:pPr>
                  <w:r w:rsidRPr="0082330E">
                    <w:rPr>
                      <w:sz w:val="28"/>
                      <w:szCs w:val="28"/>
                    </w:rPr>
                    <w:t>от ________________________</w:t>
                  </w:r>
                </w:p>
                <w:p w:rsidR="0082330E" w:rsidRPr="0082330E" w:rsidRDefault="0082330E" w:rsidP="00EE471D">
                  <w:pPr>
                    <w:jc w:val="both"/>
                    <w:rPr>
                      <w:sz w:val="28"/>
                      <w:szCs w:val="28"/>
                    </w:rPr>
                  </w:pPr>
                  <w:r w:rsidRPr="0082330E">
                    <w:rPr>
                      <w:sz w:val="28"/>
                      <w:szCs w:val="28"/>
                    </w:rPr>
                    <w:t xml:space="preserve">                     (ФИО заявителя)</w:t>
                  </w:r>
                </w:p>
                <w:p w:rsidR="0082330E" w:rsidRPr="0082330E" w:rsidRDefault="0082330E" w:rsidP="00EE471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sz w:val="28"/>
                      <w:szCs w:val="28"/>
                    </w:rPr>
                  </w:pPr>
                  <w:r w:rsidRPr="0082330E"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82330E" w:rsidRPr="0082330E" w:rsidRDefault="0082330E" w:rsidP="00EE471D">
                  <w:pPr>
                    <w:jc w:val="both"/>
                    <w:rPr>
                      <w:sz w:val="28"/>
                      <w:szCs w:val="28"/>
                    </w:rPr>
                  </w:pPr>
                  <w:r w:rsidRPr="0082330E">
                    <w:rPr>
                      <w:sz w:val="28"/>
                      <w:szCs w:val="28"/>
                    </w:rPr>
                    <w:t xml:space="preserve">             (адрес проживания, телефон)</w:t>
                  </w:r>
                </w:p>
              </w:tc>
            </w:tr>
          </w:tbl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</w:tr>
    </w:tbl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t xml:space="preserve">                                                                              __________________________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Заявление.</w:t>
      </w:r>
    </w:p>
    <w:p w:rsidR="0082330E" w:rsidRPr="0082330E" w:rsidRDefault="0082330E" w:rsidP="0082330E">
      <w:pPr>
        <w:ind w:firstLine="851"/>
        <w:jc w:val="both"/>
        <w:rPr>
          <w:sz w:val="28"/>
          <w:szCs w:val="28"/>
        </w:rPr>
      </w:pPr>
      <w:proofErr w:type="gramStart"/>
      <w:r w:rsidRPr="0082330E">
        <w:rPr>
          <w:sz w:val="28"/>
          <w:szCs w:val="28"/>
        </w:rPr>
        <w:t xml:space="preserve">Прошу предоставить справку о составе семьи, о принадлежности (об умершем и проживающим с ним, о месте регистрации члена хозяйства) (Ф.И.О.), зарегистрированного по адресу _________________________ (адрес регистрации), на основании представленных мной документов </w:t>
      </w:r>
      <w:r w:rsidRPr="0082330E">
        <w:rPr>
          <w:sz w:val="28"/>
          <w:szCs w:val="28"/>
        </w:rPr>
        <w:lastRenderedPageBreak/>
        <w:t>___________________________________ (перечислить имеющиеся документы) для ___________________________ (цель получения).</w:t>
      </w:r>
      <w:proofErr w:type="gramEnd"/>
    </w:p>
    <w:p w:rsidR="0082330E" w:rsidRPr="0082330E" w:rsidRDefault="0082330E" w:rsidP="0082330E">
      <w:pPr>
        <w:ind w:firstLine="851"/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_________________                                                                       ________________ 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  <w:r w:rsidRPr="0082330E">
        <w:rPr>
          <w:sz w:val="28"/>
          <w:szCs w:val="28"/>
        </w:rPr>
        <w:t>(подпись заявителя)                                                                         (ФИО заявителя)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  <w:r w:rsidRPr="0082330E">
        <w:rPr>
          <w:sz w:val="28"/>
          <w:szCs w:val="28"/>
        </w:rPr>
        <w:t>«___» __________ 20__ год</w:t>
      </w: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t xml:space="preserve">Глава Ахтанизовского </w:t>
      </w:r>
      <w:proofErr w:type="gramStart"/>
      <w:r w:rsidRPr="0082330E">
        <w:rPr>
          <w:sz w:val="28"/>
          <w:szCs w:val="28"/>
        </w:rPr>
        <w:t>сельского</w:t>
      </w:r>
      <w:proofErr w:type="gramEnd"/>
      <w:r w:rsidRPr="0082330E">
        <w:rPr>
          <w:sz w:val="28"/>
          <w:szCs w:val="28"/>
        </w:rPr>
        <w:t xml:space="preserve"> </w:t>
      </w:r>
    </w:p>
    <w:p w:rsidR="0082330E" w:rsidRPr="0082330E" w:rsidRDefault="0082330E" w:rsidP="0082330E">
      <w:pPr>
        <w:ind w:left="-288"/>
        <w:rPr>
          <w:sz w:val="28"/>
          <w:szCs w:val="28"/>
        </w:rPr>
      </w:pPr>
      <w:r w:rsidRPr="0082330E">
        <w:rPr>
          <w:sz w:val="28"/>
          <w:szCs w:val="28"/>
        </w:rPr>
        <w:t xml:space="preserve">    поселения Темрюкского района                                                      М.А. </w:t>
      </w:r>
      <w:proofErr w:type="spellStart"/>
      <w:r w:rsidRPr="0082330E">
        <w:rPr>
          <w:sz w:val="28"/>
          <w:szCs w:val="28"/>
        </w:rPr>
        <w:t>Разиевский</w:t>
      </w:r>
      <w:proofErr w:type="spellEnd"/>
    </w:p>
    <w:tbl>
      <w:tblPr>
        <w:tblpPr w:leftFromText="180" w:rightFromText="180" w:vertAnchor="text" w:horzAnchor="margin" w:tblpY="-352"/>
        <w:tblW w:w="0" w:type="auto"/>
        <w:tblLook w:val="04A0"/>
      </w:tblPr>
      <w:tblGrid>
        <w:gridCol w:w="3934"/>
      </w:tblGrid>
      <w:tr w:rsidR="0082330E" w:rsidRPr="0082330E" w:rsidTr="00EE471D">
        <w:tc>
          <w:tcPr>
            <w:tcW w:w="3934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</w:p>
          <w:p w:rsidR="0082330E" w:rsidRPr="0082330E" w:rsidRDefault="0082330E" w:rsidP="00EE471D">
            <w:pPr>
              <w:pStyle w:val="a6"/>
              <w:jc w:val="center"/>
            </w:pPr>
          </w:p>
          <w:p w:rsidR="0082330E" w:rsidRPr="0082330E" w:rsidRDefault="0082330E" w:rsidP="00EE471D">
            <w:pPr>
              <w:pStyle w:val="1"/>
              <w:tabs>
                <w:tab w:val="left" w:pos="0"/>
              </w:tabs>
              <w:snapToGrid w:val="0"/>
              <w:ind w:left="-6"/>
              <w:rPr>
                <w:color w:val="auto"/>
              </w:rPr>
            </w:pPr>
            <w:r w:rsidRPr="0082330E">
              <w:rPr>
                <w:noProof/>
                <w:color w:val="auto"/>
              </w:rPr>
              <w:drawing>
                <wp:inline distT="0" distB="0" distL="0" distR="0">
                  <wp:extent cx="552450" cy="647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30E" w:rsidRPr="0082330E" w:rsidRDefault="0082330E" w:rsidP="00EE471D">
            <w:pPr>
              <w:jc w:val="center"/>
            </w:pPr>
          </w:p>
          <w:p w:rsidR="0082330E" w:rsidRPr="0082330E" w:rsidRDefault="0082330E" w:rsidP="00EE471D">
            <w:pPr>
              <w:pStyle w:val="1"/>
              <w:tabs>
                <w:tab w:val="left" w:pos="0"/>
              </w:tabs>
              <w:snapToGrid w:val="0"/>
              <w:ind w:left="-6"/>
              <w:rPr>
                <w:rFonts w:ascii="Times New Roman" w:hAnsi="Times New Roman"/>
                <w:bCs w:val="0"/>
                <w:color w:val="auto"/>
              </w:rPr>
            </w:pPr>
            <w:r w:rsidRPr="0082330E">
              <w:rPr>
                <w:rFonts w:ascii="Times New Roman" w:hAnsi="Times New Roman"/>
                <w:bCs w:val="0"/>
                <w:color w:val="auto"/>
              </w:rPr>
              <w:t>АДМИНИСТРАЦИЯ</w:t>
            </w:r>
          </w:p>
          <w:p w:rsidR="0082330E" w:rsidRPr="0082330E" w:rsidRDefault="0082330E" w:rsidP="00EE471D">
            <w:pPr>
              <w:pStyle w:val="1"/>
              <w:tabs>
                <w:tab w:val="left" w:pos="0"/>
              </w:tabs>
              <w:snapToGrid w:val="0"/>
              <w:ind w:left="-6"/>
              <w:rPr>
                <w:rFonts w:ascii="Times New Roman" w:hAnsi="Times New Roman"/>
                <w:color w:val="auto"/>
              </w:rPr>
            </w:pPr>
            <w:r w:rsidRPr="0082330E">
              <w:rPr>
                <w:rFonts w:ascii="Times New Roman" w:hAnsi="Times New Roman"/>
                <w:color w:val="auto"/>
              </w:rPr>
              <w:t>АХТАНИЗОВСКОГО</w:t>
            </w:r>
          </w:p>
          <w:p w:rsidR="0082330E" w:rsidRPr="0082330E" w:rsidRDefault="0082330E" w:rsidP="00EE471D">
            <w:pPr>
              <w:pStyle w:val="1"/>
              <w:tabs>
                <w:tab w:val="left" w:pos="0"/>
              </w:tabs>
              <w:ind w:left="-6"/>
              <w:rPr>
                <w:rFonts w:ascii="Times New Roman" w:hAnsi="Times New Roman"/>
                <w:color w:val="auto"/>
              </w:rPr>
            </w:pPr>
            <w:r w:rsidRPr="0082330E">
              <w:rPr>
                <w:rFonts w:ascii="Times New Roman" w:hAnsi="Times New Roman"/>
                <w:color w:val="auto"/>
              </w:rPr>
              <w:t>СЕЛЬСКОГО ПОСЕЛЕНИЯ</w:t>
            </w:r>
          </w:p>
          <w:p w:rsidR="0082330E" w:rsidRPr="0082330E" w:rsidRDefault="0082330E" w:rsidP="00EE471D">
            <w:pPr>
              <w:pStyle w:val="1"/>
              <w:tabs>
                <w:tab w:val="left" w:pos="0"/>
              </w:tabs>
              <w:ind w:left="-6"/>
              <w:rPr>
                <w:rFonts w:ascii="Times New Roman" w:hAnsi="Times New Roman"/>
                <w:color w:val="auto"/>
              </w:rPr>
            </w:pPr>
            <w:r w:rsidRPr="0082330E">
              <w:rPr>
                <w:rFonts w:ascii="Times New Roman" w:hAnsi="Times New Roman"/>
                <w:color w:val="auto"/>
              </w:rPr>
              <w:t>ТЕМРЮКСКОГО РАЙОНА</w:t>
            </w:r>
          </w:p>
          <w:p w:rsidR="0082330E" w:rsidRPr="0082330E" w:rsidRDefault="0082330E" w:rsidP="00EE471D">
            <w:pPr>
              <w:tabs>
                <w:tab w:val="left" w:pos="0"/>
              </w:tabs>
              <w:jc w:val="center"/>
            </w:pPr>
            <w:r w:rsidRPr="0082330E">
              <w:t xml:space="preserve">Северный пер., 11 </w:t>
            </w:r>
            <w:proofErr w:type="spellStart"/>
            <w:r w:rsidRPr="0082330E">
              <w:t>ст-ца</w:t>
            </w:r>
            <w:proofErr w:type="spellEnd"/>
            <w:r w:rsidRPr="0082330E">
              <w:t xml:space="preserve"> </w:t>
            </w:r>
            <w:proofErr w:type="spellStart"/>
            <w:r w:rsidRPr="0082330E">
              <w:t>Ахтанизовская</w:t>
            </w:r>
            <w:proofErr w:type="spellEnd"/>
            <w:r w:rsidRPr="0082330E">
              <w:t xml:space="preserve"> Темрюкский район,  Краснодарский край 353523 </w:t>
            </w:r>
            <w:r w:rsidRPr="0082330E">
              <w:rPr>
                <w:lang w:val="en-US"/>
              </w:rPr>
              <w:t>E</w:t>
            </w:r>
            <w:r w:rsidRPr="0082330E">
              <w:t>-</w:t>
            </w:r>
            <w:r w:rsidRPr="0082330E">
              <w:rPr>
                <w:lang w:val="en-US"/>
              </w:rPr>
              <w:t>mail</w:t>
            </w:r>
            <w:r w:rsidRPr="0082330E">
              <w:t xml:space="preserve">: </w:t>
            </w:r>
            <w:hyperlink r:id="rId11" w:history="1">
              <w:r w:rsidRPr="0082330E">
                <w:rPr>
                  <w:rStyle w:val="ae"/>
                  <w:color w:val="auto"/>
                  <w:lang w:val="en-US"/>
                </w:rPr>
                <w:t>adm</w:t>
              </w:r>
              <w:r w:rsidRPr="0082330E">
                <w:rPr>
                  <w:rStyle w:val="ae"/>
                  <w:color w:val="auto"/>
                </w:rPr>
                <w:t>.</w:t>
              </w:r>
              <w:r w:rsidRPr="0082330E">
                <w:rPr>
                  <w:rStyle w:val="ae"/>
                  <w:color w:val="auto"/>
                  <w:lang w:val="en-US"/>
                </w:rPr>
                <w:t>ahtaniz</w:t>
              </w:r>
              <w:r w:rsidRPr="0082330E">
                <w:rPr>
                  <w:rStyle w:val="ae"/>
                  <w:color w:val="auto"/>
                </w:rPr>
                <w:t>@</w:t>
              </w:r>
              <w:r w:rsidRPr="0082330E">
                <w:rPr>
                  <w:rStyle w:val="ae"/>
                  <w:color w:val="auto"/>
                  <w:lang w:val="en-US"/>
                </w:rPr>
                <w:t>yandex</w:t>
              </w:r>
              <w:r w:rsidRPr="0082330E">
                <w:rPr>
                  <w:rStyle w:val="ae"/>
                  <w:color w:val="auto"/>
                </w:rPr>
                <w:t>.</w:t>
              </w:r>
              <w:proofErr w:type="spellStart"/>
              <w:r w:rsidRPr="0082330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  <w:r w:rsidRPr="0082330E">
              <w:t xml:space="preserve"> тел./факс 8(86148) 68-1-86ОКПО - 04088552, ОГРН -1052329075765</w:t>
            </w:r>
          </w:p>
          <w:p w:rsidR="0082330E" w:rsidRPr="0082330E" w:rsidRDefault="0082330E" w:rsidP="00EE471D">
            <w:pPr>
              <w:tabs>
                <w:tab w:val="left" w:pos="0"/>
              </w:tabs>
              <w:jc w:val="center"/>
            </w:pPr>
            <w:r w:rsidRPr="0082330E">
              <w:t>ИНН 2352037944     КПП 235201001</w:t>
            </w:r>
          </w:p>
        </w:tc>
      </w:tr>
    </w:tbl>
    <w:p w:rsidR="0082330E" w:rsidRPr="0082330E" w:rsidRDefault="0082330E" w:rsidP="0082330E">
      <w:pPr>
        <w:ind w:left="4248" w:firstLine="572"/>
        <w:jc w:val="center"/>
        <w:rPr>
          <w:rStyle w:val="aa"/>
          <w:b w:val="0"/>
          <w:color w:val="auto"/>
          <w:sz w:val="28"/>
          <w:szCs w:val="28"/>
        </w:rPr>
      </w:pPr>
    </w:p>
    <w:p w:rsidR="0082330E" w:rsidRPr="0082330E" w:rsidRDefault="0082330E" w:rsidP="0082330E">
      <w:pPr>
        <w:ind w:left="4248" w:firstLine="572"/>
        <w:jc w:val="center"/>
        <w:rPr>
          <w:rStyle w:val="aa"/>
          <w:b w:val="0"/>
          <w:color w:val="auto"/>
          <w:sz w:val="28"/>
          <w:szCs w:val="28"/>
        </w:rPr>
      </w:pP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>ПРИЛОЖНИЕ № 3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 xml:space="preserve">к </w:t>
      </w:r>
      <w:hyperlink r:id="rId12" w:anchor="sub_1000" w:history="1">
        <w:r w:rsidRPr="0082330E">
          <w:rPr>
            <w:rStyle w:val="a7"/>
            <w:b w:val="0"/>
            <w:color w:val="auto"/>
            <w:sz w:val="28"/>
            <w:szCs w:val="28"/>
          </w:rPr>
          <w:t>административному регламенту</w:t>
        </w:r>
      </w:hyperlink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>предоставления муниципальной услуги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«Предоставление выписки </w:t>
      </w:r>
      <w:proofErr w:type="gramStart"/>
      <w:r w:rsidRPr="0082330E">
        <w:rPr>
          <w:sz w:val="28"/>
          <w:szCs w:val="28"/>
        </w:rPr>
        <w:t>из</w:t>
      </w:r>
      <w:proofErr w:type="gramEnd"/>
      <w:r w:rsidRPr="0082330E">
        <w:rPr>
          <w:sz w:val="28"/>
          <w:szCs w:val="28"/>
        </w:rPr>
        <w:t xml:space="preserve">       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   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</w:p>
    <w:p w:rsidR="0082330E" w:rsidRPr="0082330E" w:rsidRDefault="0082330E" w:rsidP="0082330E">
      <w:pPr>
        <w:ind w:left="4248" w:firstLine="572"/>
        <w:jc w:val="center"/>
        <w:rPr>
          <w:sz w:val="16"/>
          <w:szCs w:val="16"/>
        </w:rPr>
      </w:pPr>
    </w:p>
    <w:p w:rsidR="0082330E" w:rsidRPr="0082330E" w:rsidRDefault="0082330E" w:rsidP="0082330E">
      <w:pPr>
        <w:jc w:val="both"/>
        <w:rPr>
          <w:b/>
          <w:sz w:val="36"/>
          <w:szCs w:val="36"/>
        </w:rPr>
      </w:pPr>
      <w:r w:rsidRPr="0082330E">
        <w:rPr>
          <w:sz w:val="40"/>
          <w:szCs w:val="40"/>
        </w:rPr>
        <w:t xml:space="preserve">               </w:t>
      </w:r>
      <w:r w:rsidRPr="0082330E">
        <w:rPr>
          <w:b/>
          <w:sz w:val="36"/>
          <w:szCs w:val="36"/>
        </w:rPr>
        <w:t>СПРАВКА</w:t>
      </w: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r w:rsidRPr="0082330E">
        <w:t>Дана гр.___________________________________ __________________________________«_»</w:t>
      </w:r>
      <w:proofErr w:type="spellStart"/>
      <w:r w:rsidRPr="0082330E">
        <w:t>___г.р</w:t>
      </w:r>
      <w:proofErr w:type="spellEnd"/>
      <w:r w:rsidRPr="0082330E">
        <w:t>.</w:t>
      </w:r>
    </w:p>
    <w:p w:rsidR="0082330E" w:rsidRPr="0082330E" w:rsidRDefault="0082330E" w:rsidP="0082330E">
      <w:r w:rsidRPr="0082330E">
        <w:t xml:space="preserve">Паспорт: </w:t>
      </w:r>
      <w:proofErr w:type="spellStart"/>
      <w:r w:rsidRPr="0082330E">
        <w:t>серия___номер______дата</w:t>
      </w:r>
      <w:proofErr w:type="spellEnd"/>
      <w:r w:rsidRPr="0082330E">
        <w:t xml:space="preserve"> выдачи_____</w:t>
      </w:r>
    </w:p>
    <w:p w:rsidR="0082330E" w:rsidRPr="0082330E" w:rsidRDefault="0082330E" w:rsidP="0082330E">
      <w:r w:rsidRPr="0082330E">
        <w:t xml:space="preserve">кем </w:t>
      </w:r>
      <w:proofErr w:type="gramStart"/>
      <w:r w:rsidRPr="0082330E">
        <w:t>выдан</w:t>
      </w:r>
      <w:proofErr w:type="gramEnd"/>
      <w:r w:rsidRPr="0082330E">
        <w:t xml:space="preserve"> __________________________________</w:t>
      </w:r>
    </w:p>
    <w:p w:rsidR="0082330E" w:rsidRPr="0082330E" w:rsidRDefault="0082330E" w:rsidP="0082330E">
      <w:r w:rsidRPr="0082330E">
        <w:t>зарегистрированном</w:t>
      </w:r>
      <w:proofErr w:type="gramStart"/>
      <w:r w:rsidRPr="0082330E">
        <w:t>у(</w:t>
      </w:r>
      <w:proofErr w:type="gramEnd"/>
      <w:r w:rsidRPr="0082330E">
        <w:t>ой) в ____________________</w:t>
      </w:r>
    </w:p>
    <w:p w:rsidR="0082330E" w:rsidRPr="0082330E" w:rsidRDefault="0082330E" w:rsidP="0082330E">
      <w:r w:rsidRPr="0082330E">
        <w:t>____________________________________________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>Темрюкский район, Краснодарский край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  <w:sz w:val="28"/>
          <w:szCs w:val="28"/>
        </w:rPr>
        <w:t>СОСТАВ СЕМЬИ</w:t>
      </w:r>
      <w:r w:rsidRPr="0082330E">
        <w:rPr>
          <w:rStyle w:val="aa"/>
          <w:b w:val="0"/>
          <w:color w:val="auto"/>
        </w:rPr>
        <w:t xml:space="preserve"> 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numPr>
          <w:ilvl w:val="0"/>
          <w:numId w:val="2"/>
        </w:num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>___________          _________________________________________          ___________</w:t>
      </w:r>
    </w:p>
    <w:p w:rsidR="0082330E" w:rsidRPr="0082330E" w:rsidRDefault="0082330E" w:rsidP="0082330E">
      <w:pPr>
        <w:ind w:left="720"/>
        <w:rPr>
          <w:rStyle w:val="aa"/>
          <w:b w:val="0"/>
          <w:color w:val="auto"/>
          <w:sz w:val="16"/>
          <w:szCs w:val="16"/>
        </w:rPr>
      </w:pPr>
      <w:r w:rsidRPr="0082330E">
        <w:rPr>
          <w:rStyle w:val="aa"/>
          <w:b w:val="0"/>
          <w:color w:val="auto"/>
          <w:sz w:val="16"/>
          <w:szCs w:val="16"/>
        </w:rPr>
        <w:t>(родственная связь)                                                               (Ф.И.О.)                                                            (дата рождения)</w:t>
      </w:r>
    </w:p>
    <w:p w:rsidR="0082330E" w:rsidRPr="0082330E" w:rsidRDefault="0082330E" w:rsidP="0082330E">
      <w:pPr>
        <w:numPr>
          <w:ilvl w:val="0"/>
          <w:numId w:val="2"/>
        </w:num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>___________          _________________________________________          ___________</w:t>
      </w:r>
    </w:p>
    <w:p w:rsidR="0082330E" w:rsidRPr="0082330E" w:rsidRDefault="0082330E" w:rsidP="0082330E">
      <w:pPr>
        <w:ind w:left="720"/>
        <w:rPr>
          <w:rStyle w:val="aa"/>
          <w:b w:val="0"/>
          <w:color w:val="auto"/>
          <w:sz w:val="16"/>
          <w:szCs w:val="16"/>
        </w:rPr>
      </w:pPr>
      <w:r w:rsidRPr="0082330E">
        <w:rPr>
          <w:rStyle w:val="aa"/>
          <w:b w:val="0"/>
          <w:color w:val="auto"/>
          <w:sz w:val="16"/>
          <w:szCs w:val="16"/>
        </w:rPr>
        <w:t>(родственная связь)                                                               (Ф.И.О.)                                                            (дата рождения)</w:t>
      </w:r>
    </w:p>
    <w:p w:rsidR="0082330E" w:rsidRPr="0082330E" w:rsidRDefault="0082330E" w:rsidP="0082330E">
      <w:pPr>
        <w:numPr>
          <w:ilvl w:val="0"/>
          <w:numId w:val="2"/>
        </w:num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>___________          _________________________________________          ___________</w:t>
      </w:r>
    </w:p>
    <w:p w:rsidR="0082330E" w:rsidRPr="0082330E" w:rsidRDefault="0082330E" w:rsidP="0082330E">
      <w:pPr>
        <w:ind w:left="720"/>
        <w:rPr>
          <w:rStyle w:val="aa"/>
          <w:b w:val="0"/>
          <w:color w:val="auto"/>
          <w:sz w:val="16"/>
          <w:szCs w:val="16"/>
        </w:rPr>
      </w:pPr>
      <w:r w:rsidRPr="0082330E">
        <w:rPr>
          <w:rStyle w:val="aa"/>
          <w:b w:val="0"/>
          <w:color w:val="auto"/>
          <w:sz w:val="16"/>
          <w:szCs w:val="16"/>
        </w:rPr>
        <w:t>(родственная связь)                                                               (Ф.И.О.)                                                            (дата рождения)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>Справка дана для предъявления ___________________________________________________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>ОСНОВАНИЕ: _________________________________________________________________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 xml:space="preserve">Глава Ахтанизовского </w:t>
      </w:r>
      <w:proofErr w:type="gramStart"/>
      <w:r w:rsidRPr="0082330E">
        <w:rPr>
          <w:rStyle w:val="aa"/>
          <w:b w:val="0"/>
          <w:color w:val="auto"/>
        </w:rPr>
        <w:t>сельского</w:t>
      </w:r>
      <w:proofErr w:type="gramEnd"/>
      <w:r w:rsidRPr="0082330E">
        <w:rPr>
          <w:rStyle w:val="aa"/>
          <w:b w:val="0"/>
          <w:color w:val="auto"/>
        </w:rPr>
        <w:t xml:space="preserve"> 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t xml:space="preserve">поселения Темрюкского района                                    __________________________   </w:t>
      </w:r>
      <w:proofErr w:type="gramStart"/>
      <w:r w:rsidRPr="0082330E">
        <w:rPr>
          <w:rStyle w:val="aa"/>
          <w:b w:val="0"/>
          <w:color w:val="auto"/>
        </w:rPr>
        <w:t xml:space="preserve">( </w:t>
      </w:r>
      <w:proofErr w:type="gramEnd"/>
      <w:r w:rsidRPr="0082330E">
        <w:rPr>
          <w:rStyle w:val="aa"/>
          <w:b w:val="0"/>
          <w:color w:val="auto"/>
        </w:rPr>
        <w:t>расшифровка)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  <w:r w:rsidRPr="0082330E">
        <w:rPr>
          <w:rStyle w:val="aa"/>
          <w:b w:val="0"/>
          <w:color w:val="auto"/>
        </w:rPr>
        <w:lastRenderedPageBreak/>
        <w:t>Начальник общего отдела                                       __________________________           (расшифровка)</w:t>
      </w:r>
    </w:p>
    <w:p w:rsidR="0082330E" w:rsidRPr="0082330E" w:rsidRDefault="0082330E" w:rsidP="0082330E">
      <w:pPr>
        <w:jc w:val="center"/>
        <w:rPr>
          <w:rStyle w:val="aa"/>
          <w:b w:val="0"/>
          <w:color w:val="auto"/>
          <w:sz w:val="16"/>
          <w:szCs w:val="16"/>
        </w:rPr>
      </w:pPr>
      <w:r w:rsidRPr="0082330E">
        <w:rPr>
          <w:rStyle w:val="aa"/>
          <w:b w:val="0"/>
          <w:color w:val="auto"/>
          <w:sz w:val="16"/>
          <w:szCs w:val="16"/>
        </w:rPr>
        <w:t>(подпись)</w:t>
      </w: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</w:rPr>
      </w:pPr>
    </w:p>
    <w:p w:rsidR="0082330E" w:rsidRPr="0082330E" w:rsidRDefault="0082330E" w:rsidP="0082330E">
      <w:pPr>
        <w:rPr>
          <w:rStyle w:val="aa"/>
          <w:b w:val="0"/>
          <w:color w:val="auto"/>
          <w:sz w:val="16"/>
          <w:szCs w:val="16"/>
        </w:rPr>
      </w:pPr>
    </w:p>
    <w:p w:rsidR="0082330E" w:rsidRPr="0082330E" w:rsidRDefault="0082330E" w:rsidP="0082330E">
      <w:pPr>
        <w:rPr>
          <w:rStyle w:val="aa"/>
          <w:b w:val="0"/>
          <w:color w:val="auto"/>
          <w:sz w:val="16"/>
          <w:szCs w:val="16"/>
        </w:rPr>
      </w:pPr>
    </w:p>
    <w:p w:rsidR="0082330E" w:rsidRPr="0082330E" w:rsidRDefault="0082330E" w:rsidP="0082330E">
      <w:pPr>
        <w:rPr>
          <w:rStyle w:val="aa"/>
          <w:b w:val="0"/>
          <w:color w:val="auto"/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 xml:space="preserve">Глава Ахтанизовского </w:t>
      </w:r>
      <w:proofErr w:type="gramStart"/>
      <w:r w:rsidRPr="0082330E">
        <w:rPr>
          <w:rStyle w:val="aa"/>
          <w:b w:val="0"/>
          <w:color w:val="auto"/>
          <w:sz w:val="28"/>
          <w:szCs w:val="28"/>
        </w:rPr>
        <w:t>сельского</w:t>
      </w:r>
      <w:proofErr w:type="gramEnd"/>
      <w:r w:rsidRPr="0082330E">
        <w:rPr>
          <w:rStyle w:val="aa"/>
          <w:b w:val="0"/>
          <w:color w:val="auto"/>
          <w:sz w:val="28"/>
          <w:szCs w:val="28"/>
        </w:rPr>
        <w:t xml:space="preserve"> </w:t>
      </w:r>
    </w:p>
    <w:p w:rsidR="0082330E" w:rsidRPr="0082330E" w:rsidRDefault="0082330E" w:rsidP="0082330E">
      <w:pPr>
        <w:rPr>
          <w:bCs/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 w:rsidRPr="0082330E">
        <w:rPr>
          <w:rStyle w:val="aa"/>
          <w:b w:val="0"/>
          <w:color w:val="auto"/>
          <w:sz w:val="28"/>
          <w:szCs w:val="28"/>
        </w:rPr>
        <w:t>Разиевский</w:t>
      </w:r>
      <w:proofErr w:type="spellEnd"/>
    </w:p>
    <w:p w:rsidR="00EC55C3" w:rsidRPr="0082330E" w:rsidRDefault="00EC55C3"/>
    <w:p w:rsidR="0082330E" w:rsidRPr="0082330E" w:rsidRDefault="0082330E"/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>ПРИЛОЖНИЕ № 4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 xml:space="preserve">к </w:t>
      </w:r>
      <w:hyperlink r:id="rId13" w:anchor="sub_1000" w:history="1">
        <w:r w:rsidRPr="0082330E">
          <w:rPr>
            <w:rStyle w:val="a7"/>
            <w:color w:val="auto"/>
            <w:sz w:val="28"/>
            <w:szCs w:val="28"/>
          </w:rPr>
          <w:t>административному регламенту</w:t>
        </w:r>
      </w:hyperlink>
    </w:p>
    <w:p w:rsidR="0082330E" w:rsidRPr="0082330E" w:rsidRDefault="0082330E" w:rsidP="0082330E">
      <w:pPr>
        <w:ind w:left="4248"/>
        <w:rPr>
          <w:sz w:val="28"/>
          <w:szCs w:val="28"/>
        </w:rPr>
      </w:pPr>
      <w:r w:rsidRPr="0082330E">
        <w:rPr>
          <w:rStyle w:val="aa"/>
          <w:color w:val="auto"/>
          <w:sz w:val="28"/>
          <w:szCs w:val="28"/>
        </w:rPr>
        <w:t xml:space="preserve">     предоставления муниципальной услуги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«Предоставление выписки </w:t>
      </w:r>
      <w:proofErr w:type="gramStart"/>
      <w:r w:rsidRPr="0082330E">
        <w:rPr>
          <w:sz w:val="28"/>
          <w:szCs w:val="28"/>
        </w:rPr>
        <w:t>из</w:t>
      </w:r>
      <w:proofErr w:type="gramEnd"/>
      <w:r w:rsidRPr="0082330E">
        <w:rPr>
          <w:sz w:val="28"/>
          <w:szCs w:val="28"/>
        </w:rPr>
        <w:t xml:space="preserve">       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    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</w:p>
    <w:p w:rsidR="0082330E" w:rsidRPr="0082330E" w:rsidRDefault="0082330E" w:rsidP="0082330E">
      <w:pPr>
        <w:ind w:left="4248" w:firstLine="572"/>
        <w:jc w:val="center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center"/>
        <w:rPr>
          <w:b/>
          <w:bCs/>
          <w:sz w:val="32"/>
          <w:szCs w:val="32"/>
        </w:rPr>
      </w:pPr>
      <w:r w:rsidRPr="0082330E">
        <w:rPr>
          <w:b/>
          <w:bCs/>
          <w:sz w:val="32"/>
          <w:szCs w:val="32"/>
        </w:rPr>
        <w:t xml:space="preserve">О Б </w:t>
      </w:r>
      <w:proofErr w:type="gramStart"/>
      <w:r w:rsidRPr="0082330E">
        <w:rPr>
          <w:b/>
          <w:bCs/>
          <w:sz w:val="32"/>
          <w:szCs w:val="32"/>
        </w:rPr>
        <w:t>Р</w:t>
      </w:r>
      <w:proofErr w:type="gramEnd"/>
      <w:r w:rsidRPr="0082330E">
        <w:rPr>
          <w:b/>
          <w:bCs/>
          <w:sz w:val="32"/>
          <w:szCs w:val="32"/>
        </w:rPr>
        <w:t xml:space="preserve"> А З Е Ц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                                                                    Петровой М.П..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                                                                  Мира ул., д. 8</w:t>
      </w:r>
    </w:p>
    <w:p w:rsidR="0082330E" w:rsidRPr="0082330E" w:rsidRDefault="0082330E" w:rsidP="0082330E">
      <w:pPr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                                                                         ст. </w:t>
      </w:r>
      <w:proofErr w:type="spellStart"/>
      <w:r w:rsidRPr="0082330E">
        <w:rPr>
          <w:sz w:val="28"/>
          <w:szCs w:val="28"/>
        </w:rPr>
        <w:t>Ахтанизовская</w:t>
      </w:r>
      <w:proofErr w:type="spellEnd"/>
    </w:p>
    <w:p w:rsidR="0082330E" w:rsidRPr="0082330E" w:rsidRDefault="0082330E" w:rsidP="0082330E">
      <w:pPr>
        <w:jc w:val="center"/>
        <w:rPr>
          <w:sz w:val="28"/>
          <w:szCs w:val="28"/>
        </w:rPr>
      </w:pPr>
    </w:p>
    <w:p w:rsidR="0082330E" w:rsidRPr="0082330E" w:rsidRDefault="0082330E" w:rsidP="0082330E">
      <w:pPr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УВЕДОМЛЕНИЕ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об отказе в выдаче справки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</w:p>
    <w:p w:rsidR="0082330E" w:rsidRPr="0082330E" w:rsidRDefault="0082330E" w:rsidP="0082330E">
      <w:pPr>
        <w:jc w:val="center"/>
        <w:rPr>
          <w:sz w:val="28"/>
          <w:szCs w:val="28"/>
        </w:rPr>
      </w:pPr>
    </w:p>
    <w:p w:rsidR="0082330E" w:rsidRPr="0082330E" w:rsidRDefault="0082330E" w:rsidP="0082330E">
      <w:pPr>
        <w:ind w:firstLine="851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Уважаемая Мария Петровна!</w:t>
      </w:r>
    </w:p>
    <w:p w:rsidR="0082330E" w:rsidRPr="0082330E" w:rsidRDefault="0082330E" w:rsidP="0082330E">
      <w:pPr>
        <w:ind w:firstLine="851"/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 </w:t>
      </w:r>
    </w:p>
    <w:p w:rsidR="0082330E" w:rsidRPr="0082330E" w:rsidRDefault="0082330E" w:rsidP="0082330E">
      <w:pPr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В соответствии </w:t>
      </w:r>
      <w:r w:rsidRPr="0082330E">
        <w:rPr>
          <w:sz w:val="28"/>
          <w:szCs w:val="28"/>
          <w:lang w:val="en-US"/>
        </w:rPr>
        <w:t>c</w:t>
      </w:r>
      <w:r w:rsidRPr="0082330E">
        <w:rPr>
          <w:sz w:val="28"/>
          <w:szCs w:val="28"/>
        </w:rPr>
        <w:t xml:space="preserve"> п. 2.6. раздела 2 административного регламента предоставления муниципальной услуги  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 Вами предоставлен не полный пакет документов для выдачи справки о ____________. Отсутствует документ ______________.</w:t>
      </w:r>
    </w:p>
    <w:p w:rsidR="0082330E" w:rsidRPr="0082330E" w:rsidRDefault="0082330E" w:rsidP="0082330E">
      <w:pPr>
        <w:ind w:firstLine="851"/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В связи с вышеизложенным, администрация Ахтанизовского сельского  поселения Темрюкского района отказывает Вам в выдаче справки </w:t>
      </w:r>
      <w:proofErr w:type="gramStart"/>
      <w:r w:rsidRPr="0082330E">
        <w:rPr>
          <w:sz w:val="28"/>
          <w:szCs w:val="28"/>
        </w:rPr>
        <w:t>о</w:t>
      </w:r>
      <w:proofErr w:type="gramEnd"/>
      <w:r w:rsidRPr="0082330E">
        <w:rPr>
          <w:sz w:val="28"/>
          <w:szCs w:val="28"/>
        </w:rPr>
        <w:t xml:space="preserve"> ______.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Глава Ахтанизовского </w:t>
      </w:r>
      <w:proofErr w:type="gramStart"/>
      <w:r w:rsidRPr="0082330E">
        <w:rPr>
          <w:sz w:val="28"/>
          <w:szCs w:val="28"/>
        </w:rPr>
        <w:t>сельского</w:t>
      </w:r>
      <w:proofErr w:type="gramEnd"/>
      <w:r w:rsidRPr="0082330E">
        <w:rPr>
          <w:sz w:val="28"/>
          <w:szCs w:val="28"/>
        </w:rPr>
        <w:t xml:space="preserve">  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  <w:r w:rsidRPr="0082330E">
        <w:rPr>
          <w:sz w:val="28"/>
          <w:szCs w:val="28"/>
        </w:rPr>
        <w:t xml:space="preserve">поселения Темрюкского района </w:t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  <w:t xml:space="preserve">       М.А. </w:t>
      </w:r>
      <w:proofErr w:type="spellStart"/>
      <w:r w:rsidRPr="0082330E">
        <w:rPr>
          <w:sz w:val="28"/>
          <w:szCs w:val="28"/>
        </w:rPr>
        <w:t>Разиевский</w:t>
      </w:r>
      <w:proofErr w:type="spellEnd"/>
      <w:r w:rsidRPr="0082330E">
        <w:rPr>
          <w:sz w:val="28"/>
          <w:szCs w:val="28"/>
        </w:rPr>
        <w:t xml:space="preserve">                                                                     </w:t>
      </w: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both"/>
        <w:rPr>
          <w:sz w:val="28"/>
          <w:szCs w:val="28"/>
        </w:rPr>
      </w:pPr>
    </w:p>
    <w:p w:rsidR="0082330E" w:rsidRPr="0082330E" w:rsidRDefault="0082330E" w:rsidP="0082330E">
      <w:pPr>
        <w:jc w:val="both"/>
      </w:pPr>
    </w:p>
    <w:p w:rsidR="0082330E" w:rsidRPr="0082330E" w:rsidRDefault="0082330E" w:rsidP="0082330E">
      <w:pPr>
        <w:ind w:left="4248" w:firstLine="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>ПРИЛОЖНИЕ № 5</w:t>
      </w:r>
    </w:p>
    <w:p w:rsidR="0082330E" w:rsidRPr="0082330E" w:rsidRDefault="0082330E" w:rsidP="0082330E">
      <w:pPr>
        <w:ind w:left="4248" w:firstLine="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t xml:space="preserve">к </w:t>
      </w:r>
      <w:hyperlink r:id="rId14" w:anchor="sub_1000#sub_1000" w:history="1">
        <w:r w:rsidRPr="0082330E">
          <w:rPr>
            <w:rStyle w:val="a7"/>
            <w:b w:val="0"/>
            <w:color w:val="auto"/>
            <w:sz w:val="28"/>
            <w:szCs w:val="28"/>
          </w:rPr>
          <w:t>административному регламенту</w:t>
        </w:r>
      </w:hyperlink>
    </w:p>
    <w:p w:rsidR="0082330E" w:rsidRPr="0082330E" w:rsidRDefault="0082330E" w:rsidP="0082330E">
      <w:pPr>
        <w:ind w:left="4248" w:firstLine="72"/>
        <w:jc w:val="center"/>
        <w:rPr>
          <w:sz w:val="28"/>
          <w:szCs w:val="28"/>
        </w:rPr>
      </w:pPr>
      <w:r w:rsidRPr="0082330E">
        <w:rPr>
          <w:rStyle w:val="aa"/>
          <w:b w:val="0"/>
          <w:color w:val="auto"/>
          <w:sz w:val="28"/>
          <w:szCs w:val="28"/>
        </w:rPr>
        <w:lastRenderedPageBreak/>
        <w:t xml:space="preserve">предоставления муниципальной услуги </w:t>
      </w:r>
      <w:r w:rsidRPr="0082330E">
        <w:rPr>
          <w:sz w:val="28"/>
          <w:szCs w:val="28"/>
        </w:rPr>
        <w:t xml:space="preserve">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</w:p>
    <w:p w:rsidR="0082330E" w:rsidRPr="0082330E" w:rsidRDefault="0082330E" w:rsidP="0082330E">
      <w:r w:rsidRPr="0082330E">
        <w:rPr>
          <w:sz w:val="28"/>
          <w:szCs w:val="28"/>
        </w:rPr>
        <w:t xml:space="preserve">                                                           </w:t>
      </w:r>
    </w:p>
    <w:p w:rsidR="0082330E" w:rsidRPr="0082330E" w:rsidRDefault="0082330E" w:rsidP="0082330E"/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БЛОК-СХЕМА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последовательности действий при предоставлении Муниципальной услуги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</w:tblGrid>
      <w:tr w:rsidR="0082330E" w:rsidRPr="0082330E" w:rsidTr="00EE471D">
        <w:trPr>
          <w:trHeight w:val="7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0E" w:rsidRPr="0082330E" w:rsidRDefault="0082330E" w:rsidP="00EE471D">
            <w:pPr>
              <w:pStyle w:val="a6"/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Прием и регистрация заявления с приложенными документами</w:t>
            </w:r>
          </w:p>
          <w:p w:rsidR="0082330E" w:rsidRPr="0082330E" w:rsidRDefault="0082330E" w:rsidP="00EE471D">
            <w:pPr>
              <w:pStyle w:val="a6"/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34.1pt;margin-top:15.35pt;width:9pt;height:35.6pt;z-index:251660288"/>
              </w:pict>
            </w:r>
          </w:p>
        </w:tc>
      </w:tr>
    </w:tbl>
    <w:p w:rsidR="0082330E" w:rsidRPr="0082330E" w:rsidRDefault="0082330E" w:rsidP="0082330E">
      <w:pPr>
        <w:pStyle w:val="a6"/>
        <w:rPr>
          <w:sz w:val="28"/>
          <w:szCs w:val="28"/>
        </w:rPr>
      </w:pPr>
    </w:p>
    <w:p w:rsidR="0082330E" w:rsidRPr="0082330E" w:rsidRDefault="0082330E" w:rsidP="0082330E">
      <w:pPr>
        <w:pStyle w:val="a6"/>
        <w:rPr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</w:tblGrid>
      <w:tr w:rsidR="0082330E" w:rsidRPr="0082330E" w:rsidTr="00EE471D">
        <w:trPr>
          <w:trHeight w:val="98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0E" w:rsidRPr="0082330E" w:rsidRDefault="0082330E" w:rsidP="00EE471D">
            <w:pPr>
              <w:pStyle w:val="a6"/>
              <w:jc w:val="center"/>
              <w:rPr>
                <w:sz w:val="28"/>
                <w:szCs w:val="28"/>
              </w:rPr>
            </w:pPr>
            <w:r w:rsidRPr="0082330E">
              <w:pict>
                <v:shape id="_x0000_s1028" type="#_x0000_t67" style="position:absolute;left:0;text-align:left;margin-left:255.85pt;margin-top:46.75pt;width:8.95pt;height:36.15pt;z-index:251662336"/>
              </w:pict>
            </w:r>
            <w:r w:rsidRPr="0082330E">
              <w:pict>
                <v:shape id="_x0000_s1027" type="#_x0000_t67" style="position:absolute;left:0;text-align:left;margin-left:12.85pt;margin-top:46.9pt;width:8.95pt;height:35.85pt;z-index:251661312"/>
              </w:pict>
            </w:r>
            <w:r w:rsidRPr="0082330E">
              <w:rPr>
                <w:sz w:val="28"/>
                <w:szCs w:val="28"/>
              </w:rPr>
              <w:t xml:space="preserve">Рассмотрение заявления и прилагаемых к нему документов </w:t>
            </w:r>
          </w:p>
        </w:tc>
      </w:tr>
    </w:tbl>
    <w:p w:rsidR="0082330E" w:rsidRPr="0082330E" w:rsidRDefault="0082330E" w:rsidP="0082330E">
      <w:pPr>
        <w:pStyle w:val="a6"/>
        <w:rPr>
          <w:sz w:val="28"/>
          <w:szCs w:val="28"/>
        </w:rPr>
      </w:pPr>
    </w:p>
    <w:p w:rsidR="0082330E" w:rsidRPr="0082330E" w:rsidRDefault="0082330E" w:rsidP="0082330E">
      <w:pPr>
        <w:pStyle w:val="a6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82330E" w:rsidRPr="0082330E" w:rsidTr="00EE471D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0E" w:rsidRPr="0082330E" w:rsidRDefault="0082330E" w:rsidP="00EE471D">
            <w:pPr>
              <w:pStyle w:val="a6"/>
              <w:rPr>
                <w:sz w:val="28"/>
                <w:szCs w:val="28"/>
              </w:rPr>
            </w:pPr>
          </w:p>
          <w:p w:rsidR="0082330E" w:rsidRPr="0082330E" w:rsidRDefault="0082330E" w:rsidP="00EE471D">
            <w:pPr>
              <w:pStyle w:val="a6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Отказ в выдаче справки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30E" w:rsidRPr="0082330E" w:rsidRDefault="0082330E" w:rsidP="00EE471D">
            <w:pPr>
              <w:pStyle w:val="a6"/>
              <w:rPr>
                <w:sz w:val="28"/>
                <w:szCs w:val="28"/>
              </w:rPr>
            </w:pPr>
          </w:p>
          <w:p w:rsidR="0082330E" w:rsidRPr="0082330E" w:rsidRDefault="0082330E" w:rsidP="00EE471D">
            <w:pPr>
              <w:pStyle w:val="a6"/>
              <w:rPr>
                <w:sz w:val="28"/>
                <w:szCs w:val="28"/>
              </w:rPr>
            </w:pPr>
          </w:p>
          <w:p w:rsidR="0082330E" w:rsidRPr="0082330E" w:rsidRDefault="0082330E" w:rsidP="00EE471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0E" w:rsidRPr="0082330E" w:rsidRDefault="0082330E" w:rsidP="00EE471D">
            <w:pPr>
              <w:pStyle w:val="a6"/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Выдача справки о составе семьи</w:t>
            </w:r>
          </w:p>
        </w:tc>
      </w:tr>
    </w:tbl>
    <w:p w:rsidR="0082330E" w:rsidRPr="0082330E" w:rsidRDefault="0082330E" w:rsidP="0082330E">
      <w:pPr>
        <w:pStyle w:val="a6"/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keepNext/>
        <w:rPr>
          <w:sz w:val="28"/>
          <w:szCs w:val="28"/>
        </w:rPr>
      </w:pPr>
      <w:r w:rsidRPr="0082330E">
        <w:rPr>
          <w:sz w:val="28"/>
          <w:szCs w:val="28"/>
        </w:rPr>
        <w:t xml:space="preserve">Глава Ахтанизовского </w:t>
      </w:r>
      <w:proofErr w:type="gramStart"/>
      <w:r w:rsidRPr="0082330E">
        <w:rPr>
          <w:sz w:val="28"/>
          <w:szCs w:val="28"/>
        </w:rPr>
        <w:t>сельского</w:t>
      </w:r>
      <w:proofErr w:type="gramEnd"/>
      <w:r w:rsidRPr="0082330E">
        <w:rPr>
          <w:sz w:val="28"/>
          <w:szCs w:val="28"/>
        </w:rPr>
        <w:t xml:space="preserve">  </w:t>
      </w:r>
    </w:p>
    <w:p w:rsidR="0082330E" w:rsidRPr="0082330E" w:rsidRDefault="0082330E" w:rsidP="0082330E">
      <w:pPr>
        <w:keepNext/>
        <w:rPr>
          <w:sz w:val="28"/>
          <w:szCs w:val="28"/>
        </w:rPr>
      </w:pPr>
      <w:r w:rsidRPr="0082330E">
        <w:rPr>
          <w:sz w:val="28"/>
          <w:szCs w:val="28"/>
        </w:rPr>
        <w:t xml:space="preserve">поселения Темрюкского  района               </w:t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</w:r>
      <w:r w:rsidRPr="0082330E">
        <w:rPr>
          <w:sz w:val="28"/>
          <w:szCs w:val="28"/>
        </w:rPr>
        <w:tab/>
        <w:t xml:space="preserve">   М.А. </w:t>
      </w:r>
      <w:proofErr w:type="spellStart"/>
      <w:r w:rsidRPr="0082330E">
        <w:rPr>
          <w:sz w:val="28"/>
          <w:szCs w:val="28"/>
        </w:rPr>
        <w:t>Разиевский</w:t>
      </w:r>
      <w:proofErr w:type="spellEnd"/>
      <w:r w:rsidRPr="0082330E">
        <w:rPr>
          <w:sz w:val="28"/>
          <w:szCs w:val="28"/>
        </w:rPr>
        <w:t xml:space="preserve">                                                           </w:t>
      </w:r>
    </w:p>
    <w:p w:rsidR="0082330E" w:rsidRPr="0082330E" w:rsidRDefault="0082330E" w:rsidP="0082330E"/>
    <w:p w:rsidR="0082330E" w:rsidRPr="0082330E" w:rsidRDefault="0082330E" w:rsidP="0082330E"/>
    <w:p w:rsidR="0082330E" w:rsidRPr="0082330E" w:rsidRDefault="0082330E" w:rsidP="0082330E"/>
    <w:p w:rsidR="0082330E" w:rsidRPr="0082330E" w:rsidRDefault="0082330E" w:rsidP="0082330E"/>
    <w:p w:rsidR="0082330E" w:rsidRPr="0082330E" w:rsidRDefault="0082330E" w:rsidP="0082330E">
      <w:pPr>
        <w:ind w:left="5245" w:right="-1" w:firstLine="708"/>
        <w:rPr>
          <w:sz w:val="28"/>
          <w:szCs w:val="28"/>
        </w:rPr>
      </w:pPr>
      <w:r w:rsidRPr="0082330E">
        <w:rPr>
          <w:sz w:val="28"/>
          <w:szCs w:val="28"/>
        </w:rPr>
        <w:t xml:space="preserve">                ПРИЛОЖЕНИЕ № 6 к административному регламенту                                                                                                                                            предоставления муниципальной услуги «Предоставление выписки из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КОНТРОЛЬНЫЙ ЛИСТ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>хода предоставления муниципальной услуги</w:t>
      </w:r>
    </w:p>
    <w:p w:rsidR="0082330E" w:rsidRPr="0082330E" w:rsidRDefault="0082330E" w:rsidP="0082330E">
      <w:pPr>
        <w:jc w:val="center"/>
        <w:rPr>
          <w:sz w:val="28"/>
          <w:szCs w:val="28"/>
        </w:rPr>
      </w:pPr>
      <w:r w:rsidRPr="0082330E">
        <w:rPr>
          <w:sz w:val="28"/>
          <w:szCs w:val="28"/>
        </w:rPr>
        <w:t xml:space="preserve">«Предоставление выписки из   </w:t>
      </w:r>
      <w:proofErr w:type="spellStart"/>
      <w:r w:rsidRPr="0082330E">
        <w:rPr>
          <w:sz w:val="28"/>
          <w:szCs w:val="28"/>
        </w:rPr>
        <w:t>похозяйственной</w:t>
      </w:r>
      <w:proofErr w:type="spellEnd"/>
      <w:r w:rsidRPr="0082330E">
        <w:rPr>
          <w:sz w:val="28"/>
          <w:szCs w:val="28"/>
        </w:rPr>
        <w:t xml:space="preserve"> книги»</w:t>
      </w:r>
    </w:p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t>1. Входящий номер заявления _______________________________________________________________________</w:t>
      </w:r>
    </w:p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t>2. Фамилия, имя, отчество заявителя _________________________________________________________________</w:t>
      </w:r>
    </w:p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lastRenderedPageBreak/>
        <w:t>3. Адрес заявителя _________________________________________________________________________________</w:t>
      </w:r>
    </w:p>
    <w:p w:rsidR="0082330E" w:rsidRPr="0082330E" w:rsidRDefault="0082330E" w:rsidP="0082330E">
      <w:pPr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928"/>
        <w:gridCol w:w="1560"/>
        <w:gridCol w:w="1339"/>
        <w:gridCol w:w="1276"/>
        <w:gridCol w:w="1070"/>
        <w:gridCol w:w="851"/>
        <w:gridCol w:w="567"/>
        <w:gridCol w:w="1134"/>
      </w:tblGrid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33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330E">
              <w:rPr>
                <w:sz w:val="20"/>
                <w:szCs w:val="20"/>
              </w:rPr>
              <w:t>/</w:t>
            </w:r>
            <w:proofErr w:type="spellStart"/>
            <w:r w:rsidRPr="008233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8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>Наименование административного действия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>Фамилия, имя, отчество и должность лица, ответственного за выполнение административного действия</w:t>
            </w:r>
          </w:p>
        </w:tc>
        <w:tc>
          <w:tcPr>
            <w:tcW w:w="1339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 xml:space="preserve">Дата и время начала </w:t>
            </w:r>
            <w:proofErr w:type="spellStart"/>
            <w:proofErr w:type="gramStart"/>
            <w:r w:rsidRPr="0082330E">
              <w:rPr>
                <w:sz w:val="20"/>
                <w:szCs w:val="20"/>
              </w:rPr>
              <w:t>админист-ративного</w:t>
            </w:r>
            <w:proofErr w:type="spellEnd"/>
            <w:proofErr w:type="gramEnd"/>
            <w:r w:rsidRPr="0082330E"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1276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 xml:space="preserve">Дата и время окончания </w:t>
            </w:r>
            <w:proofErr w:type="spellStart"/>
            <w:proofErr w:type="gramStart"/>
            <w:r w:rsidRPr="0082330E">
              <w:rPr>
                <w:sz w:val="20"/>
                <w:szCs w:val="20"/>
              </w:rPr>
              <w:t>админист-ративного</w:t>
            </w:r>
            <w:proofErr w:type="spellEnd"/>
            <w:proofErr w:type="gramEnd"/>
            <w:r w:rsidRPr="0082330E"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1070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 xml:space="preserve">Результат </w:t>
            </w:r>
            <w:proofErr w:type="gramStart"/>
            <w:r w:rsidRPr="0082330E">
              <w:rPr>
                <w:sz w:val="20"/>
                <w:szCs w:val="20"/>
              </w:rPr>
              <w:t>исполненного</w:t>
            </w:r>
            <w:proofErr w:type="gramEnd"/>
            <w:r w:rsidRPr="0082330E">
              <w:rPr>
                <w:sz w:val="20"/>
                <w:szCs w:val="20"/>
              </w:rPr>
              <w:t xml:space="preserve"> </w:t>
            </w:r>
            <w:proofErr w:type="spellStart"/>
            <w:r w:rsidRPr="0082330E">
              <w:rPr>
                <w:sz w:val="20"/>
                <w:szCs w:val="20"/>
              </w:rPr>
              <w:t>админист-ративного</w:t>
            </w:r>
            <w:proofErr w:type="spellEnd"/>
            <w:r w:rsidRPr="0082330E">
              <w:rPr>
                <w:sz w:val="20"/>
                <w:szCs w:val="20"/>
              </w:rPr>
              <w:t xml:space="preserve"> </w:t>
            </w:r>
          </w:p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>действия</w:t>
            </w:r>
          </w:p>
        </w:tc>
        <w:tc>
          <w:tcPr>
            <w:tcW w:w="851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>Дата и время передачи результатов для осуществления следующего административного действия</w:t>
            </w:r>
          </w:p>
        </w:tc>
        <w:tc>
          <w:tcPr>
            <w:tcW w:w="567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>Дата получения итогового результата предоставления муниципальной услуги</w:t>
            </w:r>
          </w:p>
        </w:tc>
        <w:tc>
          <w:tcPr>
            <w:tcW w:w="1134" w:type="dxa"/>
          </w:tcPr>
          <w:p w:rsidR="0082330E" w:rsidRPr="0082330E" w:rsidRDefault="0082330E" w:rsidP="00EE471D">
            <w:pPr>
              <w:jc w:val="center"/>
              <w:rPr>
                <w:sz w:val="20"/>
                <w:szCs w:val="20"/>
              </w:rPr>
            </w:pPr>
            <w:r w:rsidRPr="0082330E">
              <w:rPr>
                <w:sz w:val="20"/>
                <w:szCs w:val="20"/>
              </w:rPr>
              <w:t xml:space="preserve">Итоговый результат </w:t>
            </w:r>
            <w:proofErr w:type="spellStart"/>
            <w:proofErr w:type="gramStart"/>
            <w:r w:rsidRPr="0082330E">
              <w:rPr>
                <w:sz w:val="20"/>
                <w:szCs w:val="20"/>
              </w:rPr>
              <w:t>предоставле-ния</w:t>
            </w:r>
            <w:proofErr w:type="spellEnd"/>
            <w:proofErr w:type="gramEnd"/>
            <w:r w:rsidRPr="0082330E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jc w:val="center"/>
            </w:pPr>
            <w:r w:rsidRPr="0082330E">
              <w:t>1</w:t>
            </w:r>
          </w:p>
        </w:tc>
        <w:tc>
          <w:tcPr>
            <w:tcW w:w="1928" w:type="dxa"/>
          </w:tcPr>
          <w:p w:rsidR="0082330E" w:rsidRPr="0082330E" w:rsidRDefault="0082330E" w:rsidP="00EE471D">
            <w:pPr>
              <w:jc w:val="center"/>
            </w:pPr>
            <w:r w:rsidRPr="0082330E">
              <w:t>2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jc w:val="center"/>
            </w:pPr>
            <w:r w:rsidRPr="0082330E">
              <w:t>3</w:t>
            </w:r>
          </w:p>
        </w:tc>
        <w:tc>
          <w:tcPr>
            <w:tcW w:w="1339" w:type="dxa"/>
          </w:tcPr>
          <w:p w:rsidR="0082330E" w:rsidRPr="0082330E" w:rsidRDefault="0082330E" w:rsidP="00EE471D">
            <w:pPr>
              <w:jc w:val="center"/>
            </w:pPr>
            <w:r w:rsidRPr="0082330E">
              <w:t>4</w:t>
            </w:r>
          </w:p>
        </w:tc>
        <w:tc>
          <w:tcPr>
            <w:tcW w:w="1276" w:type="dxa"/>
          </w:tcPr>
          <w:p w:rsidR="0082330E" w:rsidRPr="0082330E" w:rsidRDefault="0082330E" w:rsidP="00EE471D">
            <w:pPr>
              <w:jc w:val="center"/>
            </w:pPr>
            <w:r w:rsidRPr="0082330E">
              <w:t>5</w:t>
            </w:r>
          </w:p>
        </w:tc>
        <w:tc>
          <w:tcPr>
            <w:tcW w:w="1070" w:type="dxa"/>
          </w:tcPr>
          <w:p w:rsidR="0082330E" w:rsidRPr="0082330E" w:rsidRDefault="0082330E" w:rsidP="00EE471D">
            <w:pPr>
              <w:jc w:val="center"/>
            </w:pPr>
            <w:r w:rsidRPr="0082330E">
              <w:t>6</w:t>
            </w:r>
          </w:p>
        </w:tc>
        <w:tc>
          <w:tcPr>
            <w:tcW w:w="851" w:type="dxa"/>
          </w:tcPr>
          <w:p w:rsidR="0082330E" w:rsidRPr="0082330E" w:rsidRDefault="0082330E" w:rsidP="00EE471D">
            <w:pPr>
              <w:jc w:val="center"/>
            </w:pPr>
            <w:r w:rsidRPr="0082330E">
              <w:t>7</w:t>
            </w:r>
          </w:p>
        </w:tc>
        <w:tc>
          <w:tcPr>
            <w:tcW w:w="567" w:type="dxa"/>
          </w:tcPr>
          <w:p w:rsidR="0082330E" w:rsidRPr="0082330E" w:rsidRDefault="0082330E" w:rsidP="00EE471D">
            <w:pPr>
              <w:jc w:val="center"/>
            </w:pPr>
            <w:r w:rsidRPr="0082330E">
              <w:t>8</w:t>
            </w:r>
          </w:p>
        </w:tc>
        <w:tc>
          <w:tcPr>
            <w:tcW w:w="1134" w:type="dxa"/>
          </w:tcPr>
          <w:p w:rsidR="0082330E" w:rsidRPr="0082330E" w:rsidRDefault="0082330E" w:rsidP="00EE471D">
            <w:pPr>
              <w:jc w:val="center"/>
            </w:pPr>
            <w:r w:rsidRPr="0082330E">
              <w:t>9</w:t>
            </w:r>
          </w:p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r w:rsidRPr="0082330E">
              <w:t>1.</w:t>
            </w:r>
          </w:p>
        </w:tc>
        <w:tc>
          <w:tcPr>
            <w:tcW w:w="1928" w:type="dxa"/>
          </w:tcPr>
          <w:p w:rsidR="0082330E" w:rsidRPr="0082330E" w:rsidRDefault="0082330E" w:rsidP="00EE471D">
            <w:r w:rsidRPr="0082330E">
              <w:t>Прием, первичная обработка и регистрация заявления</w:t>
            </w:r>
          </w:p>
        </w:tc>
        <w:tc>
          <w:tcPr>
            <w:tcW w:w="1560" w:type="dxa"/>
          </w:tcPr>
          <w:p w:rsidR="0082330E" w:rsidRPr="0082330E" w:rsidRDefault="0082330E" w:rsidP="00EE471D"/>
        </w:tc>
        <w:tc>
          <w:tcPr>
            <w:tcW w:w="1339" w:type="dxa"/>
          </w:tcPr>
          <w:p w:rsidR="0082330E" w:rsidRPr="0082330E" w:rsidRDefault="0082330E" w:rsidP="00EE471D"/>
        </w:tc>
        <w:tc>
          <w:tcPr>
            <w:tcW w:w="1276" w:type="dxa"/>
          </w:tcPr>
          <w:p w:rsidR="0082330E" w:rsidRPr="0082330E" w:rsidRDefault="0082330E" w:rsidP="00EE471D"/>
        </w:tc>
        <w:tc>
          <w:tcPr>
            <w:tcW w:w="1070" w:type="dxa"/>
          </w:tcPr>
          <w:p w:rsidR="0082330E" w:rsidRPr="0082330E" w:rsidRDefault="0082330E" w:rsidP="00EE471D"/>
        </w:tc>
        <w:tc>
          <w:tcPr>
            <w:tcW w:w="851" w:type="dxa"/>
          </w:tcPr>
          <w:p w:rsidR="0082330E" w:rsidRPr="0082330E" w:rsidRDefault="0082330E" w:rsidP="00EE471D"/>
        </w:tc>
        <w:tc>
          <w:tcPr>
            <w:tcW w:w="567" w:type="dxa"/>
          </w:tcPr>
          <w:p w:rsidR="0082330E" w:rsidRPr="0082330E" w:rsidRDefault="0082330E" w:rsidP="00EE471D"/>
        </w:tc>
        <w:tc>
          <w:tcPr>
            <w:tcW w:w="1134" w:type="dxa"/>
          </w:tcPr>
          <w:p w:rsidR="0082330E" w:rsidRPr="0082330E" w:rsidRDefault="0082330E" w:rsidP="00EE471D"/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2.</w:t>
            </w:r>
          </w:p>
        </w:tc>
        <w:tc>
          <w:tcPr>
            <w:tcW w:w="1928" w:type="dxa"/>
          </w:tcPr>
          <w:p w:rsidR="0082330E" w:rsidRPr="0082330E" w:rsidRDefault="0082330E" w:rsidP="00EE471D">
            <w:r w:rsidRPr="0082330E">
              <w:t>Рассмотрение заявления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3.</w:t>
            </w:r>
          </w:p>
        </w:tc>
        <w:tc>
          <w:tcPr>
            <w:tcW w:w="1928" w:type="dxa"/>
          </w:tcPr>
          <w:p w:rsidR="0082330E" w:rsidRPr="0082330E" w:rsidRDefault="0082330E" w:rsidP="00EE471D">
            <w:r w:rsidRPr="0082330E">
              <w:t xml:space="preserve">Проверка наличия всех необходимых </w:t>
            </w:r>
            <w:proofErr w:type="spellStart"/>
            <w:r w:rsidRPr="0082330E">
              <w:t>документов</w:t>
            </w:r>
            <w:proofErr w:type="gramStart"/>
            <w:r w:rsidRPr="0082330E">
              <w:t>,с</w:t>
            </w:r>
            <w:proofErr w:type="gramEnd"/>
            <w:r w:rsidRPr="0082330E">
              <w:t>оответств-ие</w:t>
            </w:r>
            <w:proofErr w:type="spellEnd"/>
            <w:r w:rsidRPr="0082330E">
              <w:t xml:space="preserve"> представленных документов </w:t>
            </w:r>
            <w:proofErr w:type="spellStart"/>
            <w:r w:rsidRPr="0082330E">
              <w:t>установ-ленным</w:t>
            </w:r>
            <w:proofErr w:type="spellEnd"/>
            <w:r w:rsidRPr="0082330E">
              <w:t xml:space="preserve"> тр</w:t>
            </w:r>
            <w:r w:rsidRPr="0082330E">
              <w:t>е</w:t>
            </w:r>
            <w:r w:rsidRPr="0082330E">
              <w:t>бованиям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82330E" w:rsidRPr="0082330E" w:rsidRDefault="0082330E" w:rsidP="00EE471D">
            <w:pPr>
              <w:jc w:val="center"/>
            </w:pPr>
            <w:r w:rsidRPr="0082330E">
              <w:t>2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2330E" w:rsidRPr="0082330E" w:rsidRDefault="0082330E" w:rsidP="00EE471D">
            <w:pPr>
              <w:jc w:val="center"/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9</w:t>
            </w:r>
          </w:p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4.</w:t>
            </w:r>
          </w:p>
        </w:tc>
        <w:tc>
          <w:tcPr>
            <w:tcW w:w="1928" w:type="dxa"/>
          </w:tcPr>
          <w:p w:rsidR="0082330E" w:rsidRPr="0082330E" w:rsidRDefault="0082330E" w:rsidP="00EE471D">
            <w:r w:rsidRPr="0082330E">
              <w:t>Подготовка уведомления об отказе в выдаче справки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82330E" w:rsidRPr="0082330E" w:rsidRDefault="0082330E" w:rsidP="00EE471D">
            <w:r w:rsidRPr="0082330E">
              <w:t>Формирование  справки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</w:tr>
      <w:tr w:rsidR="0082330E" w:rsidRPr="0082330E" w:rsidTr="0082330E">
        <w:tc>
          <w:tcPr>
            <w:tcW w:w="482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  <w:r w:rsidRPr="0082330E">
              <w:rPr>
                <w:sz w:val="28"/>
                <w:szCs w:val="28"/>
              </w:rPr>
              <w:t>5.</w:t>
            </w:r>
          </w:p>
        </w:tc>
        <w:tc>
          <w:tcPr>
            <w:tcW w:w="1928" w:type="dxa"/>
          </w:tcPr>
          <w:p w:rsidR="0082330E" w:rsidRPr="0082330E" w:rsidRDefault="0082330E" w:rsidP="00EE471D">
            <w:r w:rsidRPr="0082330E">
              <w:t>Подписание  и выдача справки</w:t>
            </w:r>
          </w:p>
        </w:tc>
        <w:tc>
          <w:tcPr>
            <w:tcW w:w="156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30E" w:rsidRPr="0082330E" w:rsidRDefault="0082330E" w:rsidP="00EE471D">
            <w:pPr>
              <w:rPr>
                <w:sz w:val="28"/>
                <w:szCs w:val="28"/>
              </w:rPr>
            </w:pPr>
          </w:p>
        </w:tc>
      </w:tr>
    </w:tbl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</w:p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t xml:space="preserve">Глава Ахтанизовского </w:t>
      </w:r>
      <w:proofErr w:type="gramStart"/>
      <w:r w:rsidRPr="0082330E">
        <w:rPr>
          <w:sz w:val="28"/>
          <w:szCs w:val="28"/>
        </w:rPr>
        <w:t>сельского</w:t>
      </w:r>
      <w:proofErr w:type="gramEnd"/>
      <w:r w:rsidRPr="0082330E">
        <w:rPr>
          <w:sz w:val="28"/>
          <w:szCs w:val="28"/>
        </w:rPr>
        <w:t xml:space="preserve"> </w:t>
      </w:r>
    </w:p>
    <w:p w:rsidR="0082330E" w:rsidRPr="0082330E" w:rsidRDefault="0082330E" w:rsidP="0082330E">
      <w:pPr>
        <w:rPr>
          <w:sz w:val="28"/>
          <w:szCs w:val="28"/>
        </w:rPr>
      </w:pPr>
      <w:r w:rsidRPr="0082330E">
        <w:rPr>
          <w:sz w:val="28"/>
          <w:szCs w:val="28"/>
        </w:rPr>
        <w:t xml:space="preserve">поселения Темрюкского района                                                   М.А. </w:t>
      </w:r>
      <w:proofErr w:type="spellStart"/>
      <w:r w:rsidRPr="0082330E">
        <w:rPr>
          <w:sz w:val="28"/>
          <w:szCs w:val="28"/>
        </w:rPr>
        <w:t>Разиевский</w:t>
      </w:r>
      <w:proofErr w:type="spellEnd"/>
      <w:r w:rsidRPr="0082330E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82330E" w:rsidRPr="0082330E" w:rsidRDefault="0082330E"/>
    <w:sectPr w:rsidR="0082330E" w:rsidRPr="0082330E" w:rsidSect="002C67A0">
      <w:headerReference w:type="even" r:id="rId15"/>
      <w:headerReference w:type="default" r:id="rId16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82330E" w:rsidP="00092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8233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7F" w:rsidRDefault="0082330E" w:rsidP="00984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9267F" w:rsidRDefault="008233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583C01"/>
    <w:multiLevelType w:val="hybridMultilevel"/>
    <w:tmpl w:val="F486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2330E"/>
    <w:rsid w:val="0082330E"/>
    <w:rsid w:val="00EC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3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3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30E"/>
  </w:style>
  <w:style w:type="paragraph" w:styleId="a6">
    <w:name w:val="No Spacing"/>
    <w:qFormat/>
    <w:rsid w:val="0082330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rsid w:val="0082330E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8233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3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33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a">
    <w:name w:val="Цветовое выделение"/>
    <w:rsid w:val="0082330E"/>
    <w:rPr>
      <w:b/>
      <w:bCs/>
      <w:color w:val="000080"/>
    </w:rPr>
  </w:style>
  <w:style w:type="paragraph" w:styleId="ab">
    <w:name w:val="Normal (Web)"/>
    <w:basedOn w:val="a"/>
    <w:rsid w:val="0082330E"/>
    <w:pPr>
      <w:spacing w:before="100" w:beforeAutospacing="1" w:after="119"/>
    </w:pPr>
  </w:style>
  <w:style w:type="character" w:customStyle="1" w:styleId="apple-style-span">
    <w:name w:val="apple-style-span"/>
    <w:basedOn w:val="a0"/>
    <w:rsid w:val="0082330E"/>
  </w:style>
  <w:style w:type="paragraph" w:styleId="ac">
    <w:name w:val="Subtitle"/>
    <w:basedOn w:val="a"/>
    <w:next w:val="a"/>
    <w:link w:val="ad"/>
    <w:qFormat/>
    <w:rsid w:val="0082330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оловок Знак"/>
    <w:basedOn w:val="a0"/>
    <w:link w:val="ac"/>
    <w:rsid w:val="0082330E"/>
    <w:rPr>
      <w:rFonts w:ascii="Cambria" w:eastAsia="Times New Roman" w:hAnsi="Cambria" w:cs="Times New Roman"/>
      <w:sz w:val="24"/>
      <w:szCs w:val="24"/>
    </w:rPr>
  </w:style>
  <w:style w:type="character" w:styleId="ae">
    <w:name w:val="Hyperlink"/>
    <w:basedOn w:val="a0"/>
    <w:unhideWhenUsed/>
    <w:rsid w:val="0082330E"/>
    <w:rPr>
      <w:color w:val="0000FF"/>
      <w:u w:val="single"/>
    </w:rPr>
  </w:style>
  <w:style w:type="paragraph" w:customStyle="1" w:styleId="24">
    <w:name w:val="Основной текст 24"/>
    <w:basedOn w:val="a"/>
    <w:rsid w:val="0082330E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rsid w:val="008233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htaniz@yandex.ru" TargetMode="External"/><Relationship Id="rId13" Type="http://schemas.openxmlformats.org/officeDocument/2006/relationships/hyperlink" Target="file:///C:\Documents%20and%20Settings\1\&#1056;&#1072;&#1073;&#1086;&#1095;&#1080;&#1081;%20&#1089;&#1090;&#1086;&#1083;\&#1095;&#1077;&#1088;&#1085;&#1086;&#1074;&#1080;&#1082;&#1080;\&#1055;&#1088;&#1086;&#1077;&#1082;&#1090;%20&#1072;&#1076;&#1084;&#1080;&#1085;&#1080;&#1089;&#1090;&#1088;&#1072;&#1090;&#1080;&#1074;&#1085;&#1086;&#1075;&#1086;%20&#1088;&#1077;&#1075;&#1083;&#1072;&#1084;&#1077;&#1085;&#1090;&#1072;%20&#1042;&#1099;&#1076;&#1072;&#1095;&#1072;%20&#1089;&#1087;&#1088;&#1072;&#1074;&#1082;&#1080;%20&#1089;%20&#1084;&#1077;&#1089;&#1090;&#1072;%20&#1078;&#1080;&#1090;&#1077;&#1083;&#1100;&#1089;&#1090;&#1074;&#1072;%20&#1091;&#1084;&#1077;&#1088;&#1096;&#1077;&#1075;&#1086;\&#1087;&#1088;&#1080;&#1083;&#1086;&#1078;&#1077;&#1085;&#1080;&#1077;%202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3930298.0" TargetMode="External"/><Relationship Id="rId12" Type="http://schemas.openxmlformats.org/officeDocument/2006/relationships/hyperlink" Target="file:///H:\&#1088;&#1077;&#1075;&#1083;&#1072;&#1084;&#1077;&#1085;&#1090;%202012%20&#1085;&#1072;&#1096;\&#1057;&#1087;&#1088;&#1072;&#1074;&#1082;&#1072;%20&#1086;%20&#1089;&#1086;&#1089;&#1090;.&#1089;&#1077;&#1084;&#1100;&#1080;\&#1087;&#1088;&#1080;&#1083;&#1086;&#1078;&#1077;&#1085;&#1080;&#1077;%20&#1082;%20&#1088;&#1077;&#1075;&#1083;&#1072;&#1084;&#1077;&#1085;&#1090;&#1091;%201%20&#1086;%20&#1089;&#1086;&#1089;&#1090;.&#1089;&#1077;&#1084;&#1100;&#1080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mailto:adm.ahtaniz@yandex.ru" TargetMode="External"/><Relationship Id="rId5" Type="http://schemas.openxmlformats.org/officeDocument/2006/relationships/image" Target="media/image1.jpeg"/><Relationship Id="rId15" Type="http://schemas.openxmlformats.org/officeDocument/2006/relationships/header" Target="header1.xml"/><Relationship Id="rId10" Type="http://schemas.openxmlformats.org/officeDocument/2006/relationships/hyperlink" Target="garantF1://3140993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file:///C:\Documents%20and%20Settings\6n1\&#1056;&#1072;&#1073;&#1086;&#1095;&#1080;&#1081;%20&#1089;&#1090;&#1086;&#1083;\&#1088;&#1077;&#1075;&#1083;&#1072;&#1084;&#1077;&#1085;&#1090;&#1099;%202012%20&#1075;&#1086;&#1088;&#1086;&#1076;\&#1055;&#1088;&#1086;&#1077;&#1082;&#1090;%20&#1072;&#1076;&#1084;&#1080;&#1085;&#1080;&#1089;&#1090;&#1088;&#1072;&#1090;&#1080;&#1074;&#1085;&#1086;&#1075;&#1086;%20&#1088;&#1077;&#1075;&#1083;&#1072;&#1084;&#1077;&#1085;&#1090;&#1072;%20&#1042;&#1099;&#1076;&#1072;&#1095;&#1072;%20&#1089;&#1087;&#1088;&#1072;&#1074;&#1082;&#1080;%20&#1089;%20&#1084;&#1077;&#1089;&#1090;&#1072;%20&#1078;&#1080;&#1090;&#1077;&#1083;&#1100;&#1089;&#1090;&#1074;&#1072;%20&#1091;&#1084;&#1077;&#1088;&#1096;&#1077;&#1075;&#1086;\&#1055;&#1056;&#1048;&#1051;&#1054;&#1046;&#1053;&#1048;&#1045;%204%20&#1073;&#1083;&#1086;&#1082;-&#1089;&#1093;&#1077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7811</Words>
  <Characters>44527</Characters>
  <Application>Microsoft Office Word</Application>
  <DocSecurity>0</DocSecurity>
  <Lines>371</Lines>
  <Paragraphs>104</Paragraphs>
  <ScaleCrop>false</ScaleCrop>
  <Company/>
  <LinksUpToDate>false</LinksUpToDate>
  <CharactersWithSpaces>52234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2015-10-26T08:55:00Z</dcterms:created>
  <dcterms:modified xsi:type="dcterms:W3CDTF">2015-10-26T09:01:00Z</dcterms:modified>
</cp:coreProperties>
</file>