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jc w:val="center"/>
        <w:tblLook w:val="0000"/>
      </w:tblPr>
      <w:tblGrid>
        <w:gridCol w:w="5508"/>
        <w:gridCol w:w="4320"/>
      </w:tblGrid>
      <w:tr w:rsidR="007965A9" w:rsidRPr="00F01851">
        <w:trPr>
          <w:trHeight w:val="1618"/>
          <w:jc w:val="center"/>
        </w:trPr>
        <w:tc>
          <w:tcPr>
            <w:tcW w:w="5508" w:type="dxa"/>
          </w:tcPr>
          <w:p w:rsidR="007965A9" w:rsidRPr="00F01851" w:rsidRDefault="007965A9" w:rsidP="007C6C31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4320" w:type="dxa"/>
          </w:tcPr>
          <w:p w:rsidR="007965A9" w:rsidRDefault="007965A9" w:rsidP="007C6C3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 w:rsidRPr="00F01851">
              <w:rPr>
                <w:rFonts w:ascii="Times New Roman" w:hAnsi="Times New Roman"/>
                <w:sz w:val="28"/>
              </w:rPr>
              <w:t>ПРИЛОЖЕНИЕ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7965A9" w:rsidRDefault="007965A9" w:rsidP="007C6C3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7965A9" w:rsidRPr="00F01851" w:rsidRDefault="007965A9" w:rsidP="007C6C3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УТВЕРЖДЕНА</w:t>
            </w:r>
          </w:p>
          <w:p w:rsidR="007965A9" w:rsidRPr="00F01851" w:rsidRDefault="007965A9" w:rsidP="007C6C3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постановлением</w:t>
            </w:r>
            <w:r w:rsidRPr="00F01851">
              <w:rPr>
                <w:rFonts w:ascii="Times New Roman" w:hAnsi="Times New Roman"/>
                <w:sz w:val="28"/>
              </w:rPr>
              <w:t xml:space="preserve"> администрации</w:t>
            </w:r>
          </w:p>
          <w:p w:rsidR="007965A9" w:rsidRDefault="007965A9" w:rsidP="00BC0B4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Ахтанизовского сельского </w:t>
            </w:r>
          </w:p>
          <w:p w:rsidR="007965A9" w:rsidRPr="00F01851" w:rsidRDefault="007965A9" w:rsidP="00BC0B4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поселения Темрюкского района</w:t>
            </w:r>
          </w:p>
          <w:p w:rsidR="007965A9" w:rsidRPr="00F01851" w:rsidRDefault="004C3C03" w:rsidP="007C6C3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01.04.2014  №  84</w:t>
            </w:r>
          </w:p>
        </w:tc>
      </w:tr>
    </w:tbl>
    <w:p w:rsidR="007965A9" w:rsidRDefault="007965A9" w:rsidP="00C21D6C"/>
    <w:p w:rsidR="007965A9" w:rsidRPr="0083370D" w:rsidRDefault="007965A9" w:rsidP="00C7204C">
      <w:pPr>
        <w:jc w:val="center"/>
      </w:pPr>
      <w:r w:rsidRPr="0083370D">
        <w:t>ПРИМЕРНАЯ ФОРМА</w:t>
      </w:r>
    </w:p>
    <w:p w:rsidR="007965A9" w:rsidRPr="0083370D" w:rsidRDefault="007965A9" w:rsidP="00F311D5">
      <w:pPr>
        <w:jc w:val="center"/>
      </w:pPr>
      <w:r w:rsidRPr="0083370D">
        <w:t>ТРУДОВОГО ДОГОВОРА</w:t>
      </w:r>
    </w:p>
    <w:p w:rsidR="007965A9" w:rsidRPr="00F362E8" w:rsidRDefault="007965A9" w:rsidP="00F311D5">
      <w:pPr>
        <w:jc w:val="center"/>
      </w:pPr>
      <w:r w:rsidRPr="00F362E8">
        <w:t>С МУНИЦИПАЛЬНЫМ СЛУЖАЩИМ</w:t>
      </w:r>
    </w:p>
    <w:p w:rsidR="007965A9" w:rsidRDefault="007965A9" w:rsidP="004E34F0">
      <w:pPr>
        <w:jc w:val="center"/>
      </w:pPr>
      <w:r>
        <w:t xml:space="preserve"> </w:t>
      </w:r>
      <w:r w:rsidRPr="00E976DD">
        <w:t>О ПРОХОЖДЕНИИ МУНИЦИПАЛЬНОЙ СЛУЖБЫ</w:t>
      </w:r>
      <w:r>
        <w:t xml:space="preserve"> </w:t>
      </w:r>
    </w:p>
    <w:p w:rsidR="007965A9" w:rsidRPr="004E34F0" w:rsidRDefault="007965A9" w:rsidP="004E34F0">
      <w:pPr>
        <w:jc w:val="center"/>
      </w:pPr>
      <w:r>
        <w:t>И ЗАМЕЩЕНИЕ ДОЛЖНОСТИ МУНИЦИПАЛЬНОЙ СЛУЖБЫ</w:t>
      </w:r>
    </w:p>
    <w:p w:rsidR="007965A9" w:rsidRPr="00D01A02" w:rsidRDefault="007965A9" w:rsidP="00C7204C">
      <w:pPr>
        <w:jc w:val="center"/>
        <w:rPr>
          <w:sz w:val="6"/>
          <w:szCs w:val="6"/>
        </w:rPr>
      </w:pPr>
    </w:p>
    <w:p w:rsidR="007965A9" w:rsidRDefault="007965A9" w:rsidP="00E976DD"/>
    <w:p w:rsidR="007965A9" w:rsidRDefault="007965A9" w:rsidP="00E976DD">
      <w:r>
        <w:t xml:space="preserve">ст.Ахтанизовская                                                       «____»____________ 20___г.                                               </w:t>
      </w:r>
    </w:p>
    <w:p w:rsidR="007965A9" w:rsidRPr="00D01A02" w:rsidRDefault="007965A9" w:rsidP="00E976DD">
      <w:pPr>
        <w:rPr>
          <w:sz w:val="16"/>
          <w:szCs w:val="16"/>
        </w:rPr>
      </w:pPr>
      <w:r>
        <w:t xml:space="preserve"> </w:t>
      </w:r>
    </w:p>
    <w:p w:rsidR="007965A9" w:rsidRPr="0034756B" w:rsidRDefault="007965A9" w:rsidP="00E976DD">
      <w:pPr>
        <w:rPr>
          <w:sz w:val="16"/>
          <w:szCs w:val="16"/>
        </w:rPr>
      </w:pPr>
    </w:p>
    <w:p w:rsidR="007965A9" w:rsidRDefault="007965A9" w:rsidP="003A72C4">
      <w:pPr>
        <w:jc w:val="both"/>
      </w:pPr>
      <w:r w:rsidRPr="003A72C4">
        <w:tab/>
        <w:t>Представитель нанимателя  в лице</w:t>
      </w:r>
      <w:r>
        <w:t xml:space="preserve"> _________________________________</w:t>
      </w:r>
    </w:p>
    <w:p w:rsidR="007965A9" w:rsidRPr="004E34F0" w:rsidRDefault="007965A9" w:rsidP="004E34F0">
      <w:pPr>
        <w:jc w:val="center"/>
        <w:rPr>
          <w:sz w:val="20"/>
          <w:szCs w:val="20"/>
        </w:rPr>
      </w:pPr>
      <w:r>
        <w:t xml:space="preserve">                                                                      </w:t>
      </w:r>
      <w:r w:rsidRPr="004E34F0">
        <w:rPr>
          <w:sz w:val="20"/>
          <w:szCs w:val="20"/>
        </w:rPr>
        <w:t>(</w:t>
      </w:r>
      <w:r>
        <w:rPr>
          <w:sz w:val="20"/>
          <w:szCs w:val="20"/>
        </w:rPr>
        <w:t>должность представителя нанимателя, Ф.И.О.</w:t>
      </w:r>
      <w:r w:rsidRPr="004E34F0">
        <w:rPr>
          <w:sz w:val="20"/>
          <w:szCs w:val="20"/>
        </w:rPr>
        <w:t>)</w:t>
      </w:r>
    </w:p>
    <w:p w:rsidR="007965A9" w:rsidRDefault="007965A9" w:rsidP="003A72C4">
      <w:pPr>
        <w:jc w:val="both"/>
      </w:pPr>
      <w:r w:rsidRPr="003A72C4">
        <w:t>______________________________</w:t>
      </w:r>
      <w:r>
        <w:t>______________________________________</w:t>
      </w:r>
    </w:p>
    <w:p w:rsidR="007965A9" w:rsidRPr="00BC0B41" w:rsidRDefault="007965A9" w:rsidP="003A72C4">
      <w:pPr>
        <w:jc w:val="both"/>
      </w:pPr>
      <w:r w:rsidRPr="003A72C4">
        <w:t xml:space="preserve">действующего на основании Устава </w:t>
      </w:r>
      <w:r>
        <w:t>Ахтанизовского сельского поселения Те</w:t>
      </w:r>
      <w:r>
        <w:t>м</w:t>
      </w:r>
      <w:r>
        <w:t xml:space="preserve">рюкского района </w:t>
      </w:r>
      <w:r w:rsidRPr="003A72C4">
        <w:t xml:space="preserve"> и решения </w:t>
      </w:r>
      <w:r>
        <w:t>_____</w:t>
      </w:r>
      <w:r w:rsidRPr="003A72C4">
        <w:t xml:space="preserve">сессии Совета </w:t>
      </w:r>
      <w:r>
        <w:t>Ахтанизовского сельского п</w:t>
      </w:r>
      <w:r>
        <w:t>о</w:t>
      </w:r>
      <w:r>
        <w:t>селения Темрюкского района __</w:t>
      </w:r>
      <w:r w:rsidRPr="003A72C4">
        <w:t xml:space="preserve"> созыва от </w:t>
      </w:r>
      <w:r>
        <w:t xml:space="preserve">«____»_________20__года   № ____, с одной стороны и </w:t>
      </w:r>
      <w:r w:rsidRPr="00697320">
        <w:t>граждан</w:t>
      </w:r>
      <w:r>
        <w:t>ин</w:t>
      </w:r>
      <w:r w:rsidRPr="00697320">
        <w:t xml:space="preserve"> Российской Федерации</w:t>
      </w:r>
      <w:r>
        <w:t>______________________,</w:t>
      </w:r>
    </w:p>
    <w:p w:rsidR="007965A9" w:rsidRPr="003C5E7D" w:rsidRDefault="007965A9" w:rsidP="003A72C4">
      <w:pPr>
        <w:jc w:val="both"/>
        <w:rPr>
          <w:sz w:val="20"/>
          <w:szCs w:val="20"/>
        </w:rPr>
      </w:pPr>
      <w:r w:rsidRPr="003C5E7D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3C5E7D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                                            </w:t>
      </w:r>
      <w:r w:rsidRPr="003C5E7D">
        <w:rPr>
          <w:sz w:val="20"/>
          <w:szCs w:val="20"/>
        </w:rPr>
        <w:t xml:space="preserve"> (Ф.И.О.)</w:t>
      </w:r>
    </w:p>
    <w:p w:rsidR="007965A9" w:rsidRPr="004E34F0" w:rsidRDefault="007965A9" w:rsidP="003A72C4">
      <w:pPr>
        <w:ind w:right="-144"/>
        <w:jc w:val="both"/>
        <w:rPr>
          <w:bCs/>
          <w:sz w:val="20"/>
          <w:szCs w:val="20"/>
        </w:rPr>
      </w:pPr>
      <w:r w:rsidRPr="003A72C4">
        <w:t>именуемый в дальнейшем «Муниципальный служащий», с другой стороны,</w:t>
      </w:r>
      <w:r>
        <w:t xml:space="preserve">            заключили </w:t>
      </w:r>
      <w:r w:rsidRPr="003A72C4">
        <w:t>настоящий трудовой договор о нижеследующем:</w:t>
      </w:r>
    </w:p>
    <w:p w:rsidR="007965A9" w:rsidRDefault="007965A9" w:rsidP="003036CF">
      <w:pPr>
        <w:jc w:val="both"/>
      </w:pPr>
    </w:p>
    <w:p w:rsidR="007965A9" w:rsidRDefault="007965A9" w:rsidP="005D3C23">
      <w:pPr>
        <w:jc w:val="center"/>
        <w:rPr>
          <w:b/>
        </w:rPr>
      </w:pPr>
      <w:smartTag w:uri="urn:schemas-microsoft-com:office:smarttags" w:element="place">
        <w:r w:rsidRPr="005D3C23">
          <w:rPr>
            <w:b/>
            <w:lang w:val="en-US"/>
          </w:rPr>
          <w:t>I</w:t>
        </w:r>
        <w:r w:rsidRPr="005D3C23">
          <w:rPr>
            <w:b/>
          </w:rPr>
          <w:t>.</w:t>
        </w:r>
      </w:smartTag>
      <w:r w:rsidRPr="005D3C23">
        <w:rPr>
          <w:b/>
        </w:rPr>
        <w:t xml:space="preserve"> Общие положения</w:t>
      </w:r>
    </w:p>
    <w:p w:rsidR="007965A9" w:rsidRPr="0034756B" w:rsidRDefault="007965A9" w:rsidP="003036CF">
      <w:pPr>
        <w:jc w:val="both"/>
        <w:rPr>
          <w:b/>
          <w:sz w:val="16"/>
          <w:szCs w:val="16"/>
        </w:rPr>
      </w:pPr>
    </w:p>
    <w:p w:rsidR="007965A9" w:rsidRDefault="007965A9" w:rsidP="003036CF">
      <w:pPr>
        <w:jc w:val="both"/>
      </w:pPr>
      <w:r>
        <w:rPr>
          <w:b/>
        </w:rPr>
        <w:tab/>
      </w:r>
      <w:r w:rsidRPr="00BA07A7">
        <w:t xml:space="preserve">1. По настоящему </w:t>
      </w:r>
      <w:r>
        <w:t>трудовому договору М</w:t>
      </w:r>
      <w:r w:rsidRPr="00BA07A7">
        <w:t>униципальный служащий</w:t>
      </w:r>
      <w:r>
        <w:t xml:space="preserve"> берет на себя обязательства, связанные с прохождением муниципальной службы в администрации Ахтанизовского сельского поселения Темрюкского района, а Представитель нанимателя обязуется обеспечить Муниципальному служащему прохождение муниципальной службы в соответствии с законодательством Ро</w:t>
      </w:r>
      <w:r>
        <w:t>с</w:t>
      </w:r>
      <w:r>
        <w:t>сийской Федерации и Краснодарского края о муниципальной службе, трудовым законодательством и иными актами, содержащими нормы трудового права, У</w:t>
      </w:r>
      <w:r>
        <w:t>с</w:t>
      </w:r>
      <w:r>
        <w:t>тавом Ахтанизовского сельского поселения Темрюкского района, правовыми актами администрации Ахтанизовского сельского поселения Темрюкского ра</w:t>
      </w:r>
      <w:r>
        <w:t>й</w:t>
      </w:r>
      <w:r>
        <w:t>она.</w:t>
      </w:r>
    </w:p>
    <w:p w:rsidR="007965A9" w:rsidRPr="00BA07A7" w:rsidRDefault="007965A9" w:rsidP="003036CF">
      <w:pPr>
        <w:jc w:val="both"/>
      </w:pPr>
      <w:r>
        <w:tab/>
        <w:t>2. Муниципальный служащий обязуется исполнять должностные обяза</w:t>
      </w:r>
      <w:r>
        <w:t>н</w:t>
      </w:r>
      <w:r>
        <w:t>ности по должности___________________________________________________</w:t>
      </w:r>
    </w:p>
    <w:p w:rsidR="007965A9" w:rsidRDefault="007965A9" w:rsidP="00C663DB">
      <w:r w:rsidRPr="00F362E8">
        <w:rPr>
          <w:sz w:val="20"/>
          <w:szCs w:val="20"/>
        </w:rPr>
        <w:t xml:space="preserve">                                                   (полное наименование</w:t>
      </w:r>
      <w:r w:rsidRPr="00FB5E9B">
        <w:rPr>
          <w:sz w:val="20"/>
          <w:szCs w:val="20"/>
        </w:rPr>
        <w:t xml:space="preserve"> должности муниципальной службы</w:t>
      </w:r>
      <w:r>
        <w:rPr>
          <w:sz w:val="20"/>
          <w:szCs w:val="20"/>
        </w:rPr>
        <w:t>)</w:t>
      </w:r>
    </w:p>
    <w:p w:rsidR="007965A9" w:rsidRDefault="007965A9" w:rsidP="00C663DB">
      <w:r>
        <w:t>учрежденной в целях обеспечения исполнения полномочий_________________</w:t>
      </w:r>
    </w:p>
    <w:p w:rsidR="007965A9" w:rsidRDefault="007965A9" w:rsidP="00C663DB">
      <w:r>
        <w:t>____________________________________________________________________</w:t>
      </w:r>
    </w:p>
    <w:p w:rsidR="007965A9" w:rsidRPr="0045051A" w:rsidRDefault="007965A9" w:rsidP="00963A1B">
      <w:pPr>
        <w:pStyle w:val="2"/>
        <w:ind w:left="0"/>
        <w:rPr>
          <w:b w:val="0"/>
          <w:sz w:val="20"/>
        </w:rPr>
      </w:pPr>
      <w:r>
        <w:rPr>
          <w:b w:val="0"/>
          <w:sz w:val="20"/>
        </w:rPr>
        <w:t xml:space="preserve">(наименование </w:t>
      </w:r>
      <w:r w:rsidRPr="0045051A">
        <w:rPr>
          <w:b w:val="0"/>
          <w:sz w:val="20"/>
        </w:rPr>
        <w:t xml:space="preserve"> органа</w:t>
      </w:r>
      <w:r>
        <w:rPr>
          <w:b w:val="0"/>
          <w:sz w:val="20"/>
        </w:rPr>
        <w:t xml:space="preserve"> местного самоуправления</w:t>
      </w:r>
      <w:r w:rsidRPr="0045051A">
        <w:rPr>
          <w:b w:val="0"/>
          <w:sz w:val="20"/>
        </w:rPr>
        <w:t>)</w:t>
      </w:r>
    </w:p>
    <w:p w:rsidR="007965A9" w:rsidRDefault="007965A9" w:rsidP="00C21D6C">
      <w:pPr>
        <w:pStyle w:val="2"/>
        <w:ind w:left="0"/>
        <w:jc w:val="left"/>
        <w:rPr>
          <w:b w:val="0"/>
          <w:szCs w:val="28"/>
        </w:rPr>
      </w:pPr>
      <w:r>
        <w:rPr>
          <w:b w:val="0"/>
          <w:szCs w:val="28"/>
        </w:rPr>
        <w:t>или_________________________________________________________________</w:t>
      </w:r>
    </w:p>
    <w:p w:rsidR="007965A9" w:rsidRPr="00C21D6C" w:rsidRDefault="007965A9" w:rsidP="00C21D6C">
      <w:pPr>
        <w:pStyle w:val="2"/>
        <w:ind w:left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            </w:t>
      </w:r>
      <w:r w:rsidRPr="0045051A">
        <w:rPr>
          <w:b w:val="0"/>
          <w:sz w:val="20"/>
        </w:rPr>
        <w:t>(наименование должности, Ф.И.О. лица, замещающего</w:t>
      </w:r>
      <w:r>
        <w:rPr>
          <w:b w:val="0"/>
          <w:szCs w:val="28"/>
        </w:rPr>
        <w:t xml:space="preserve"> </w:t>
      </w:r>
      <w:r w:rsidRPr="0045051A">
        <w:rPr>
          <w:b w:val="0"/>
          <w:sz w:val="20"/>
        </w:rPr>
        <w:t>муниципальную должность)</w:t>
      </w:r>
    </w:p>
    <w:p w:rsidR="007965A9" w:rsidRPr="00D86238" w:rsidRDefault="007965A9" w:rsidP="003036CF">
      <w:pPr>
        <w:pStyle w:val="2"/>
        <w:ind w:left="0"/>
        <w:jc w:val="both"/>
        <w:rPr>
          <w:b w:val="0"/>
          <w:szCs w:val="28"/>
        </w:rPr>
      </w:pPr>
    </w:p>
    <w:p w:rsidR="007965A9" w:rsidRPr="009B2D63" w:rsidRDefault="007965A9" w:rsidP="00D86238">
      <w:pPr>
        <w:jc w:val="both"/>
      </w:pPr>
      <w:r w:rsidRPr="00D86238">
        <w:t xml:space="preserve">в соответствии с прилагаемой к настающему трудовому договору должностной инструкцией муниципального служащего администрации </w:t>
      </w:r>
      <w:r>
        <w:t>Ахтанизовского сел</w:t>
      </w:r>
      <w:r>
        <w:t>ь</w:t>
      </w:r>
      <w:r>
        <w:t xml:space="preserve">ского поселения Темрюкского района </w:t>
      </w:r>
      <w:r w:rsidRPr="00D86238">
        <w:t xml:space="preserve"> и соблюдать Правила внутреннего тр</w:t>
      </w:r>
      <w:r w:rsidRPr="00D86238">
        <w:t>у</w:t>
      </w:r>
      <w:r w:rsidRPr="00D86238">
        <w:t xml:space="preserve">дового распорядка и Регламент администрации </w:t>
      </w:r>
      <w:r>
        <w:t>Ахтанизовского сельского п</w:t>
      </w:r>
      <w:r>
        <w:t>о</w:t>
      </w:r>
      <w:r>
        <w:t>селения Темрюкского района</w:t>
      </w:r>
      <w:r w:rsidRPr="00D86238">
        <w:t>, а Представитель нанимателя обязуется обесп</w:t>
      </w:r>
      <w:r w:rsidRPr="00D86238">
        <w:t>е</w:t>
      </w:r>
      <w:r w:rsidRPr="00D86238">
        <w:t xml:space="preserve">чить Муниципальному служащему замещение должности муниципальной службы в соответствии </w:t>
      </w:r>
      <w:r>
        <w:t>с законодательством Российской Федерации и Красн</w:t>
      </w:r>
      <w:r>
        <w:t>о</w:t>
      </w:r>
      <w:r>
        <w:t>дарского края о муниципальной службе, трудовым законодательством и иными актами, содержащими нормы трудового права</w:t>
      </w:r>
      <w:r w:rsidRPr="009B2D63">
        <w:t>, своевременно и в полном объ</w:t>
      </w:r>
      <w:r w:rsidRPr="009B2D63">
        <w:t>е</w:t>
      </w:r>
      <w:r w:rsidRPr="009B2D63">
        <w:t>ме выплачивать Муниципальному служащему денежное содержание и предо</w:t>
      </w:r>
      <w:r w:rsidRPr="009B2D63">
        <w:t>с</w:t>
      </w:r>
      <w:r w:rsidRPr="009B2D63">
        <w:t xml:space="preserve">тавить ему социальные гарантии в соответствии с </w:t>
      </w:r>
      <w:r>
        <w:t xml:space="preserve">действующим </w:t>
      </w:r>
      <w:r w:rsidRPr="009B2D63">
        <w:t>законодател</w:t>
      </w:r>
      <w:r w:rsidRPr="009B2D63">
        <w:t>ь</w:t>
      </w:r>
      <w:r w:rsidRPr="009B2D63">
        <w:t>ством   о муниципальной службе</w:t>
      </w:r>
      <w:r>
        <w:t xml:space="preserve">, </w:t>
      </w:r>
      <w:r w:rsidRPr="009B2D63">
        <w:t xml:space="preserve"> </w:t>
      </w:r>
      <w:r>
        <w:t>правовыми актами администрации Ахтан</w:t>
      </w:r>
      <w:r>
        <w:t>и</w:t>
      </w:r>
      <w:r>
        <w:t>зовского сельского поселения Темрюкского района</w:t>
      </w:r>
      <w:r w:rsidRPr="009B2D63">
        <w:t xml:space="preserve"> и настоящим трудовым д</w:t>
      </w:r>
      <w:r w:rsidRPr="009B2D63">
        <w:t>о</w:t>
      </w:r>
      <w:r w:rsidRPr="009B2D63">
        <w:t>говором.</w:t>
      </w:r>
    </w:p>
    <w:p w:rsidR="007965A9" w:rsidRPr="002F36A8" w:rsidRDefault="007965A9" w:rsidP="002F36A8">
      <w:pPr>
        <w:pStyle w:val="2"/>
        <w:ind w:left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3. В Реестре должностей  муниципальной службы Краснодарского края должность, замещаемая Муниципальным служащим, отнесена к группе </w:t>
      </w:r>
      <w:r>
        <w:rPr>
          <w:b w:val="0"/>
        </w:rPr>
        <w:t>________________________ должностей муниципальной службы.</w:t>
      </w:r>
    </w:p>
    <w:p w:rsidR="007965A9" w:rsidRPr="00037D63" w:rsidRDefault="007965A9" w:rsidP="00F90A66">
      <w:pPr>
        <w:pStyle w:val="2"/>
        <w:ind w:left="0"/>
        <w:jc w:val="left"/>
        <w:rPr>
          <w:b w:val="0"/>
          <w:sz w:val="24"/>
          <w:szCs w:val="24"/>
        </w:rPr>
      </w:pPr>
      <w:r w:rsidRPr="0013614E">
        <w:rPr>
          <w:b w:val="0"/>
          <w:sz w:val="24"/>
          <w:szCs w:val="24"/>
        </w:rPr>
        <w:t>(указать группу должностей)</w:t>
      </w:r>
    </w:p>
    <w:p w:rsidR="007965A9" w:rsidRDefault="007965A9" w:rsidP="00F90A66">
      <w:pPr>
        <w:pStyle w:val="2"/>
        <w:ind w:left="0"/>
        <w:jc w:val="left"/>
        <w:rPr>
          <w:b w:val="0"/>
          <w:szCs w:val="28"/>
        </w:rPr>
      </w:pPr>
      <w:r>
        <w:rPr>
          <w:b w:val="0"/>
          <w:szCs w:val="28"/>
        </w:rPr>
        <w:tab/>
        <w:t>4. Дата начала исполнения должностных обязанностей</w:t>
      </w:r>
    </w:p>
    <w:p w:rsidR="007965A9" w:rsidRPr="00F90A66" w:rsidRDefault="007965A9" w:rsidP="00F90A66">
      <w:pPr>
        <w:pStyle w:val="2"/>
        <w:ind w:left="0"/>
        <w:jc w:val="left"/>
        <w:rPr>
          <w:b w:val="0"/>
          <w:szCs w:val="28"/>
        </w:rPr>
      </w:pPr>
      <w:r>
        <w:rPr>
          <w:b w:val="0"/>
          <w:szCs w:val="28"/>
        </w:rPr>
        <w:t>____________________________________________________________________</w:t>
      </w:r>
    </w:p>
    <w:p w:rsidR="007965A9" w:rsidRPr="003B6C67" w:rsidRDefault="007965A9" w:rsidP="00963A1B">
      <w:pPr>
        <w:pStyle w:val="2"/>
        <w:ind w:left="0"/>
        <w:rPr>
          <w:b w:val="0"/>
          <w:sz w:val="24"/>
          <w:szCs w:val="24"/>
        </w:rPr>
      </w:pPr>
      <w:r w:rsidRPr="003B6C67">
        <w:rPr>
          <w:b w:val="0"/>
          <w:sz w:val="24"/>
          <w:szCs w:val="24"/>
        </w:rPr>
        <w:t>(число, месяц, год)</w:t>
      </w:r>
    </w:p>
    <w:p w:rsidR="007965A9" w:rsidRDefault="007965A9" w:rsidP="009B2D63">
      <w:pPr>
        <w:pStyle w:val="2"/>
        <w:ind w:left="0"/>
        <w:jc w:val="left"/>
        <w:rPr>
          <w:szCs w:val="28"/>
        </w:rPr>
      </w:pPr>
    </w:p>
    <w:p w:rsidR="007965A9" w:rsidRDefault="007965A9" w:rsidP="00963A1B">
      <w:pPr>
        <w:pStyle w:val="2"/>
        <w:ind w:left="0"/>
        <w:rPr>
          <w:szCs w:val="28"/>
        </w:rPr>
      </w:pPr>
      <w:r w:rsidRPr="00963A1B">
        <w:rPr>
          <w:szCs w:val="28"/>
          <w:lang w:val="en-US"/>
        </w:rPr>
        <w:t>II</w:t>
      </w:r>
      <w:r w:rsidRPr="00963A1B">
        <w:rPr>
          <w:szCs w:val="28"/>
        </w:rPr>
        <w:t>.</w:t>
      </w:r>
      <w:r>
        <w:rPr>
          <w:szCs w:val="28"/>
        </w:rPr>
        <w:t xml:space="preserve"> П</w:t>
      </w:r>
      <w:r w:rsidRPr="00C62FF2">
        <w:rPr>
          <w:szCs w:val="28"/>
        </w:rPr>
        <w:t xml:space="preserve">рава и обязанности </w:t>
      </w:r>
      <w:r>
        <w:rPr>
          <w:szCs w:val="28"/>
        </w:rPr>
        <w:t>Муниципального служащего</w:t>
      </w:r>
    </w:p>
    <w:p w:rsidR="007965A9" w:rsidRPr="009B2D63" w:rsidRDefault="007965A9" w:rsidP="00963A1B">
      <w:pPr>
        <w:pStyle w:val="2"/>
        <w:ind w:left="0"/>
        <w:rPr>
          <w:b w:val="0"/>
          <w:szCs w:val="28"/>
        </w:rPr>
      </w:pPr>
    </w:p>
    <w:p w:rsidR="007965A9" w:rsidRDefault="007965A9" w:rsidP="00C663DB">
      <w:pPr>
        <w:pStyle w:val="2"/>
        <w:tabs>
          <w:tab w:val="left" w:pos="360"/>
        </w:tabs>
        <w:ind w:left="0"/>
        <w:jc w:val="both"/>
        <w:rPr>
          <w:b w:val="0"/>
          <w:bCs/>
          <w:szCs w:val="28"/>
        </w:rPr>
      </w:pPr>
      <w:r>
        <w:rPr>
          <w:bCs/>
          <w:szCs w:val="28"/>
        </w:rPr>
        <w:tab/>
        <w:t xml:space="preserve">    </w:t>
      </w:r>
      <w:r w:rsidRPr="00DF414A">
        <w:rPr>
          <w:b w:val="0"/>
          <w:bCs/>
          <w:szCs w:val="28"/>
        </w:rPr>
        <w:t xml:space="preserve">5. Муниципальный служащий имеет </w:t>
      </w:r>
      <w:r>
        <w:rPr>
          <w:b w:val="0"/>
          <w:bCs/>
          <w:szCs w:val="28"/>
        </w:rPr>
        <w:t>права, предусмотренные статьей 11 и другими    положениями Федерального Закона от 2 марта 2007 года № 25-ФЗ «О муниципальной службе в Российской Федерации» (далее – Федеральный з</w:t>
      </w:r>
      <w:r>
        <w:rPr>
          <w:b w:val="0"/>
          <w:bCs/>
          <w:szCs w:val="28"/>
        </w:rPr>
        <w:t>а</w:t>
      </w:r>
      <w:r>
        <w:rPr>
          <w:b w:val="0"/>
          <w:bCs/>
          <w:szCs w:val="28"/>
        </w:rPr>
        <w:t xml:space="preserve">кон),  </w:t>
      </w:r>
      <w:r w:rsidRPr="003D5169">
        <w:rPr>
          <w:rFonts w:eastAsia="TimesNewRomanPSMT"/>
          <w:b w:val="0"/>
          <w:szCs w:val="28"/>
        </w:rPr>
        <w:t xml:space="preserve">Законом </w:t>
      </w:r>
      <w:r>
        <w:rPr>
          <w:rFonts w:eastAsia="TimesNewRomanPSMT"/>
          <w:b w:val="0"/>
          <w:szCs w:val="28"/>
        </w:rPr>
        <w:t xml:space="preserve">  </w:t>
      </w:r>
      <w:r w:rsidRPr="003D5169">
        <w:rPr>
          <w:rFonts w:eastAsia="TimesNewRomanPSMT"/>
          <w:b w:val="0"/>
          <w:szCs w:val="28"/>
        </w:rPr>
        <w:t xml:space="preserve">Краснодарского </w:t>
      </w:r>
      <w:r>
        <w:rPr>
          <w:rFonts w:eastAsia="TimesNewRomanPSMT"/>
          <w:b w:val="0"/>
          <w:szCs w:val="28"/>
        </w:rPr>
        <w:t xml:space="preserve">  </w:t>
      </w:r>
      <w:r w:rsidRPr="003D5169">
        <w:rPr>
          <w:rFonts w:eastAsia="TimesNewRomanPSMT"/>
          <w:b w:val="0"/>
          <w:szCs w:val="28"/>
        </w:rPr>
        <w:t xml:space="preserve">края </w:t>
      </w:r>
      <w:r>
        <w:rPr>
          <w:rFonts w:eastAsia="TimesNewRomanPSMT"/>
          <w:b w:val="0"/>
          <w:szCs w:val="28"/>
        </w:rPr>
        <w:t xml:space="preserve">  </w:t>
      </w:r>
      <w:r w:rsidRPr="003D5169">
        <w:rPr>
          <w:rFonts w:eastAsia="TimesNewRomanPSMT"/>
          <w:b w:val="0"/>
          <w:szCs w:val="28"/>
        </w:rPr>
        <w:t xml:space="preserve">от </w:t>
      </w:r>
      <w:r>
        <w:rPr>
          <w:rFonts w:eastAsia="TimesNewRomanPSMT"/>
          <w:b w:val="0"/>
          <w:szCs w:val="28"/>
        </w:rPr>
        <w:t xml:space="preserve">  </w:t>
      </w:r>
      <w:r w:rsidRPr="003D5169">
        <w:rPr>
          <w:rFonts w:eastAsia="TimesNewRomanPSMT"/>
          <w:b w:val="0"/>
          <w:szCs w:val="28"/>
        </w:rPr>
        <w:t xml:space="preserve">8 </w:t>
      </w:r>
      <w:r>
        <w:rPr>
          <w:rFonts w:eastAsia="TimesNewRomanPSMT"/>
          <w:b w:val="0"/>
          <w:szCs w:val="28"/>
        </w:rPr>
        <w:t xml:space="preserve"> </w:t>
      </w:r>
      <w:r w:rsidRPr="003D5169">
        <w:rPr>
          <w:rFonts w:eastAsia="TimesNewRomanPSMT"/>
          <w:b w:val="0"/>
          <w:szCs w:val="28"/>
        </w:rPr>
        <w:t>июня</w:t>
      </w:r>
      <w:r>
        <w:rPr>
          <w:rFonts w:eastAsia="TimesNewRomanPSMT"/>
          <w:b w:val="0"/>
          <w:szCs w:val="28"/>
        </w:rPr>
        <w:t xml:space="preserve">           </w:t>
      </w:r>
      <w:r w:rsidRPr="003D5169">
        <w:rPr>
          <w:rFonts w:eastAsia="TimesNewRomanPSMT"/>
          <w:b w:val="0"/>
          <w:szCs w:val="28"/>
        </w:rPr>
        <w:t xml:space="preserve">2007 года </w:t>
      </w:r>
      <w:r>
        <w:rPr>
          <w:rFonts w:eastAsia="TimesNewRomanPSMT"/>
          <w:b w:val="0"/>
          <w:szCs w:val="28"/>
        </w:rPr>
        <w:t xml:space="preserve"> </w:t>
      </w:r>
      <w:r w:rsidRPr="003D5169">
        <w:rPr>
          <w:rFonts w:eastAsia="TimesNewRomanPSMT"/>
          <w:b w:val="0"/>
          <w:szCs w:val="28"/>
        </w:rPr>
        <w:t>№ 1244-КЗ «О муниципальной службе в Краснодарском крае»</w:t>
      </w:r>
      <w:r>
        <w:rPr>
          <w:rFonts w:eastAsia="TimesNewRomanPSMT"/>
          <w:szCs w:val="28"/>
        </w:rPr>
        <w:t xml:space="preserve"> </w:t>
      </w:r>
      <w:r>
        <w:rPr>
          <w:b w:val="0"/>
          <w:bCs/>
          <w:szCs w:val="28"/>
        </w:rPr>
        <w:t>иными нормативными пр</w:t>
      </w:r>
      <w:r>
        <w:rPr>
          <w:b w:val="0"/>
          <w:bCs/>
          <w:szCs w:val="28"/>
        </w:rPr>
        <w:t>а</w:t>
      </w:r>
      <w:r>
        <w:rPr>
          <w:b w:val="0"/>
          <w:bCs/>
          <w:szCs w:val="28"/>
        </w:rPr>
        <w:t>вовыми актами о муниципальной службе в Российской Федерации и Красн</w:t>
      </w:r>
      <w:r>
        <w:rPr>
          <w:b w:val="0"/>
          <w:bCs/>
          <w:szCs w:val="28"/>
        </w:rPr>
        <w:t>о</w:t>
      </w:r>
      <w:r>
        <w:rPr>
          <w:b w:val="0"/>
          <w:bCs/>
          <w:szCs w:val="28"/>
        </w:rPr>
        <w:t>дарском крае, в том числе право расторгнуть трудовой договор и уволиться с муниципальной службы по собственной инициативе, предупредив об этом Представителя нанимателя в письменной форме за две недели.</w:t>
      </w:r>
    </w:p>
    <w:p w:rsidR="007965A9" w:rsidRDefault="007965A9" w:rsidP="00C663DB">
      <w:pPr>
        <w:pStyle w:val="2"/>
        <w:tabs>
          <w:tab w:val="left" w:pos="360"/>
        </w:tabs>
        <w:ind w:left="0"/>
        <w:jc w:val="both"/>
        <w:rPr>
          <w:b w:val="0"/>
          <w:szCs w:val="28"/>
        </w:rPr>
      </w:pPr>
      <w:r>
        <w:rPr>
          <w:b w:val="0"/>
          <w:bCs/>
          <w:szCs w:val="28"/>
        </w:rPr>
        <w:t xml:space="preserve">           6. Муниципальный служащий обязан исполнять обязанности Муниц</w:t>
      </w:r>
      <w:r>
        <w:rPr>
          <w:b w:val="0"/>
          <w:bCs/>
          <w:szCs w:val="28"/>
        </w:rPr>
        <w:t>и</w:t>
      </w:r>
      <w:r>
        <w:rPr>
          <w:b w:val="0"/>
          <w:bCs/>
          <w:szCs w:val="28"/>
        </w:rPr>
        <w:t>пального служащего, предусмотренные статьями 12, 15 Федерального закона, в том числе соблюдать ограничения, выполнять обязательства и требования к служебному поведению, не нарушать запреты, которые установлены Федерал</w:t>
      </w:r>
      <w:r>
        <w:rPr>
          <w:b w:val="0"/>
          <w:bCs/>
          <w:szCs w:val="28"/>
        </w:rPr>
        <w:t>ь</w:t>
      </w:r>
      <w:r>
        <w:rPr>
          <w:b w:val="0"/>
          <w:bCs/>
          <w:szCs w:val="28"/>
        </w:rPr>
        <w:t xml:space="preserve">ным законом и </w:t>
      </w:r>
      <w:r w:rsidRPr="003D5169">
        <w:rPr>
          <w:rFonts w:eastAsia="TimesNewRomanPSMT"/>
          <w:b w:val="0"/>
          <w:szCs w:val="28"/>
        </w:rPr>
        <w:t xml:space="preserve">Законом Краснодарского </w:t>
      </w:r>
      <w:r>
        <w:rPr>
          <w:rFonts w:eastAsia="TimesNewRomanPSMT"/>
          <w:b w:val="0"/>
          <w:szCs w:val="28"/>
        </w:rPr>
        <w:t xml:space="preserve">края </w:t>
      </w:r>
      <w:r w:rsidRPr="003D5169">
        <w:rPr>
          <w:rFonts w:eastAsia="TimesNewRomanPSMT"/>
          <w:b w:val="0"/>
          <w:szCs w:val="28"/>
        </w:rPr>
        <w:t>«О муниципальной службе в Краснодарском крае»</w:t>
      </w:r>
      <w:r>
        <w:rPr>
          <w:b w:val="0"/>
          <w:bCs/>
          <w:szCs w:val="28"/>
        </w:rPr>
        <w:t>.</w:t>
      </w:r>
    </w:p>
    <w:p w:rsidR="007965A9" w:rsidRDefault="007965A9" w:rsidP="00C663DB">
      <w:pPr>
        <w:pStyle w:val="2"/>
        <w:tabs>
          <w:tab w:val="left" w:pos="360"/>
        </w:tabs>
        <w:ind w:left="0"/>
        <w:jc w:val="both"/>
        <w:rPr>
          <w:b w:val="0"/>
          <w:szCs w:val="28"/>
        </w:rPr>
      </w:pPr>
    </w:p>
    <w:p w:rsidR="007965A9" w:rsidRPr="003B0C43" w:rsidRDefault="007965A9" w:rsidP="005D3C23">
      <w:pPr>
        <w:pStyle w:val="2"/>
        <w:tabs>
          <w:tab w:val="left" w:pos="360"/>
        </w:tabs>
        <w:ind w:left="0"/>
        <w:rPr>
          <w:szCs w:val="28"/>
        </w:rPr>
      </w:pPr>
      <w:r>
        <w:rPr>
          <w:szCs w:val="28"/>
        </w:rPr>
        <w:t xml:space="preserve"> </w:t>
      </w:r>
      <w:r w:rsidRPr="003B0C43">
        <w:rPr>
          <w:szCs w:val="28"/>
          <w:lang w:val="en-US"/>
        </w:rPr>
        <w:t>I</w:t>
      </w:r>
      <w:r w:rsidRPr="003B0C43">
        <w:rPr>
          <w:szCs w:val="28"/>
        </w:rPr>
        <w:t>ІІ. Права и обязанности Представителя нанимателя</w:t>
      </w:r>
    </w:p>
    <w:p w:rsidR="007965A9" w:rsidRPr="00BC6DA2" w:rsidRDefault="007965A9" w:rsidP="00C663DB">
      <w:pPr>
        <w:pStyle w:val="2"/>
        <w:tabs>
          <w:tab w:val="left" w:pos="360"/>
        </w:tabs>
        <w:ind w:left="0"/>
        <w:jc w:val="both"/>
        <w:rPr>
          <w:szCs w:val="28"/>
        </w:rPr>
      </w:pPr>
    </w:p>
    <w:p w:rsidR="007965A9" w:rsidRPr="00F2410C" w:rsidRDefault="007965A9" w:rsidP="003036CF">
      <w:pPr>
        <w:pStyle w:val="2"/>
        <w:tabs>
          <w:tab w:val="left" w:pos="0"/>
        </w:tabs>
        <w:ind w:left="0"/>
        <w:jc w:val="both"/>
        <w:rPr>
          <w:b w:val="0"/>
          <w:szCs w:val="28"/>
        </w:rPr>
      </w:pPr>
      <w:r>
        <w:rPr>
          <w:b w:val="0"/>
          <w:bCs/>
          <w:szCs w:val="28"/>
        </w:rPr>
        <w:tab/>
        <w:t xml:space="preserve">7. </w:t>
      </w:r>
      <w:r w:rsidRPr="00F2410C">
        <w:rPr>
          <w:b w:val="0"/>
          <w:bCs/>
          <w:szCs w:val="28"/>
        </w:rPr>
        <w:t>Представитель нанимателя имеет право</w:t>
      </w:r>
      <w:r w:rsidRPr="00F2410C">
        <w:rPr>
          <w:b w:val="0"/>
          <w:szCs w:val="28"/>
        </w:rPr>
        <w:t>:</w:t>
      </w:r>
    </w:p>
    <w:p w:rsidR="007965A9" w:rsidRDefault="007965A9" w:rsidP="00BC0B41">
      <w:pPr>
        <w:ind w:firstLine="708"/>
        <w:jc w:val="both"/>
      </w:pPr>
      <w:r w:rsidRPr="007D48A0">
        <w:lastRenderedPageBreak/>
        <w:t xml:space="preserve">а) требовать от Муниципального служащего </w:t>
      </w:r>
      <w:r>
        <w:t>исполнения должностных обязанностей, возложенных на него настоящим трудовым договором, должн</w:t>
      </w:r>
      <w:r>
        <w:t>о</w:t>
      </w:r>
      <w:r>
        <w:t>стной инструкцией Муниципального служащего, а так же соблюдения Правил внутреннего трудового распорядка и Регламента администрации</w:t>
      </w:r>
      <w:r w:rsidRPr="00071ABA">
        <w:t xml:space="preserve"> </w:t>
      </w:r>
      <w:r>
        <w:t>Ахтанизовск</w:t>
      </w:r>
      <w:r>
        <w:t>о</w:t>
      </w:r>
      <w:r>
        <w:t>го сельского поселения Темрюкского района;</w:t>
      </w:r>
    </w:p>
    <w:p w:rsidR="007965A9" w:rsidRDefault="007965A9" w:rsidP="003036CF">
      <w:pPr>
        <w:ind w:firstLine="708"/>
        <w:jc w:val="both"/>
      </w:pPr>
      <w:r>
        <w:t xml:space="preserve">б) поощрять Муниципального служащего за </w:t>
      </w:r>
      <w:r>
        <w:rPr>
          <w:rFonts w:cs="Verdana"/>
          <w:color w:val="000000"/>
        </w:rPr>
        <w:t>оперативное выполнение особо важных и сложных заданий</w:t>
      </w:r>
      <w:r>
        <w:t>;</w:t>
      </w:r>
    </w:p>
    <w:p w:rsidR="007965A9" w:rsidRDefault="007965A9" w:rsidP="003036CF">
      <w:pPr>
        <w:ind w:firstLine="708"/>
        <w:jc w:val="both"/>
      </w:pPr>
      <w:r>
        <w:t>в) привлекать Муниципального служащего к дисциплинарной ответс</w:t>
      </w:r>
      <w:r>
        <w:t>т</w:t>
      </w:r>
      <w:r>
        <w:t>венности в случае совершения им дисциплинарного проступка;</w:t>
      </w:r>
    </w:p>
    <w:p w:rsidR="007965A9" w:rsidRPr="007D48A0" w:rsidRDefault="007965A9" w:rsidP="00BC0B41">
      <w:pPr>
        <w:ind w:firstLine="708"/>
        <w:jc w:val="both"/>
      </w:pPr>
      <w:r>
        <w:t>г) реализовывать иные права, предусмотренные Федеральным законом, другими федеральными законами и иными нормативными правовыми актами Российской Федерации и Краснодарского края о муниципальной службе, а та</w:t>
      </w:r>
      <w:r>
        <w:t>к</w:t>
      </w:r>
      <w:r>
        <w:t>же нормативными правовыми актами администрации Ахтанизовского сельск</w:t>
      </w:r>
      <w:r>
        <w:t>о</w:t>
      </w:r>
      <w:r>
        <w:t>го поселения Темрюкского района.</w:t>
      </w:r>
    </w:p>
    <w:p w:rsidR="007965A9" w:rsidRPr="002E1BBA" w:rsidRDefault="007965A9" w:rsidP="003036CF">
      <w:pPr>
        <w:pStyle w:val="2"/>
        <w:ind w:left="0" w:firstLine="708"/>
        <w:jc w:val="both"/>
        <w:rPr>
          <w:b w:val="0"/>
          <w:szCs w:val="28"/>
        </w:rPr>
      </w:pPr>
      <w:r w:rsidRPr="002E1BBA">
        <w:rPr>
          <w:b w:val="0"/>
          <w:bCs/>
          <w:szCs w:val="28"/>
        </w:rPr>
        <w:t>8. Представитель нанимателя обязан</w:t>
      </w:r>
      <w:r w:rsidRPr="002E1BBA">
        <w:rPr>
          <w:b w:val="0"/>
          <w:szCs w:val="28"/>
        </w:rPr>
        <w:t>:</w:t>
      </w:r>
    </w:p>
    <w:p w:rsidR="007965A9" w:rsidRDefault="007965A9" w:rsidP="003036CF">
      <w:pPr>
        <w:tabs>
          <w:tab w:val="left" w:pos="720"/>
        </w:tabs>
        <w:jc w:val="both"/>
      </w:pPr>
      <w:r>
        <w:rPr>
          <w:b/>
        </w:rPr>
        <w:tab/>
      </w:r>
      <w:r w:rsidRPr="001771F8">
        <w:t xml:space="preserve">а) </w:t>
      </w:r>
      <w:r>
        <w:t>обеспечить Муниципальному служащему организационно-технические условия, необходимые для исполнения должностных обязанностей;</w:t>
      </w:r>
    </w:p>
    <w:p w:rsidR="007965A9" w:rsidRDefault="007965A9" w:rsidP="003036CF">
      <w:pPr>
        <w:tabs>
          <w:tab w:val="left" w:pos="720"/>
        </w:tabs>
        <w:jc w:val="both"/>
      </w:pPr>
      <w:r>
        <w:tab/>
        <w:t>б) обеспечить предоставление Муниципальному служащему гарантий, установленных Федеральным законом, иными нормативными правовыми акт</w:t>
      </w:r>
      <w:r>
        <w:t>а</w:t>
      </w:r>
      <w:r>
        <w:t>ми и настоящим трудовым договором;</w:t>
      </w:r>
    </w:p>
    <w:p w:rsidR="007965A9" w:rsidRDefault="007965A9" w:rsidP="003036CF">
      <w:pPr>
        <w:tabs>
          <w:tab w:val="left" w:pos="720"/>
        </w:tabs>
        <w:jc w:val="both"/>
      </w:pPr>
      <w:r>
        <w:tab/>
        <w:t>в) соблюдать законодательство Российской Федерации и Краснодарского края о муниципальной службе, положения нормативных актов муниципального образования Темрюкский район, администрации Ахтанизовского сельского п</w:t>
      </w:r>
      <w:r>
        <w:t>о</w:t>
      </w:r>
      <w:r>
        <w:t>селения Темрюкского района и условия настоящего трудового договора;</w:t>
      </w:r>
    </w:p>
    <w:p w:rsidR="007965A9" w:rsidRDefault="007965A9" w:rsidP="003036CF">
      <w:pPr>
        <w:tabs>
          <w:tab w:val="left" w:pos="720"/>
        </w:tabs>
        <w:jc w:val="both"/>
      </w:pPr>
      <w:r w:rsidRPr="00BC6DA2">
        <w:tab/>
        <w:t xml:space="preserve">г) исполнять иные обязанности, предусмотренные </w:t>
      </w:r>
      <w:r>
        <w:t>трудовым законод</w:t>
      </w:r>
      <w:r>
        <w:t>а</w:t>
      </w:r>
      <w:r>
        <w:t xml:space="preserve">тельством, </w:t>
      </w:r>
      <w:r>
        <w:rPr>
          <w:rFonts w:eastAsia="TimesNewRomanPSMT"/>
        </w:rPr>
        <w:t xml:space="preserve">иными </w:t>
      </w:r>
      <w:r w:rsidRPr="00BC6DA2">
        <w:t>федеральными законами</w:t>
      </w:r>
      <w:r>
        <w:t>, законодательством Российской Ф</w:t>
      </w:r>
      <w:r>
        <w:t>е</w:t>
      </w:r>
      <w:r>
        <w:t>дерации и Краснодарского края о муниципальной службе.</w:t>
      </w:r>
    </w:p>
    <w:p w:rsidR="007965A9" w:rsidRPr="001771F8" w:rsidRDefault="007965A9" w:rsidP="001771F8">
      <w:pPr>
        <w:tabs>
          <w:tab w:val="left" w:pos="720"/>
        </w:tabs>
      </w:pPr>
    </w:p>
    <w:p w:rsidR="007965A9" w:rsidRPr="004B47A4" w:rsidRDefault="007965A9" w:rsidP="004B47A4">
      <w:pPr>
        <w:tabs>
          <w:tab w:val="left" w:pos="3765"/>
        </w:tabs>
        <w:jc w:val="center"/>
        <w:rPr>
          <w:b/>
        </w:rPr>
      </w:pPr>
      <w:r w:rsidRPr="004B47A4">
        <w:rPr>
          <w:b/>
          <w:lang w:val="en-US"/>
        </w:rPr>
        <w:t>IV</w:t>
      </w:r>
      <w:r w:rsidRPr="004B47A4">
        <w:rPr>
          <w:b/>
        </w:rPr>
        <w:t>. Оплата труда</w:t>
      </w:r>
    </w:p>
    <w:p w:rsidR="007965A9" w:rsidRDefault="007965A9" w:rsidP="009047B6">
      <w:pPr>
        <w:rPr>
          <w:sz w:val="16"/>
          <w:szCs w:val="16"/>
        </w:rPr>
      </w:pPr>
    </w:p>
    <w:p w:rsidR="007965A9" w:rsidRPr="002B7AE7" w:rsidRDefault="007965A9" w:rsidP="009047B6">
      <w:pPr>
        <w:rPr>
          <w:sz w:val="16"/>
          <w:szCs w:val="16"/>
        </w:rPr>
      </w:pPr>
    </w:p>
    <w:p w:rsidR="007965A9" w:rsidRDefault="007965A9" w:rsidP="00037D63">
      <w:pPr>
        <w:pStyle w:val="2"/>
        <w:ind w:left="0" w:firstLine="708"/>
        <w:jc w:val="both"/>
        <w:rPr>
          <w:b w:val="0"/>
          <w:szCs w:val="28"/>
        </w:rPr>
      </w:pPr>
      <w:r w:rsidRPr="004B47A4">
        <w:rPr>
          <w:b w:val="0"/>
          <w:szCs w:val="28"/>
        </w:rPr>
        <w:t>9. Муниципальному служащему устанавливается денежное содержание</w:t>
      </w:r>
      <w:r>
        <w:rPr>
          <w:b w:val="0"/>
          <w:szCs w:val="28"/>
        </w:rPr>
        <w:t>,</w:t>
      </w:r>
      <w:r w:rsidRPr="004B47A4">
        <w:rPr>
          <w:b w:val="0"/>
          <w:szCs w:val="28"/>
        </w:rPr>
        <w:t xml:space="preserve"> которое состоит из:</w:t>
      </w:r>
    </w:p>
    <w:p w:rsidR="007965A9" w:rsidRPr="004B47A4" w:rsidRDefault="007965A9" w:rsidP="003036CF">
      <w:pPr>
        <w:pStyle w:val="2"/>
        <w:ind w:left="0" w:firstLine="708"/>
        <w:jc w:val="both"/>
        <w:rPr>
          <w:b w:val="0"/>
          <w:bCs/>
          <w:szCs w:val="28"/>
        </w:rPr>
      </w:pPr>
      <w:r w:rsidRPr="004B47A4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месячного </w:t>
      </w:r>
      <w:r w:rsidRPr="004B47A4">
        <w:rPr>
          <w:b w:val="0"/>
          <w:szCs w:val="28"/>
        </w:rPr>
        <w:t>оклад</w:t>
      </w:r>
      <w:r>
        <w:rPr>
          <w:b w:val="0"/>
          <w:szCs w:val="28"/>
        </w:rPr>
        <w:t>а в соответствии с замещаемой должностью муниц</w:t>
      </w:r>
      <w:r>
        <w:rPr>
          <w:b w:val="0"/>
          <w:szCs w:val="28"/>
        </w:rPr>
        <w:t>и</w:t>
      </w:r>
      <w:r>
        <w:rPr>
          <w:b w:val="0"/>
          <w:szCs w:val="28"/>
        </w:rPr>
        <w:t>пальной службы</w:t>
      </w:r>
      <w:r w:rsidRPr="004B47A4">
        <w:rPr>
          <w:b w:val="0"/>
          <w:szCs w:val="28"/>
        </w:rPr>
        <w:t xml:space="preserve"> </w:t>
      </w:r>
      <w:r>
        <w:rPr>
          <w:b w:val="0"/>
          <w:szCs w:val="28"/>
        </w:rPr>
        <w:t>(</w:t>
      </w:r>
      <w:r w:rsidRPr="004B47A4">
        <w:rPr>
          <w:b w:val="0"/>
          <w:szCs w:val="28"/>
        </w:rPr>
        <w:t>должностно</w:t>
      </w:r>
      <w:r>
        <w:rPr>
          <w:b w:val="0"/>
          <w:szCs w:val="28"/>
        </w:rPr>
        <w:t>го оклада) в размере___________</w:t>
      </w:r>
      <w:r w:rsidRPr="004B47A4">
        <w:rPr>
          <w:b w:val="0"/>
          <w:bCs/>
          <w:szCs w:val="28"/>
        </w:rPr>
        <w:t xml:space="preserve"> руб</w:t>
      </w:r>
      <w:r>
        <w:rPr>
          <w:b w:val="0"/>
          <w:bCs/>
          <w:szCs w:val="28"/>
        </w:rPr>
        <w:t>лей в месяц</w:t>
      </w:r>
      <w:r w:rsidRPr="004B47A4">
        <w:rPr>
          <w:b w:val="0"/>
          <w:bCs/>
          <w:szCs w:val="28"/>
        </w:rPr>
        <w:t>;</w:t>
      </w:r>
    </w:p>
    <w:p w:rsidR="007965A9" w:rsidRDefault="007965A9" w:rsidP="00BC6DA2">
      <w:pPr>
        <w:pStyle w:val="2"/>
        <w:ind w:left="0" w:firstLine="708"/>
        <w:jc w:val="both"/>
        <w:rPr>
          <w:b w:val="0"/>
          <w:szCs w:val="28"/>
        </w:rPr>
      </w:pPr>
      <w:r>
        <w:rPr>
          <w:b w:val="0"/>
          <w:szCs w:val="28"/>
        </w:rPr>
        <w:t>месячного оклада в соответствии с присвоенным классным</w:t>
      </w:r>
      <w:r w:rsidRPr="004B47A4">
        <w:rPr>
          <w:b w:val="0"/>
          <w:szCs w:val="28"/>
        </w:rPr>
        <w:t xml:space="preserve"> чин</w:t>
      </w:r>
      <w:r>
        <w:rPr>
          <w:b w:val="0"/>
          <w:szCs w:val="28"/>
        </w:rPr>
        <w:t>ом мун</w:t>
      </w:r>
      <w:r>
        <w:rPr>
          <w:b w:val="0"/>
          <w:szCs w:val="28"/>
        </w:rPr>
        <w:t>и</w:t>
      </w:r>
      <w:r>
        <w:rPr>
          <w:b w:val="0"/>
          <w:szCs w:val="28"/>
        </w:rPr>
        <w:t>ципальной службы;</w:t>
      </w:r>
    </w:p>
    <w:p w:rsidR="007965A9" w:rsidRPr="004B47A4" w:rsidRDefault="007965A9" w:rsidP="003036CF">
      <w:pPr>
        <w:pStyle w:val="2"/>
        <w:ind w:left="0" w:firstLine="708"/>
        <w:jc w:val="both"/>
        <w:rPr>
          <w:b w:val="0"/>
          <w:bCs/>
          <w:szCs w:val="28"/>
        </w:rPr>
      </w:pPr>
      <w:r w:rsidRPr="004B47A4">
        <w:rPr>
          <w:b w:val="0"/>
          <w:bCs/>
          <w:szCs w:val="28"/>
        </w:rPr>
        <w:t>ежемесячно</w:t>
      </w:r>
      <w:r>
        <w:rPr>
          <w:b w:val="0"/>
          <w:bCs/>
          <w:szCs w:val="28"/>
        </w:rPr>
        <w:t>й надбавки к должностному окладу за выслугу лет на мун</w:t>
      </w:r>
      <w:r>
        <w:rPr>
          <w:b w:val="0"/>
          <w:bCs/>
          <w:szCs w:val="28"/>
        </w:rPr>
        <w:t>и</w:t>
      </w:r>
      <w:r>
        <w:rPr>
          <w:b w:val="0"/>
          <w:bCs/>
          <w:szCs w:val="28"/>
        </w:rPr>
        <w:t>ципальной службе;</w:t>
      </w:r>
    </w:p>
    <w:p w:rsidR="007965A9" w:rsidRDefault="007965A9" w:rsidP="003036CF">
      <w:pPr>
        <w:pStyle w:val="2"/>
        <w:ind w:left="0" w:firstLine="708"/>
        <w:jc w:val="both"/>
        <w:rPr>
          <w:b w:val="0"/>
          <w:szCs w:val="28"/>
        </w:rPr>
      </w:pPr>
      <w:r>
        <w:rPr>
          <w:b w:val="0"/>
          <w:bCs/>
          <w:szCs w:val="28"/>
        </w:rPr>
        <w:t>ежемесячной надбавки к должностному окладу</w:t>
      </w:r>
      <w:r w:rsidRPr="004B47A4">
        <w:rPr>
          <w:b w:val="0"/>
          <w:bCs/>
          <w:szCs w:val="28"/>
        </w:rPr>
        <w:t xml:space="preserve"> за </w:t>
      </w:r>
      <w:r>
        <w:rPr>
          <w:b w:val="0"/>
          <w:szCs w:val="28"/>
        </w:rPr>
        <w:t>особые условия мун</w:t>
      </w:r>
      <w:r>
        <w:rPr>
          <w:b w:val="0"/>
          <w:szCs w:val="28"/>
        </w:rPr>
        <w:t>и</w:t>
      </w:r>
      <w:r>
        <w:rPr>
          <w:b w:val="0"/>
          <w:szCs w:val="28"/>
        </w:rPr>
        <w:t>ципальной службы;</w:t>
      </w:r>
    </w:p>
    <w:p w:rsidR="007965A9" w:rsidRDefault="007965A9" w:rsidP="003036CF">
      <w:pPr>
        <w:pStyle w:val="2"/>
        <w:ind w:left="0" w:firstLine="708"/>
        <w:jc w:val="both"/>
        <w:rPr>
          <w:b w:val="0"/>
          <w:szCs w:val="28"/>
        </w:rPr>
      </w:pPr>
      <w:r>
        <w:rPr>
          <w:b w:val="0"/>
          <w:szCs w:val="28"/>
        </w:rPr>
        <w:t>ежемесячной процентной надбавки к должностному окладу за работу со сведениями, составляющими государственную тайну;</w:t>
      </w:r>
    </w:p>
    <w:p w:rsidR="007965A9" w:rsidRDefault="007965A9" w:rsidP="003036CF">
      <w:pPr>
        <w:pStyle w:val="2"/>
        <w:ind w:left="0" w:firstLine="708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ежемесячного денежного поощрения;</w:t>
      </w:r>
    </w:p>
    <w:p w:rsidR="007965A9" w:rsidRPr="00BC6DA2" w:rsidRDefault="007965A9" w:rsidP="003036CF">
      <w:pPr>
        <w:pStyle w:val="2"/>
        <w:ind w:left="0" w:firstLine="708"/>
        <w:jc w:val="both"/>
        <w:rPr>
          <w:b w:val="0"/>
          <w:bCs/>
          <w:szCs w:val="28"/>
        </w:rPr>
      </w:pPr>
      <w:r w:rsidRPr="00BC6DA2">
        <w:rPr>
          <w:rFonts w:cs="Verdana"/>
          <w:b w:val="0"/>
          <w:color w:val="000000"/>
          <w:szCs w:val="28"/>
        </w:rPr>
        <w:t>премии по итогам работы за месяц (квартал) и год</w:t>
      </w:r>
      <w:r w:rsidRPr="00BC6DA2">
        <w:rPr>
          <w:b w:val="0"/>
          <w:bCs/>
          <w:szCs w:val="28"/>
        </w:rPr>
        <w:t>;</w:t>
      </w:r>
    </w:p>
    <w:p w:rsidR="007965A9" w:rsidRDefault="007965A9" w:rsidP="003036CF">
      <w:pPr>
        <w:pStyle w:val="2"/>
        <w:ind w:left="0" w:firstLine="708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lastRenderedPageBreak/>
        <w:t>единовременной выплаты при предоставлении ежегодного оплач</w:t>
      </w:r>
      <w:r>
        <w:rPr>
          <w:b w:val="0"/>
          <w:bCs/>
          <w:szCs w:val="28"/>
        </w:rPr>
        <w:t>и</w:t>
      </w:r>
      <w:r>
        <w:rPr>
          <w:b w:val="0"/>
          <w:bCs/>
          <w:szCs w:val="28"/>
        </w:rPr>
        <w:t>ваемого отпуска и материальной помощи.</w:t>
      </w:r>
    </w:p>
    <w:p w:rsidR="007965A9" w:rsidRDefault="007965A9" w:rsidP="003036CF">
      <w:pPr>
        <w:pStyle w:val="2"/>
        <w:ind w:left="0" w:firstLine="708"/>
        <w:jc w:val="both"/>
        <w:rPr>
          <w:b w:val="0"/>
          <w:bCs/>
          <w:szCs w:val="28"/>
        </w:rPr>
      </w:pPr>
    </w:p>
    <w:p w:rsidR="007965A9" w:rsidRDefault="007965A9" w:rsidP="00C2681B">
      <w:pPr>
        <w:pStyle w:val="2"/>
        <w:ind w:left="0" w:firstLine="708"/>
        <w:rPr>
          <w:szCs w:val="28"/>
        </w:rPr>
      </w:pPr>
      <w:r w:rsidRPr="00C2681B">
        <w:rPr>
          <w:szCs w:val="28"/>
          <w:lang w:val="en-US"/>
        </w:rPr>
        <w:t>V</w:t>
      </w:r>
      <w:r w:rsidRPr="00C2681B">
        <w:rPr>
          <w:szCs w:val="28"/>
        </w:rPr>
        <w:t>. Служебное время и время отдыха</w:t>
      </w:r>
    </w:p>
    <w:p w:rsidR="007965A9" w:rsidRPr="005D5363" w:rsidRDefault="007965A9" w:rsidP="00C2681B">
      <w:pPr>
        <w:pStyle w:val="2"/>
        <w:ind w:left="0" w:firstLine="708"/>
        <w:rPr>
          <w:szCs w:val="28"/>
        </w:rPr>
      </w:pPr>
    </w:p>
    <w:p w:rsidR="007965A9" w:rsidRPr="003B28D9" w:rsidRDefault="007965A9" w:rsidP="003B28D9">
      <w:pPr>
        <w:pStyle w:val="2"/>
        <w:ind w:left="0" w:firstLine="708"/>
        <w:jc w:val="left"/>
        <w:rPr>
          <w:b w:val="0"/>
          <w:szCs w:val="28"/>
        </w:rPr>
      </w:pPr>
      <w:r w:rsidRPr="003B28D9">
        <w:rPr>
          <w:b w:val="0"/>
          <w:szCs w:val="28"/>
        </w:rPr>
        <w:t>10. Муниципальному служащему устанавливается _____________</w:t>
      </w:r>
      <w:r>
        <w:rPr>
          <w:b w:val="0"/>
          <w:szCs w:val="28"/>
        </w:rPr>
        <w:t>______</w:t>
      </w:r>
    </w:p>
    <w:p w:rsidR="007965A9" w:rsidRPr="008D65FB" w:rsidRDefault="007965A9" w:rsidP="00C2681B">
      <w:pPr>
        <w:jc w:val="center"/>
        <w:rPr>
          <w:sz w:val="22"/>
          <w:szCs w:val="22"/>
        </w:rPr>
      </w:pPr>
      <w:r w:rsidRPr="008D65FB">
        <w:rPr>
          <w:sz w:val="22"/>
          <w:szCs w:val="22"/>
        </w:rPr>
        <w:t xml:space="preserve">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</w:t>
      </w:r>
      <w:r w:rsidRPr="008D65FB">
        <w:rPr>
          <w:sz w:val="22"/>
          <w:szCs w:val="22"/>
        </w:rPr>
        <w:t xml:space="preserve">(нормальная </w:t>
      </w:r>
    </w:p>
    <w:p w:rsidR="007965A9" w:rsidRDefault="007965A9" w:rsidP="008D65FB">
      <w:r>
        <w:t>____________________________________________________________________</w:t>
      </w:r>
    </w:p>
    <w:p w:rsidR="007965A9" w:rsidRDefault="007965A9" w:rsidP="008D65FB">
      <w:pPr>
        <w:rPr>
          <w:sz w:val="22"/>
          <w:szCs w:val="22"/>
        </w:rPr>
      </w:pPr>
      <w:r w:rsidRPr="008D65FB">
        <w:rPr>
          <w:sz w:val="22"/>
          <w:szCs w:val="22"/>
        </w:rPr>
        <w:t>продолжительностью служебного времени, ненормированный служебный день, сокращенная пр</w:t>
      </w:r>
      <w:r w:rsidRPr="008D65FB">
        <w:rPr>
          <w:sz w:val="22"/>
          <w:szCs w:val="22"/>
        </w:rPr>
        <w:t>о</w:t>
      </w:r>
      <w:r w:rsidRPr="008D65FB">
        <w:rPr>
          <w:sz w:val="22"/>
          <w:szCs w:val="22"/>
        </w:rPr>
        <w:t>должительность служебного времени)</w:t>
      </w:r>
    </w:p>
    <w:p w:rsidR="007965A9" w:rsidRDefault="007965A9" w:rsidP="008D65FB">
      <w:r>
        <w:tab/>
        <w:t>11. Муниципальному служащему предоставляются:</w:t>
      </w:r>
    </w:p>
    <w:p w:rsidR="007965A9" w:rsidRDefault="007965A9" w:rsidP="008D65FB">
      <w:r>
        <w:tab/>
        <w:t>1) ежегодный основной оплачиваемый отпуск продолжительностью_____</w:t>
      </w:r>
    </w:p>
    <w:p w:rsidR="007965A9" w:rsidRDefault="007965A9" w:rsidP="008D65FB">
      <w:r>
        <w:t>календарных дней;</w:t>
      </w:r>
    </w:p>
    <w:p w:rsidR="007965A9" w:rsidRDefault="007965A9" w:rsidP="008D65FB">
      <w:r>
        <w:tab/>
        <w:t>2) ежегодный дополнительный оплачиваемый отпуск за выслугу лет в с</w:t>
      </w:r>
      <w:r>
        <w:t>о</w:t>
      </w:r>
      <w:r>
        <w:t>ответствии с законодательством Российской Федерации и Краснодарского края о муниципальной службе;</w:t>
      </w:r>
    </w:p>
    <w:p w:rsidR="007965A9" w:rsidRDefault="007965A9" w:rsidP="008D65FB">
      <w:r>
        <w:tab/>
        <w:t>3) ежегодный дополнительный оплачиваемый отпуск за ненормирова</w:t>
      </w:r>
      <w:r>
        <w:t>н</w:t>
      </w:r>
      <w:r>
        <w:t>ный служебный день продолжительностью _______календарных дней.</w:t>
      </w:r>
    </w:p>
    <w:p w:rsidR="007965A9" w:rsidRDefault="007965A9" w:rsidP="005D5363">
      <w:pPr>
        <w:rPr>
          <w:b/>
        </w:rPr>
      </w:pPr>
    </w:p>
    <w:p w:rsidR="007965A9" w:rsidRDefault="007965A9" w:rsidP="008D4E4C">
      <w:pPr>
        <w:ind w:firstLine="708"/>
        <w:jc w:val="both"/>
        <w:rPr>
          <w:b/>
          <w:color w:val="000000"/>
        </w:rPr>
      </w:pPr>
      <w:r>
        <w:rPr>
          <w:b/>
          <w:color w:val="000000"/>
        </w:rPr>
        <w:t xml:space="preserve">            </w:t>
      </w:r>
      <w:r w:rsidRPr="00C21D6C">
        <w:rPr>
          <w:b/>
          <w:color w:val="000000"/>
        </w:rPr>
        <w:t xml:space="preserve"> </w:t>
      </w:r>
      <w:r>
        <w:rPr>
          <w:b/>
          <w:color w:val="000000"/>
          <w:lang w:val="en-US"/>
        </w:rPr>
        <w:t>VI</w:t>
      </w:r>
      <w:r>
        <w:rPr>
          <w:b/>
          <w:color w:val="000000"/>
        </w:rPr>
        <w:t xml:space="preserve">. </w:t>
      </w:r>
      <w:r w:rsidRPr="00C21D6C">
        <w:rPr>
          <w:b/>
          <w:color w:val="000000"/>
        </w:rPr>
        <w:t>Основные обяза</w:t>
      </w:r>
      <w:r>
        <w:rPr>
          <w:b/>
          <w:color w:val="000000"/>
        </w:rPr>
        <w:t>нности Муниципального служащего</w:t>
      </w:r>
      <w:r w:rsidRPr="00C21D6C">
        <w:rPr>
          <w:b/>
          <w:color w:val="000000"/>
        </w:rPr>
        <w:t xml:space="preserve"> </w:t>
      </w:r>
    </w:p>
    <w:p w:rsidR="007965A9" w:rsidRPr="00C21D6C" w:rsidRDefault="007965A9" w:rsidP="008D4E4C">
      <w:pPr>
        <w:ind w:firstLine="708"/>
        <w:jc w:val="both"/>
        <w:rPr>
          <w:b/>
          <w:color w:val="000000"/>
        </w:rPr>
      </w:pPr>
    </w:p>
    <w:p w:rsidR="007965A9" w:rsidRDefault="007965A9" w:rsidP="008D4E4C">
      <w:pPr>
        <w:ind w:firstLine="708"/>
        <w:jc w:val="both"/>
        <w:rPr>
          <w:color w:val="000000"/>
        </w:rPr>
      </w:pPr>
      <w:r>
        <w:rPr>
          <w:color w:val="000000"/>
        </w:rPr>
        <w:t>1) Уведомлять Представителя нанимателя, органы прокуратуры или др</w:t>
      </w:r>
      <w:r>
        <w:rPr>
          <w:color w:val="000000"/>
        </w:rPr>
        <w:t>у</w:t>
      </w:r>
      <w:r>
        <w:rPr>
          <w:color w:val="000000"/>
        </w:rPr>
        <w:t>гие государственные органы обо всех случаях обращения к нему каких-либо лиц в целях склонения к совершению коррупционных правонарушений;</w:t>
      </w:r>
    </w:p>
    <w:p w:rsidR="007965A9" w:rsidRDefault="007965A9" w:rsidP="008D4E4C">
      <w:pPr>
        <w:ind w:firstLine="708"/>
        <w:jc w:val="both"/>
        <w:rPr>
          <w:color w:val="000000"/>
        </w:rPr>
      </w:pPr>
      <w:r>
        <w:rPr>
          <w:color w:val="000000"/>
        </w:rPr>
        <w:t>2)  Представлять в установленном порядке сведения о доходах, об им</w:t>
      </w:r>
      <w:r>
        <w:rPr>
          <w:color w:val="000000"/>
        </w:rPr>
        <w:t>у</w:t>
      </w:r>
      <w:r>
        <w:rPr>
          <w:color w:val="000000"/>
        </w:rPr>
        <w:t>ществе и  обязательствах имущественного характера своих супруги (супруга) и несовершеннолетних детей.</w:t>
      </w:r>
    </w:p>
    <w:p w:rsidR="007965A9" w:rsidRDefault="007965A9" w:rsidP="008D4E4C">
      <w:pPr>
        <w:ind w:firstLine="708"/>
        <w:jc w:val="both"/>
        <w:rPr>
          <w:color w:val="000000"/>
        </w:rPr>
      </w:pPr>
      <w:r>
        <w:rPr>
          <w:color w:val="000000"/>
        </w:rPr>
        <w:t>3) В течение двух лет после увольнения с муниципальной службы  при трудоустройстве в коммерческие и некоммерческие организации сообщать Представителю нанимателя сведения о месте своей работы.</w:t>
      </w:r>
    </w:p>
    <w:p w:rsidR="007965A9" w:rsidRDefault="007965A9" w:rsidP="008D4E4C">
      <w:pPr>
        <w:ind w:firstLine="708"/>
        <w:jc w:val="both"/>
        <w:rPr>
          <w:color w:val="000000"/>
        </w:rPr>
      </w:pPr>
    </w:p>
    <w:p w:rsidR="007965A9" w:rsidRDefault="007965A9" w:rsidP="00B00694">
      <w:pPr>
        <w:jc w:val="center"/>
        <w:rPr>
          <w:b/>
        </w:rPr>
      </w:pPr>
      <w:r w:rsidRPr="00B00694">
        <w:rPr>
          <w:b/>
          <w:lang w:val="en-US"/>
        </w:rPr>
        <w:t>VI</w:t>
      </w:r>
      <w:r>
        <w:rPr>
          <w:b/>
          <w:lang w:val="en-US"/>
        </w:rPr>
        <w:t>I</w:t>
      </w:r>
      <w:r w:rsidRPr="00111B75">
        <w:rPr>
          <w:b/>
        </w:rPr>
        <w:t xml:space="preserve">. </w:t>
      </w:r>
      <w:r w:rsidRPr="00B00694">
        <w:rPr>
          <w:b/>
        </w:rPr>
        <w:t xml:space="preserve">Срок действия </w:t>
      </w:r>
      <w:r>
        <w:rPr>
          <w:b/>
        </w:rPr>
        <w:t>трудового договора</w:t>
      </w:r>
    </w:p>
    <w:p w:rsidR="007965A9" w:rsidRPr="005D5363" w:rsidRDefault="007965A9" w:rsidP="005D5363">
      <w:pPr>
        <w:rPr>
          <w:b/>
        </w:rPr>
      </w:pPr>
    </w:p>
    <w:p w:rsidR="007965A9" w:rsidRDefault="007965A9" w:rsidP="00A5644D">
      <w:r>
        <w:tab/>
        <w:t>12. Трудовой договор заключается:</w:t>
      </w:r>
    </w:p>
    <w:p w:rsidR="007965A9" w:rsidRDefault="007965A9" w:rsidP="00A5644D">
      <w:r>
        <w:tab/>
        <w:t>1) на неопределенный срок;</w:t>
      </w:r>
    </w:p>
    <w:p w:rsidR="007965A9" w:rsidRDefault="007965A9" w:rsidP="00A5644D">
      <w:r>
        <w:tab/>
        <w:t>2) на определенный  срок (от одного до пяти лет)</w:t>
      </w:r>
    </w:p>
    <w:p w:rsidR="007965A9" w:rsidRDefault="007965A9" w:rsidP="00A5644D">
      <w:r>
        <w:t>____________________________________________________________________.</w:t>
      </w:r>
    </w:p>
    <w:p w:rsidR="007965A9" w:rsidRDefault="007965A9" w:rsidP="00DA5656">
      <w:pPr>
        <w:jc w:val="center"/>
        <w:rPr>
          <w:sz w:val="22"/>
          <w:szCs w:val="22"/>
        </w:rPr>
      </w:pPr>
      <w:r w:rsidRPr="00DA5656">
        <w:rPr>
          <w:sz w:val="22"/>
          <w:szCs w:val="22"/>
        </w:rPr>
        <w:t xml:space="preserve">(указать конкретный срок </w:t>
      </w:r>
      <w:r>
        <w:rPr>
          <w:sz w:val="22"/>
          <w:szCs w:val="22"/>
        </w:rPr>
        <w:t>трудового договора</w:t>
      </w:r>
      <w:r w:rsidRPr="00DA5656">
        <w:rPr>
          <w:sz w:val="22"/>
          <w:szCs w:val="22"/>
        </w:rPr>
        <w:t xml:space="preserve"> и причину (правовое основание)</w:t>
      </w:r>
    </w:p>
    <w:p w:rsidR="007965A9" w:rsidRDefault="007965A9" w:rsidP="00DA5656">
      <w:pPr>
        <w:jc w:val="center"/>
        <w:rPr>
          <w:sz w:val="22"/>
          <w:szCs w:val="22"/>
        </w:rPr>
      </w:pPr>
      <w:r w:rsidRPr="00DA5656">
        <w:rPr>
          <w:sz w:val="22"/>
          <w:szCs w:val="22"/>
        </w:rPr>
        <w:t>заключени</w:t>
      </w:r>
      <w:r>
        <w:rPr>
          <w:sz w:val="22"/>
          <w:szCs w:val="22"/>
        </w:rPr>
        <w:t>я</w:t>
      </w:r>
      <w:r w:rsidRPr="00DA5656">
        <w:rPr>
          <w:sz w:val="22"/>
          <w:szCs w:val="22"/>
        </w:rPr>
        <w:t xml:space="preserve"> срочного </w:t>
      </w:r>
      <w:r>
        <w:rPr>
          <w:sz w:val="22"/>
          <w:szCs w:val="22"/>
        </w:rPr>
        <w:t>трудового договора</w:t>
      </w:r>
      <w:r w:rsidRPr="00DA5656">
        <w:rPr>
          <w:sz w:val="22"/>
          <w:szCs w:val="22"/>
        </w:rPr>
        <w:t>)</w:t>
      </w:r>
    </w:p>
    <w:p w:rsidR="007965A9" w:rsidRPr="002B7AE7" w:rsidRDefault="007965A9" w:rsidP="00DA5656">
      <w:pPr>
        <w:jc w:val="center"/>
        <w:rPr>
          <w:sz w:val="16"/>
          <w:szCs w:val="16"/>
        </w:rPr>
      </w:pPr>
    </w:p>
    <w:p w:rsidR="007965A9" w:rsidRDefault="007965A9" w:rsidP="00DA5656">
      <w:pPr>
        <w:jc w:val="center"/>
        <w:rPr>
          <w:sz w:val="22"/>
          <w:szCs w:val="22"/>
        </w:rPr>
      </w:pPr>
    </w:p>
    <w:p w:rsidR="007965A9" w:rsidRDefault="007965A9" w:rsidP="00DA5656">
      <w:pPr>
        <w:jc w:val="center"/>
        <w:rPr>
          <w:b/>
        </w:rPr>
      </w:pPr>
      <w:r>
        <w:rPr>
          <w:b/>
          <w:lang w:val="en-US"/>
        </w:rPr>
        <w:t>VIII</w:t>
      </w:r>
      <w:r w:rsidRPr="0004397B">
        <w:rPr>
          <w:b/>
        </w:rPr>
        <w:t xml:space="preserve">. </w:t>
      </w:r>
      <w:r w:rsidRPr="0033562F">
        <w:rPr>
          <w:b/>
        </w:rPr>
        <w:t xml:space="preserve">Условия профессиональной служебной деятельности, </w:t>
      </w:r>
    </w:p>
    <w:p w:rsidR="007965A9" w:rsidRDefault="007965A9" w:rsidP="00DA5656">
      <w:pPr>
        <w:jc w:val="center"/>
        <w:rPr>
          <w:b/>
        </w:rPr>
      </w:pPr>
      <w:r w:rsidRPr="0033562F">
        <w:rPr>
          <w:b/>
        </w:rPr>
        <w:t xml:space="preserve">государственные гарантии, компенсации и льготы </w:t>
      </w:r>
    </w:p>
    <w:p w:rsidR="007965A9" w:rsidRDefault="007965A9" w:rsidP="00DA5656">
      <w:pPr>
        <w:jc w:val="center"/>
        <w:rPr>
          <w:b/>
        </w:rPr>
      </w:pPr>
      <w:r w:rsidRPr="0033562F">
        <w:rPr>
          <w:b/>
        </w:rPr>
        <w:t>в связи с профессиональной служебной деятельностью</w:t>
      </w:r>
    </w:p>
    <w:p w:rsidR="007965A9" w:rsidRDefault="007965A9" w:rsidP="00037D63">
      <w:pPr>
        <w:jc w:val="both"/>
      </w:pPr>
    </w:p>
    <w:p w:rsidR="007965A9" w:rsidRDefault="007965A9" w:rsidP="00DC2497">
      <w:pPr>
        <w:ind w:firstLine="708"/>
        <w:jc w:val="both"/>
      </w:pPr>
      <w:r>
        <w:t>13. Муниципальному служащему обеспечиваются надлежащие организ</w:t>
      </w:r>
      <w:r>
        <w:t>а</w:t>
      </w:r>
      <w:r>
        <w:t>ционно-технические условия, необходимые для исполнения должностных об</w:t>
      </w:r>
      <w:r>
        <w:t>я</w:t>
      </w:r>
      <w:r>
        <w:lastRenderedPageBreak/>
        <w:t>занностей: оборудование служебного места средствами связи, оргтехникой, доступ к информационным системам.</w:t>
      </w:r>
    </w:p>
    <w:p w:rsidR="007965A9" w:rsidRDefault="007965A9" w:rsidP="00DC2497">
      <w:pPr>
        <w:ind w:firstLine="708"/>
        <w:jc w:val="both"/>
      </w:pPr>
      <w:r>
        <w:t>14. Муниципальному служащему предоставляются гарантии, предусмо</w:t>
      </w:r>
      <w:r>
        <w:t>т</w:t>
      </w:r>
      <w:r>
        <w:t xml:space="preserve">ренные Трудовым кодексом Российской Федерации,  статьей 23 Федерального закона и статьей 21 </w:t>
      </w:r>
      <w:r w:rsidRPr="00BC6DA2">
        <w:rPr>
          <w:rFonts w:eastAsia="TimesNewRomanPSMT"/>
        </w:rPr>
        <w:t>Закон</w:t>
      </w:r>
      <w:r>
        <w:rPr>
          <w:rFonts w:eastAsia="TimesNewRomanPSMT"/>
        </w:rPr>
        <w:t>а</w:t>
      </w:r>
      <w:r w:rsidRPr="00BC6DA2">
        <w:rPr>
          <w:rFonts w:eastAsia="TimesNewRomanPSMT"/>
        </w:rPr>
        <w:t xml:space="preserve"> Краснодарского </w:t>
      </w:r>
      <w:r>
        <w:rPr>
          <w:rFonts w:eastAsia="TimesNewRomanPSMT"/>
        </w:rPr>
        <w:t xml:space="preserve">края </w:t>
      </w:r>
      <w:r w:rsidRPr="00BC6DA2">
        <w:rPr>
          <w:rFonts w:eastAsia="TimesNewRomanPSMT"/>
        </w:rPr>
        <w:t>«О муниципальной службе в Краснодарском крае»</w:t>
      </w:r>
      <w:r>
        <w:t>.</w:t>
      </w:r>
    </w:p>
    <w:p w:rsidR="007965A9" w:rsidRDefault="007965A9" w:rsidP="00DE1CA6">
      <w:pPr>
        <w:ind w:firstLine="708"/>
        <w:jc w:val="center"/>
        <w:rPr>
          <w:b/>
        </w:rPr>
      </w:pPr>
    </w:p>
    <w:p w:rsidR="007965A9" w:rsidRDefault="007965A9" w:rsidP="00DE1CA6">
      <w:pPr>
        <w:ind w:firstLine="708"/>
        <w:jc w:val="center"/>
        <w:rPr>
          <w:b/>
        </w:rPr>
      </w:pPr>
      <w:r>
        <w:rPr>
          <w:b/>
          <w:lang w:val="en-US"/>
        </w:rPr>
        <w:t>IX</w:t>
      </w:r>
      <w:r w:rsidRPr="007566A7">
        <w:rPr>
          <w:b/>
        </w:rPr>
        <w:t xml:space="preserve">. </w:t>
      </w:r>
      <w:r w:rsidRPr="00DE1CA6">
        <w:rPr>
          <w:b/>
        </w:rPr>
        <w:t xml:space="preserve">Иные условия </w:t>
      </w:r>
      <w:r>
        <w:rPr>
          <w:b/>
        </w:rPr>
        <w:t>трудового договора</w:t>
      </w:r>
    </w:p>
    <w:p w:rsidR="007965A9" w:rsidRDefault="007965A9" w:rsidP="00DE1CA6">
      <w:pPr>
        <w:ind w:firstLine="708"/>
        <w:jc w:val="center"/>
        <w:rPr>
          <w:b/>
          <w:sz w:val="16"/>
          <w:szCs w:val="16"/>
        </w:rPr>
      </w:pPr>
    </w:p>
    <w:p w:rsidR="007965A9" w:rsidRPr="002B7AE7" w:rsidRDefault="007965A9" w:rsidP="00DE1CA6">
      <w:pPr>
        <w:ind w:firstLine="708"/>
        <w:jc w:val="center"/>
        <w:rPr>
          <w:b/>
          <w:sz w:val="16"/>
          <w:szCs w:val="16"/>
        </w:rPr>
      </w:pPr>
    </w:p>
    <w:p w:rsidR="007965A9" w:rsidRDefault="007965A9" w:rsidP="00DC2497">
      <w:pPr>
        <w:ind w:firstLine="708"/>
        <w:jc w:val="both"/>
      </w:pPr>
      <w:r>
        <w:t>15. Муниципальному  служащему устанавливается испытание на срок___________________________в целях проверки его соответствия зам</w:t>
      </w:r>
      <w:r>
        <w:t>е</w:t>
      </w:r>
      <w:r>
        <w:t>щаемой должности муниципальной службы.</w:t>
      </w:r>
    </w:p>
    <w:p w:rsidR="007965A9" w:rsidRDefault="007965A9" w:rsidP="00DC2497">
      <w:pPr>
        <w:jc w:val="both"/>
      </w:pPr>
      <w:r>
        <w:tab/>
        <w:t>16. Муниципальный служащий подлежит обязательному страхованию, предусмотренному законодательством Российской Федерации.</w:t>
      </w:r>
    </w:p>
    <w:p w:rsidR="007965A9" w:rsidRDefault="007965A9" w:rsidP="00DC2497">
      <w:pPr>
        <w:jc w:val="both"/>
      </w:pPr>
      <w:r>
        <w:tab/>
        <w:t xml:space="preserve">17. Иные условия трудового договора:______________________________ </w:t>
      </w:r>
    </w:p>
    <w:p w:rsidR="007965A9" w:rsidRDefault="007965A9" w:rsidP="00DC2497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____________________________________________________________________________________________________________________________________________________________________________________________________________.</w:t>
      </w:r>
    </w:p>
    <w:p w:rsidR="007965A9" w:rsidRDefault="007965A9" w:rsidP="007315DA"/>
    <w:p w:rsidR="007965A9" w:rsidRDefault="007965A9" w:rsidP="008E4E15">
      <w:pPr>
        <w:jc w:val="center"/>
        <w:rPr>
          <w:b/>
        </w:rPr>
      </w:pPr>
      <w:r>
        <w:rPr>
          <w:b/>
          <w:lang w:val="en-US"/>
        </w:rPr>
        <w:t>X</w:t>
      </w:r>
      <w:r w:rsidRPr="008E4E15">
        <w:rPr>
          <w:b/>
        </w:rPr>
        <w:t xml:space="preserve">. </w:t>
      </w:r>
      <w:r w:rsidRPr="00813009">
        <w:rPr>
          <w:b/>
        </w:rPr>
        <w:t xml:space="preserve">Ответственность сторон </w:t>
      </w:r>
      <w:r>
        <w:rPr>
          <w:b/>
        </w:rPr>
        <w:t>трудового договора</w:t>
      </w:r>
      <w:r w:rsidRPr="00813009">
        <w:rPr>
          <w:b/>
        </w:rPr>
        <w:t>.</w:t>
      </w:r>
    </w:p>
    <w:p w:rsidR="007965A9" w:rsidRDefault="007965A9" w:rsidP="008E4E15">
      <w:pPr>
        <w:jc w:val="center"/>
        <w:rPr>
          <w:b/>
        </w:rPr>
      </w:pPr>
      <w:r w:rsidRPr="00813009">
        <w:rPr>
          <w:b/>
        </w:rPr>
        <w:t xml:space="preserve">Изменение и дополнение </w:t>
      </w:r>
      <w:r>
        <w:rPr>
          <w:b/>
        </w:rPr>
        <w:t>трудового договора</w:t>
      </w:r>
      <w:r w:rsidRPr="00813009">
        <w:rPr>
          <w:b/>
        </w:rPr>
        <w:t>.</w:t>
      </w:r>
    </w:p>
    <w:p w:rsidR="007965A9" w:rsidRDefault="007965A9" w:rsidP="008E4E15">
      <w:pPr>
        <w:jc w:val="center"/>
        <w:rPr>
          <w:b/>
        </w:rPr>
      </w:pPr>
      <w:r w:rsidRPr="00813009">
        <w:rPr>
          <w:b/>
        </w:rPr>
        <w:t xml:space="preserve">Прекращение </w:t>
      </w:r>
      <w:r>
        <w:rPr>
          <w:b/>
        </w:rPr>
        <w:t>трудового договора</w:t>
      </w:r>
      <w:r w:rsidRPr="00813009">
        <w:rPr>
          <w:b/>
        </w:rPr>
        <w:t>.</w:t>
      </w:r>
    </w:p>
    <w:p w:rsidR="007965A9" w:rsidRDefault="007965A9" w:rsidP="008E4E15">
      <w:pPr>
        <w:jc w:val="center"/>
        <w:rPr>
          <w:b/>
          <w:sz w:val="16"/>
          <w:szCs w:val="16"/>
        </w:rPr>
      </w:pPr>
    </w:p>
    <w:p w:rsidR="007965A9" w:rsidRPr="002B7AE7" w:rsidRDefault="007965A9" w:rsidP="008E4E15">
      <w:pPr>
        <w:jc w:val="center"/>
        <w:rPr>
          <w:b/>
          <w:sz w:val="16"/>
          <w:szCs w:val="16"/>
        </w:rPr>
      </w:pPr>
    </w:p>
    <w:p w:rsidR="007965A9" w:rsidRDefault="007965A9" w:rsidP="00DC2497">
      <w:pPr>
        <w:ind w:firstLine="708"/>
        <w:jc w:val="both"/>
      </w:pPr>
      <w:r>
        <w:t>18. Представитель нанимателя  и Муниципальный служащий несут отве</w:t>
      </w:r>
      <w:r>
        <w:t>т</w:t>
      </w:r>
      <w:r>
        <w:t>ственность за неисполнение или ненадлежащее исполнение взятых на себя об</w:t>
      </w:r>
      <w:r>
        <w:t>я</w:t>
      </w:r>
      <w:r>
        <w:t>занностей и обязательств в соответствии с действующим законодательством.</w:t>
      </w:r>
    </w:p>
    <w:p w:rsidR="007965A9" w:rsidRDefault="007965A9" w:rsidP="00DC2497">
      <w:pPr>
        <w:ind w:firstLine="708"/>
        <w:jc w:val="both"/>
      </w:pPr>
      <w:r>
        <w:t>19. Запрещается требовать  от Муниципального служащего исполнения должностных обязанностей, не установленных настоящим трудовым договором и должностной инструкцией Муниципального служащего.</w:t>
      </w:r>
    </w:p>
    <w:p w:rsidR="007965A9" w:rsidRDefault="007965A9" w:rsidP="00DC2497">
      <w:pPr>
        <w:ind w:firstLine="708"/>
        <w:jc w:val="both"/>
      </w:pPr>
      <w:r>
        <w:t>20. Изменения и дополнения могут быть внесены в настоящий трудовой договор  по соглашению сторон в следующих случаях:</w:t>
      </w:r>
    </w:p>
    <w:p w:rsidR="007965A9" w:rsidRDefault="007965A9" w:rsidP="00DC2497">
      <w:pPr>
        <w:ind w:firstLine="708"/>
        <w:jc w:val="both"/>
      </w:pPr>
      <w:r>
        <w:t>а) при изменении законодательства Российской Федерации и законод</w:t>
      </w:r>
      <w:r>
        <w:t>а</w:t>
      </w:r>
      <w:r>
        <w:t>тельства Краснодарского края;</w:t>
      </w:r>
    </w:p>
    <w:p w:rsidR="007965A9" w:rsidRDefault="007965A9" w:rsidP="00DC2497">
      <w:pPr>
        <w:ind w:firstLine="708"/>
        <w:jc w:val="both"/>
      </w:pPr>
      <w:r>
        <w:t>б) по инициативе любой из сторон настоящего трудового договора.</w:t>
      </w:r>
    </w:p>
    <w:p w:rsidR="007965A9" w:rsidRDefault="007965A9" w:rsidP="00DC2497">
      <w:pPr>
        <w:ind w:firstLine="708"/>
        <w:jc w:val="both"/>
      </w:pPr>
      <w:r>
        <w:t>При изменении Представителем нанимателя существенных условий н</w:t>
      </w:r>
      <w:r>
        <w:t>а</w:t>
      </w:r>
      <w:r>
        <w:t>стоящего трудового договора Муниципальный служащий уведомляется об этом в письменной форме не позднее, чем за два месяца до их изменения.</w:t>
      </w:r>
    </w:p>
    <w:p w:rsidR="007965A9" w:rsidRDefault="007965A9" w:rsidP="00037D63">
      <w:pPr>
        <w:ind w:firstLine="708"/>
        <w:jc w:val="both"/>
      </w:pPr>
      <w:r>
        <w:t>21. Изменения и дополнения, вносимые в настоящий трудовой договор, оформляются в виде письменных дополнительных соглашений, которые явл</w:t>
      </w:r>
      <w:r>
        <w:t>я</w:t>
      </w:r>
      <w:r>
        <w:t>ются неотъемлемой частью настоящего трудового договора.</w:t>
      </w:r>
    </w:p>
    <w:p w:rsidR="007965A9" w:rsidRDefault="007965A9" w:rsidP="00DC2497">
      <w:pPr>
        <w:ind w:firstLine="708"/>
        <w:jc w:val="both"/>
      </w:pPr>
      <w:r>
        <w:t>22. Настоящий трудовой договор может быть прекращен по основаниям, предусмотренным Трудовым кодексом Российской Федерации и законодател</w:t>
      </w:r>
      <w:r>
        <w:t>ь</w:t>
      </w:r>
      <w:r>
        <w:t>ством о муниципальной службе.</w:t>
      </w:r>
    </w:p>
    <w:p w:rsidR="007965A9" w:rsidRDefault="007965A9" w:rsidP="00DC2497">
      <w:pPr>
        <w:pStyle w:val="2"/>
        <w:ind w:left="0"/>
        <w:rPr>
          <w:szCs w:val="28"/>
        </w:rPr>
      </w:pPr>
    </w:p>
    <w:p w:rsidR="007965A9" w:rsidRDefault="007965A9" w:rsidP="00DC2497">
      <w:pPr>
        <w:pStyle w:val="2"/>
        <w:ind w:left="0"/>
        <w:rPr>
          <w:szCs w:val="28"/>
        </w:rPr>
      </w:pPr>
    </w:p>
    <w:p w:rsidR="007965A9" w:rsidRDefault="007965A9" w:rsidP="00DC2497">
      <w:pPr>
        <w:pStyle w:val="2"/>
        <w:ind w:left="0"/>
        <w:rPr>
          <w:szCs w:val="28"/>
        </w:rPr>
      </w:pPr>
    </w:p>
    <w:p w:rsidR="007965A9" w:rsidRPr="00A13042" w:rsidRDefault="007965A9" w:rsidP="00DC2497">
      <w:pPr>
        <w:pStyle w:val="2"/>
        <w:ind w:left="0"/>
        <w:rPr>
          <w:szCs w:val="28"/>
        </w:rPr>
      </w:pPr>
      <w:r>
        <w:rPr>
          <w:szCs w:val="28"/>
          <w:lang w:val="en-US"/>
        </w:rPr>
        <w:t>XI</w:t>
      </w:r>
      <w:r w:rsidRPr="0073465B">
        <w:rPr>
          <w:szCs w:val="28"/>
        </w:rPr>
        <w:t>. Разрешение споров</w:t>
      </w:r>
      <w:r>
        <w:rPr>
          <w:szCs w:val="28"/>
        </w:rPr>
        <w:t xml:space="preserve"> и разногласий</w:t>
      </w:r>
    </w:p>
    <w:p w:rsidR="007965A9" w:rsidRDefault="007965A9" w:rsidP="00DC2497">
      <w:pPr>
        <w:pStyle w:val="2"/>
        <w:ind w:firstLine="720"/>
        <w:jc w:val="both"/>
        <w:rPr>
          <w:sz w:val="16"/>
          <w:szCs w:val="16"/>
        </w:rPr>
      </w:pPr>
    </w:p>
    <w:p w:rsidR="007965A9" w:rsidRPr="002B7AE7" w:rsidRDefault="007965A9" w:rsidP="00DC2497">
      <w:pPr>
        <w:pStyle w:val="2"/>
        <w:ind w:firstLine="720"/>
        <w:jc w:val="both"/>
        <w:rPr>
          <w:sz w:val="16"/>
          <w:szCs w:val="16"/>
        </w:rPr>
      </w:pPr>
    </w:p>
    <w:p w:rsidR="007965A9" w:rsidRPr="0073465B" w:rsidRDefault="007965A9" w:rsidP="00DC2497">
      <w:pPr>
        <w:pStyle w:val="2"/>
        <w:ind w:left="0" w:firstLine="708"/>
        <w:jc w:val="both"/>
        <w:rPr>
          <w:b w:val="0"/>
          <w:szCs w:val="28"/>
        </w:rPr>
      </w:pPr>
      <w:r w:rsidRPr="00362C6D">
        <w:rPr>
          <w:b w:val="0"/>
          <w:szCs w:val="28"/>
        </w:rPr>
        <w:t xml:space="preserve">23. </w:t>
      </w:r>
      <w:r w:rsidRPr="0073465B">
        <w:rPr>
          <w:b w:val="0"/>
          <w:szCs w:val="28"/>
        </w:rPr>
        <w:t xml:space="preserve">Споры </w:t>
      </w:r>
      <w:r>
        <w:rPr>
          <w:b w:val="0"/>
          <w:szCs w:val="28"/>
        </w:rPr>
        <w:t xml:space="preserve">и разногласия по настоящему трудовому договору разрешается по соглашению сторон, а в случае, если согласие не достигнуто, - в порядке, предусмотренном </w:t>
      </w:r>
      <w:r w:rsidRPr="0073465B">
        <w:rPr>
          <w:b w:val="0"/>
          <w:szCs w:val="28"/>
        </w:rPr>
        <w:t>законодательством</w:t>
      </w:r>
      <w:r>
        <w:rPr>
          <w:b w:val="0"/>
          <w:szCs w:val="28"/>
        </w:rPr>
        <w:t xml:space="preserve"> Российской Федерации.</w:t>
      </w:r>
    </w:p>
    <w:p w:rsidR="007965A9" w:rsidRDefault="007965A9" w:rsidP="00DC2497">
      <w:pPr>
        <w:pStyle w:val="2"/>
        <w:ind w:left="0" w:firstLine="708"/>
        <w:jc w:val="both"/>
        <w:rPr>
          <w:b w:val="0"/>
          <w:szCs w:val="28"/>
        </w:rPr>
      </w:pPr>
      <w:r w:rsidRPr="0073465B">
        <w:rPr>
          <w:b w:val="0"/>
          <w:szCs w:val="28"/>
        </w:rPr>
        <w:t xml:space="preserve">Настоящий </w:t>
      </w:r>
      <w:r>
        <w:rPr>
          <w:b w:val="0"/>
          <w:szCs w:val="28"/>
        </w:rPr>
        <w:t xml:space="preserve">трудовой договор </w:t>
      </w:r>
      <w:r w:rsidRPr="0073465B">
        <w:rPr>
          <w:b w:val="0"/>
          <w:szCs w:val="28"/>
        </w:rPr>
        <w:t xml:space="preserve">составлен в </w:t>
      </w:r>
      <w:r>
        <w:rPr>
          <w:b w:val="0"/>
          <w:szCs w:val="28"/>
        </w:rPr>
        <w:t>двух</w:t>
      </w:r>
      <w:r w:rsidRPr="0073465B">
        <w:rPr>
          <w:b w:val="0"/>
          <w:szCs w:val="28"/>
        </w:rPr>
        <w:t xml:space="preserve"> экземплярах</w:t>
      </w:r>
      <w:r>
        <w:rPr>
          <w:b w:val="0"/>
          <w:szCs w:val="28"/>
        </w:rPr>
        <w:t>. Один экзе</w:t>
      </w:r>
      <w:r>
        <w:rPr>
          <w:b w:val="0"/>
          <w:szCs w:val="28"/>
        </w:rPr>
        <w:t>м</w:t>
      </w:r>
      <w:r>
        <w:rPr>
          <w:b w:val="0"/>
          <w:szCs w:val="28"/>
        </w:rPr>
        <w:t>пляр хранится Представителем нанимателя в личном деле муниципального служащего, второй – у Муниципального служащего. Оба экземпляра имеют одинаковую юридическую силу.</w:t>
      </w:r>
    </w:p>
    <w:p w:rsidR="007965A9" w:rsidRDefault="007965A9" w:rsidP="00922791">
      <w:pPr>
        <w:pStyle w:val="2"/>
        <w:ind w:left="0"/>
        <w:jc w:val="both"/>
        <w:rPr>
          <w:b w:val="0"/>
          <w:szCs w:val="28"/>
        </w:rPr>
      </w:pPr>
    </w:p>
    <w:p w:rsidR="007965A9" w:rsidRDefault="007965A9" w:rsidP="00922791">
      <w:pPr>
        <w:pStyle w:val="2"/>
        <w:ind w:left="0"/>
        <w:jc w:val="both"/>
        <w:rPr>
          <w:b w:val="0"/>
          <w:szCs w:val="28"/>
        </w:rPr>
      </w:pPr>
    </w:p>
    <w:tbl>
      <w:tblPr>
        <w:tblW w:w="0" w:type="auto"/>
        <w:jc w:val="center"/>
        <w:tblLook w:val="00A0"/>
      </w:tblPr>
      <w:tblGrid>
        <w:gridCol w:w="4902"/>
        <w:gridCol w:w="256"/>
        <w:gridCol w:w="4696"/>
      </w:tblGrid>
      <w:tr w:rsidR="007965A9" w:rsidRPr="00FB5F12">
        <w:trPr>
          <w:jc w:val="center"/>
        </w:trPr>
        <w:tc>
          <w:tcPr>
            <w:tcW w:w="4902" w:type="dxa"/>
          </w:tcPr>
          <w:p w:rsidR="007965A9" w:rsidRPr="00FB5F12" w:rsidRDefault="007965A9" w:rsidP="00FB5F12">
            <w:pPr>
              <w:pStyle w:val="2"/>
              <w:ind w:left="0"/>
              <w:rPr>
                <w:b w:val="0"/>
                <w:szCs w:val="28"/>
              </w:rPr>
            </w:pPr>
            <w:r w:rsidRPr="00FB5F12">
              <w:rPr>
                <w:szCs w:val="28"/>
              </w:rPr>
              <w:t>Представитель нанимателя</w:t>
            </w:r>
          </w:p>
          <w:p w:rsidR="007965A9" w:rsidRPr="00FB5F12" w:rsidRDefault="007965A9" w:rsidP="00FB5F12">
            <w:pPr>
              <w:pStyle w:val="2"/>
              <w:ind w:left="0"/>
              <w:rPr>
                <w:b w:val="0"/>
                <w:szCs w:val="28"/>
              </w:rPr>
            </w:pPr>
          </w:p>
          <w:p w:rsidR="007965A9" w:rsidRPr="00FB5F12" w:rsidRDefault="007965A9" w:rsidP="00FB5F12">
            <w:pPr>
              <w:pStyle w:val="2"/>
              <w:ind w:left="0"/>
              <w:rPr>
                <w:b w:val="0"/>
                <w:szCs w:val="28"/>
              </w:rPr>
            </w:pPr>
            <w:r w:rsidRPr="00FB5F12">
              <w:rPr>
                <w:b w:val="0"/>
                <w:szCs w:val="28"/>
              </w:rPr>
              <w:t>________________________________</w:t>
            </w:r>
          </w:p>
          <w:p w:rsidR="007965A9" w:rsidRPr="00FB5F12" w:rsidRDefault="007965A9" w:rsidP="00FB5F12">
            <w:pPr>
              <w:pStyle w:val="2"/>
              <w:ind w:left="0"/>
              <w:rPr>
                <w:b w:val="0"/>
                <w:sz w:val="20"/>
              </w:rPr>
            </w:pPr>
            <w:r w:rsidRPr="00FB5F12">
              <w:rPr>
                <w:b w:val="0"/>
                <w:sz w:val="20"/>
              </w:rPr>
              <w:t>(наименование должности)</w:t>
            </w:r>
          </w:p>
          <w:p w:rsidR="007965A9" w:rsidRPr="00FB5F12" w:rsidRDefault="007965A9" w:rsidP="00FB5F12">
            <w:pPr>
              <w:pStyle w:val="2"/>
              <w:ind w:left="0"/>
              <w:rPr>
                <w:b w:val="0"/>
                <w:sz w:val="20"/>
              </w:rPr>
            </w:pPr>
            <w:r w:rsidRPr="00FB5F12">
              <w:rPr>
                <w:b w:val="0"/>
                <w:sz w:val="20"/>
              </w:rPr>
              <w:t>___________________________________________</w:t>
            </w:r>
          </w:p>
          <w:p w:rsidR="007965A9" w:rsidRPr="00FB5F12" w:rsidRDefault="007965A9" w:rsidP="00FB5F12">
            <w:pPr>
              <w:pStyle w:val="2"/>
              <w:ind w:left="0"/>
              <w:rPr>
                <w:b w:val="0"/>
                <w:szCs w:val="28"/>
              </w:rPr>
            </w:pPr>
            <w:r w:rsidRPr="00FB5F12">
              <w:rPr>
                <w:b w:val="0"/>
                <w:szCs w:val="28"/>
              </w:rPr>
              <w:t>________________________________</w:t>
            </w:r>
          </w:p>
          <w:p w:rsidR="007965A9" w:rsidRPr="00FB5F12" w:rsidRDefault="007965A9" w:rsidP="00FB5F12">
            <w:pPr>
              <w:pStyle w:val="2"/>
              <w:ind w:left="0"/>
              <w:rPr>
                <w:b w:val="0"/>
                <w:sz w:val="20"/>
              </w:rPr>
            </w:pPr>
            <w:r w:rsidRPr="00FB5F12">
              <w:rPr>
                <w:b w:val="0"/>
                <w:sz w:val="20"/>
              </w:rPr>
              <w:t>(Ф.И.О.)</w:t>
            </w:r>
          </w:p>
          <w:p w:rsidR="007965A9" w:rsidRPr="00FB5F12" w:rsidRDefault="007965A9" w:rsidP="00FB5F12">
            <w:pPr>
              <w:pStyle w:val="2"/>
              <w:ind w:left="0"/>
              <w:rPr>
                <w:b w:val="0"/>
                <w:szCs w:val="28"/>
              </w:rPr>
            </w:pPr>
          </w:p>
          <w:p w:rsidR="007965A9" w:rsidRPr="00FB5F12" w:rsidRDefault="007965A9" w:rsidP="00FB5F12">
            <w:pPr>
              <w:pStyle w:val="2"/>
              <w:ind w:left="0"/>
              <w:rPr>
                <w:b w:val="0"/>
                <w:i/>
                <w:szCs w:val="28"/>
              </w:rPr>
            </w:pPr>
            <w:r w:rsidRPr="00FB5F12">
              <w:rPr>
                <w:b w:val="0"/>
                <w:szCs w:val="28"/>
              </w:rPr>
              <w:t>____________________</w:t>
            </w:r>
            <w:r w:rsidRPr="00FB5F12">
              <w:rPr>
                <w:b w:val="0"/>
                <w:i/>
                <w:szCs w:val="28"/>
              </w:rPr>
              <w:t>____________</w:t>
            </w:r>
          </w:p>
          <w:p w:rsidR="007965A9" w:rsidRPr="00FB5F12" w:rsidRDefault="007965A9" w:rsidP="00FB5F12">
            <w:pPr>
              <w:pStyle w:val="2"/>
              <w:ind w:left="0"/>
              <w:rPr>
                <w:b w:val="0"/>
                <w:sz w:val="20"/>
              </w:rPr>
            </w:pPr>
            <w:r w:rsidRPr="00FB5F12">
              <w:rPr>
                <w:b w:val="0"/>
                <w:sz w:val="20"/>
              </w:rPr>
              <w:t>(подпись)</w:t>
            </w:r>
          </w:p>
          <w:p w:rsidR="007965A9" w:rsidRPr="00FB5F12" w:rsidRDefault="007965A9" w:rsidP="00FB5F12">
            <w:pPr>
              <w:pStyle w:val="2"/>
              <w:ind w:left="0"/>
              <w:jc w:val="left"/>
              <w:rPr>
                <w:b w:val="0"/>
                <w:sz w:val="20"/>
              </w:rPr>
            </w:pPr>
            <w:r w:rsidRPr="00FB5F12">
              <w:rPr>
                <w:b w:val="0"/>
                <w:sz w:val="20"/>
              </w:rPr>
              <w:t>М.П.</w:t>
            </w:r>
          </w:p>
          <w:p w:rsidR="007965A9" w:rsidRPr="00FB5F12" w:rsidRDefault="007965A9" w:rsidP="00FB5F12">
            <w:pPr>
              <w:pStyle w:val="2"/>
              <w:ind w:left="0"/>
              <w:jc w:val="left"/>
              <w:rPr>
                <w:b w:val="0"/>
                <w:sz w:val="20"/>
              </w:rPr>
            </w:pPr>
          </w:p>
          <w:p w:rsidR="007965A9" w:rsidRPr="00FB5F12" w:rsidRDefault="007965A9" w:rsidP="00FB5F12">
            <w:pPr>
              <w:pStyle w:val="2"/>
              <w:ind w:left="0"/>
              <w:jc w:val="left"/>
              <w:rPr>
                <w:b w:val="0"/>
                <w:szCs w:val="28"/>
              </w:rPr>
            </w:pPr>
            <w:r w:rsidRPr="00FB5F12">
              <w:rPr>
                <w:b w:val="0"/>
                <w:sz w:val="20"/>
              </w:rPr>
              <w:t xml:space="preserve">     </w:t>
            </w:r>
            <w:r w:rsidRPr="00FB5F12">
              <w:rPr>
                <w:b w:val="0"/>
                <w:szCs w:val="28"/>
              </w:rPr>
              <w:t>«___»_________________  20____г.</w:t>
            </w:r>
          </w:p>
          <w:p w:rsidR="007965A9" w:rsidRPr="00FB5F12" w:rsidRDefault="007965A9" w:rsidP="00FB5F12">
            <w:pPr>
              <w:pStyle w:val="2"/>
              <w:ind w:left="0"/>
              <w:rPr>
                <w:b w:val="0"/>
                <w:szCs w:val="28"/>
              </w:rPr>
            </w:pPr>
          </w:p>
          <w:p w:rsidR="007965A9" w:rsidRPr="00FB5F12" w:rsidRDefault="007965A9" w:rsidP="00FB5F12">
            <w:pPr>
              <w:pStyle w:val="2"/>
              <w:ind w:left="0" w:firstLine="142"/>
              <w:jc w:val="both"/>
              <w:rPr>
                <w:b w:val="0"/>
                <w:szCs w:val="28"/>
              </w:rPr>
            </w:pPr>
            <w:r w:rsidRPr="00FB5F12">
              <w:rPr>
                <w:b w:val="0"/>
                <w:szCs w:val="28"/>
              </w:rPr>
              <w:t>Адрес: 3535</w:t>
            </w:r>
            <w:r>
              <w:rPr>
                <w:b w:val="0"/>
                <w:szCs w:val="28"/>
              </w:rPr>
              <w:t>39</w:t>
            </w:r>
            <w:r w:rsidRPr="00FB5F12">
              <w:rPr>
                <w:b w:val="0"/>
                <w:szCs w:val="28"/>
              </w:rPr>
              <w:t xml:space="preserve"> </w:t>
            </w:r>
          </w:p>
          <w:p w:rsidR="007965A9" w:rsidRPr="00FB5F12" w:rsidRDefault="007965A9" w:rsidP="00FB5F12">
            <w:pPr>
              <w:pStyle w:val="2"/>
              <w:ind w:left="0" w:firstLine="142"/>
              <w:jc w:val="left"/>
              <w:rPr>
                <w:b w:val="0"/>
                <w:bCs/>
                <w:szCs w:val="28"/>
              </w:rPr>
            </w:pPr>
            <w:r w:rsidRPr="00FB5F12">
              <w:rPr>
                <w:b w:val="0"/>
                <w:bCs/>
                <w:szCs w:val="28"/>
              </w:rPr>
              <w:t>Краснодарский край,</w:t>
            </w:r>
          </w:p>
          <w:p w:rsidR="007965A9" w:rsidRDefault="007965A9" w:rsidP="00037D63">
            <w:pPr>
              <w:pStyle w:val="2"/>
              <w:ind w:left="0" w:firstLine="142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Темрюкский район</w:t>
            </w:r>
            <w:r w:rsidRPr="00FB5F12">
              <w:rPr>
                <w:b w:val="0"/>
                <w:szCs w:val="28"/>
              </w:rPr>
              <w:t>,</w:t>
            </w:r>
            <w:r>
              <w:rPr>
                <w:b w:val="0"/>
                <w:szCs w:val="28"/>
              </w:rPr>
              <w:t xml:space="preserve"> </w:t>
            </w:r>
          </w:p>
          <w:p w:rsidR="007965A9" w:rsidRDefault="007965A9" w:rsidP="00037D63">
            <w:pPr>
              <w:pStyle w:val="2"/>
              <w:ind w:left="0" w:firstLine="142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Ст. Ахтанизовская</w:t>
            </w:r>
          </w:p>
          <w:p w:rsidR="007965A9" w:rsidRPr="00FB5F12" w:rsidRDefault="007965A9" w:rsidP="00037D63">
            <w:pPr>
              <w:pStyle w:val="2"/>
              <w:ind w:left="0" w:firstLine="142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Пер. Северный, 11</w:t>
            </w:r>
          </w:p>
        </w:tc>
        <w:tc>
          <w:tcPr>
            <w:tcW w:w="256" w:type="dxa"/>
          </w:tcPr>
          <w:p w:rsidR="007965A9" w:rsidRPr="00FB5F12" w:rsidRDefault="007965A9" w:rsidP="00FB5F12">
            <w:pPr>
              <w:pStyle w:val="2"/>
              <w:ind w:left="0"/>
              <w:jc w:val="both"/>
              <w:rPr>
                <w:b w:val="0"/>
                <w:szCs w:val="28"/>
              </w:rPr>
            </w:pPr>
          </w:p>
        </w:tc>
        <w:tc>
          <w:tcPr>
            <w:tcW w:w="4696" w:type="dxa"/>
          </w:tcPr>
          <w:p w:rsidR="007965A9" w:rsidRPr="00FB5F12" w:rsidRDefault="007965A9" w:rsidP="00FB5F12">
            <w:pPr>
              <w:pStyle w:val="2"/>
              <w:ind w:left="0"/>
              <w:rPr>
                <w:szCs w:val="28"/>
              </w:rPr>
            </w:pPr>
            <w:r w:rsidRPr="00FB5F12">
              <w:rPr>
                <w:szCs w:val="28"/>
              </w:rPr>
              <w:t>Муниципальный служащий</w:t>
            </w:r>
          </w:p>
          <w:p w:rsidR="007965A9" w:rsidRPr="00FB5F12" w:rsidRDefault="007965A9" w:rsidP="00FB5F12">
            <w:pPr>
              <w:pStyle w:val="2"/>
              <w:ind w:left="0"/>
              <w:rPr>
                <w:b w:val="0"/>
                <w:szCs w:val="28"/>
              </w:rPr>
            </w:pPr>
          </w:p>
          <w:p w:rsidR="007965A9" w:rsidRPr="00FB5F12" w:rsidRDefault="007965A9" w:rsidP="00FB5F12">
            <w:pPr>
              <w:pStyle w:val="2"/>
              <w:ind w:left="0"/>
              <w:rPr>
                <w:b w:val="0"/>
                <w:szCs w:val="28"/>
              </w:rPr>
            </w:pPr>
            <w:r w:rsidRPr="00FB5F12">
              <w:rPr>
                <w:b w:val="0"/>
                <w:szCs w:val="28"/>
              </w:rPr>
              <w:t>________________________________</w:t>
            </w:r>
          </w:p>
          <w:p w:rsidR="007965A9" w:rsidRPr="00FB5F12" w:rsidRDefault="007965A9" w:rsidP="00FB5F12">
            <w:pPr>
              <w:pStyle w:val="2"/>
              <w:ind w:left="0"/>
              <w:rPr>
                <w:b w:val="0"/>
                <w:sz w:val="20"/>
              </w:rPr>
            </w:pPr>
            <w:r w:rsidRPr="00FB5F12">
              <w:rPr>
                <w:b w:val="0"/>
                <w:sz w:val="20"/>
              </w:rPr>
              <w:t>(Ф.И.О.)</w:t>
            </w:r>
          </w:p>
          <w:p w:rsidR="007965A9" w:rsidRPr="00FB5F12" w:rsidRDefault="007965A9" w:rsidP="00FB5F12">
            <w:pPr>
              <w:pStyle w:val="2"/>
              <w:ind w:left="0"/>
              <w:rPr>
                <w:b w:val="0"/>
                <w:szCs w:val="28"/>
              </w:rPr>
            </w:pPr>
            <w:r w:rsidRPr="00FB5F12">
              <w:rPr>
                <w:b w:val="0"/>
                <w:szCs w:val="28"/>
              </w:rPr>
              <w:t>_______________________________</w:t>
            </w:r>
          </w:p>
          <w:p w:rsidR="007965A9" w:rsidRPr="006707F9" w:rsidRDefault="007965A9" w:rsidP="00FB5F12"/>
          <w:p w:rsidR="007965A9" w:rsidRDefault="007965A9" w:rsidP="006707F9"/>
          <w:p w:rsidR="007965A9" w:rsidRPr="00FB5F12" w:rsidRDefault="007965A9" w:rsidP="00FB5F12">
            <w:pPr>
              <w:jc w:val="center"/>
              <w:rPr>
                <w:sz w:val="4"/>
                <w:szCs w:val="4"/>
              </w:rPr>
            </w:pPr>
          </w:p>
          <w:p w:rsidR="007965A9" w:rsidRPr="00FB5F12" w:rsidRDefault="007965A9" w:rsidP="00FB5F12">
            <w:pPr>
              <w:jc w:val="center"/>
              <w:rPr>
                <w:sz w:val="4"/>
                <w:szCs w:val="4"/>
              </w:rPr>
            </w:pPr>
          </w:p>
          <w:p w:rsidR="007965A9" w:rsidRDefault="007965A9" w:rsidP="00FB5F12">
            <w:pPr>
              <w:jc w:val="center"/>
            </w:pPr>
            <w:r>
              <w:t>______________________________</w:t>
            </w:r>
          </w:p>
          <w:p w:rsidR="007965A9" w:rsidRPr="00FB5F12" w:rsidRDefault="007965A9" w:rsidP="00FB5F12">
            <w:pPr>
              <w:pStyle w:val="2"/>
              <w:ind w:left="0"/>
              <w:rPr>
                <w:b w:val="0"/>
                <w:sz w:val="20"/>
              </w:rPr>
            </w:pPr>
            <w:r w:rsidRPr="00FB5F12">
              <w:rPr>
                <w:b w:val="0"/>
                <w:sz w:val="20"/>
              </w:rPr>
              <w:t>(подпись)</w:t>
            </w:r>
          </w:p>
          <w:p w:rsidR="007965A9" w:rsidRDefault="007965A9" w:rsidP="00FB5F12">
            <w:pPr>
              <w:tabs>
                <w:tab w:val="left" w:pos="2772"/>
              </w:tabs>
            </w:pPr>
          </w:p>
          <w:p w:rsidR="007965A9" w:rsidRDefault="007965A9" w:rsidP="006707F9"/>
          <w:p w:rsidR="007965A9" w:rsidRPr="00FB5F12" w:rsidRDefault="007965A9" w:rsidP="00FB5F12">
            <w:pPr>
              <w:pStyle w:val="2"/>
              <w:ind w:left="0"/>
              <w:jc w:val="left"/>
              <w:rPr>
                <w:b w:val="0"/>
                <w:szCs w:val="28"/>
              </w:rPr>
            </w:pPr>
            <w:r w:rsidRPr="00FB5F12">
              <w:rPr>
                <w:b w:val="0"/>
                <w:szCs w:val="28"/>
              </w:rPr>
              <w:t>«___»_________________  20____г.</w:t>
            </w:r>
          </w:p>
          <w:p w:rsidR="007965A9" w:rsidRPr="00FB5F12" w:rsidRDefault="007965A9" w:rsidP="00FB5F12">
            <w:pPr>
              <w:pStyle w:val="2"/>
              <w:ind w:left="0"/>
              <w:rPr>
                <w:b w:val="0"/>
                <w:szCs w:val="28"/>
              </w:rPr>
            </w:pPr>
          </w:p>
          <w:p w:rsidR="007965A9" w:rsidRDefault="007965A9" w:rsidP="006707F9">
            <w:r>
              <w:t>Паспорт: серия_____№____________</w:t>
            </w:r>
          </w:p>
          <w:p w:rsidR="007965A9" w:rsidRDefault="007965A9" w:rsidP="006707F9">
            <w:r>
              <w:t>Выдан__________________________</w:t>
            </w:r>
          </w:p>
          <w:p w:rsidR="007965A9" w:rsidRDefault="007965A9" w:rsidP="006707F9">
            <w:r>
              <w:t>________________________________</w:t>
            </w:r>
          </w:p>
          <w:p w:rsidR="007965A9" w:rsidRDefault="007965A9" w:rsidP="006707F9">
            <w:r>
              <w:t>Адрес:__________________________</w:t>
            </w:r>
          </w:p>
          <w:p w:rsidR="007965A9" w:rsidRDefault="007965A9" w:rsidP="006707F9">
            <w:r>
              <w:t>________________________________</w:t>
            </w:r>
          </w:p>
          <w:p w:rsidR="007965A9" w:rsidRDefault="007965A9" w:rsidP="006707F9">
            <w:r>
              <w:t>Страх. свид. №__________________</w:t>
            </w:r>
          </w:p>
          <w:p w:rsidR="007965A9" w:rsidRDefault="007965A9" w:rsidP="006707F9">
            <w:r>
              <w:t>Тел.____________________________</w:t>
            </w:r>
          </w:p>
          <w:p w:rsidR="007965A9" w:rsidRDefault="007965A9" w:rsidP="006707F9"/>
          <w:p w:rsidR="007965A9" w:rsidRPr="006707F9" w:rsidRDefault="007965A9" w:rsidP="00FB5F12"/>
        </w:tc>
      </w:tr>
    </w:tbl>
    <w:p w:rsidR="007965A9" w:rsidRDefault="007965A9" w:rsidP="00FC10B8">
      <w:pPr>
        <w:shd w:val="clear" w:color="auto" w:fill="FFFFFF"/>
        <w:tabs>
          <w:tab w:val="left" w:pos="720"/>
        </w:tabs>
        <w:spacing w:before="10" w:line="334" w:lineRule="exact"/>
        <w:jc w:val="both"/>
      </w:pPr>
    </w:p>
    <w:p w:rsidR="00302B5F" w:rsidRDefault="00302B5F" w:rsidP="00FC10B8">
      <w:pPr>
        <w:shd w:val="clear" w:color="auto" w:fill="FFFFFF"/>
        <w:tabs>
          <w:tab w:val="left" w:pos="720"/>
        </w:tabs>
        <w:spacing w:before="10" w:line="334" w:lineRule="exact"/>
        <w:jc w:val="both"/>
      </w:pPr>
    </w:p>
    <w:p w:rsidR="00302B5F" w:rsidRDefault="00302B5F" w:rsidP="00FC10B8">
      <w:pPr>
        <w:shd w:val="clear" w:color="auto" w:fill="FFFFFF"/>
        <w:tabs>
          <w:tab w:val="left" w:pos="720"/>
        </w:tabs>
        <w:spacing w:before="10" w:line="334" w:lineRule="exact"/>
        <w:jc w:val="both"/>
      </w:pPr>
    </w:p>
    <w:p w:rsidR="007965A9" w:rsidRDefault="007965A9" w:rsidP="00FC10B8">
      <w:pPr>
        <w:shd w:val="clear" w:color="auto" w:fill="FFFFFF"/>
        <w:tabs>
          <w:tab w:val="left" w:pos="720"/>
        </w:tabs>
        <w:spacing w:before="10" w:line="334" w:lineRule="exact"/>
        <w:jc w:val="both"/>
      </w:pPr>
      <w:r>
        <w:t>Исполняющий обязанности</w:t>
      </w:r>
    </w:p>
    <w:p w:rsidR="007965A9" w:rsidRDefault="007965A9" w:rsidP="00FC10B8">
      <w:pPr>
        <w:shd w:val="clear" w:color="auto" w:fill="FFFFFF"/>
        <w:tabs>
          <w:tab w:val="left" w:pos="720"/>
        </w:tabs>
        <w:spacing w:before="10" w:line="334" w:lineRule="exact"/>
        <w:jc w:val="both"/>
      </w:pPr>
      <w:r>
        <w:t xml:space="preserve">главы Ахтанизовского сельского </w:t>
      </w:r>
    </w:p>
    <w:p w:rsidR="007965A9" w:rsidRDefault="007965A9" w:rsidP="00FC10B8">
      <w:pPr>
        <w:shd w:val="clear" w:color="auto" w:fill="FFFFFF"/>
        <w:tabs>
          <w:tab w:val="left" w:pos="720"/>
        </w:tabs>
        <w:spacing w:before="10" w:line="334" w:lineRule="exact"/>
        <w:jc w:val="both"/>
      </w:pPr>
      <w:r>
        <w:t>поселения Темрюкского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М.А.Разиевский</w:t>
      </w:r>
    </w:p>
    <w:p w:rsidR="007965A9" w:rsidRDefault="007965A9" w:rsidP="00FC10B8">
      <w:pPr>
        <w:shd w:val="clear" w:color="auto" w:fill="FFFFFF"/>
        <w:tabs>
          <w:tab w:val="left" w:pos="720"/>
        </w:tabs>
        <w:spacing w:before="10" w:line="334" w:lineRule="exact"/>
        <w:jc w:val="both"/>
      </w:pPr>
    </w:p>
    <w:p w:rsidR="007965A9" w:rsidRDefault="007965A9" w:rsidP="00CB1515">
      <w:pPr>
        <w:ind w:firstLine="708"/>
      </w:pPr>
    </w:p>
    <w:sectPr w:rsidR="007965A9" w:rsidSect="00763282">
      <w:headerReference w:type="even" r:id="rId7"/>
      <w:headerReference w:type="default" r:id="rId8"/>
      <w:pgSz w:w="11906" w:h="16838"/>
      <w:pgMar w:top="89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73F" w:rsidRDefault="0096473F">
      <w:r>
        <w:separator/>
      </w:r>
    </w:p>
  </w:endnote>
  <w:endnote w:type="continuationSeparator" w:id="1">
    <w:p w:rsidR="0096473F" w:rsidRDefault="00964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73F" w:rsidRDefault="0096473F">
      <w:r>
        <w:separator/>
      </w:r>
    </w:p>
  </w:footnote>
  <w:footnote w:type="continuationSeparator" w:id="1">
    <w:p w:rsidR="0096473F" w:rsidRDefault="009647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5A9" w:rsidRDefault="003C123B" w:rsidP="009432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65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65A9" w:rsidRDefault="007965A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5A9" w:rsidRDefault="003C123B" w:rsidP="009432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65A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3C03">
      <w:rPr>
        <w:rStyle w:val="a5"/>
        <w:noProof/>
      </w:rPr>
      <w:t>6</w:t>
    </w:r>
    <w:r>
      <w:rPr>
        <w:rStyle w:val="a5"/>
      </w:rPr>
      <w:fldChar w:fldCharType="end"/>
    </w:r>
  </w:p>
  <w:p w:rsidR="007965A9" w:rsidRDefault="007965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25975"/>
    <w:multiLevelType w:val="multilevel"/>
    <w:tmpl w:val="669E34B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">
    <w:nsid w:val="69A6629D"/>
    <w:multiLevelType w:val="multilevel"/>
    <w:tmpl w:val="DB74B1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04C"/>
    <w:rsid w:val="00037D63"/>
    <w:rsid w:val="0004397B"/>
    <w:rsid w:val="00071ABA"/>
    <w:rsid w:val="0007636A"/>
    <w:rsid w:val="00080743"/>
    <w:rsid w:val="0008123D"/>
    <w:rsid w:val="000957AF"/>
    <w:rsid w:val="00097945"/>
    <w:rsid w:val="000A5E89"/>
    <w:rsid w:val="000B0684"/>
    <w:rsid w:val="000F6C58"/>
    <w:rsid w:val="00111B75"/>
    <w:rsid w:val="0011764B"/>
    <w:rsid w:val="001176DC"/>
    <w:rsid w:val="00124690"/>
    <w:rsid w:val="0013614E"/>
    <w:rsid w:val="00140415"/>
    <w:rsid w:val="001462B7"/>
    <w:rsid w:val="00155017"/>
    <w:rsid w:val="00176C68"/>
    <w:rsid w:val="001771F8"/>
    <w:rsid w:val="001977BB"/>
    <w:rsid w:val="001A3F00"/>
    <w:rsid w:val="001C71C2"/>
    <w:rsid w:val="001D7695"/>
    <w:rsid w:val="001E2337"/>
    <w:rsid w:val="001E55E0"/>
    <w:rsid w:val="001F659B"/>
    <w:rsid w:val="002220AE"/>
    <w:rsid w:val="0022728A"/>
    <w:rsid w:val="00233E72"/>
    <w:rsid w:val="002420F8"/>
    <w:rsid w:val="002457B2"/>
    <w:rsid w:val="00250D24"/>
    <w:rsid w:val="00251907"/>
    <w:rsid w:val="0025199F"/>
    <w:rsid w:val="00252C99"/>
    <w:rsid w:val="002B5283"/>
    <w:rsid w:val="002B7A9D"/>
    <w:rsid w:val="002B7AE7"/>
    <w:rsid w:val="002D6BE0"/>
    <w:rsid w:val="002E030D"/>
    <w:rsid w:val="002E1BBA"/>
    <w:rsid w:val="002F36A8"/>
    <w:rsid w:val="00302B5F"/>
    <w:rsid w:val="003036CF"/>
    <w:rsid w:val="00315616"/>
    <w:rsid w:val="00326153"/>
    <w:rsid w:val="0032796A"/>
    <w:rsid w:val="0033562F"/>
    <w:rsid w:val="0034756B"/>
    <w:rsid w:val="00362C6D"/>
    <w:rsid w:val="003844AF"/>
    <w:rsid w:val="003A72C4"/>
    <w:rsid w:val="003B0C43"/>
    <w:rsid w:val="003B113D"/>
    <w:rsid w:val="003B28D9"/>
    <w:rsid w:val="003B6C67"/>
    <w:rsid w:val="003C123B"/>
    <w:rsid w:val="003C5E7D"/>
    <w:rsid w:val="003C7914"/>
    <w:rsid w:val="003D1CFC"/>
    <w:rsid w:val="003D5169"/>
    <w:rsid w:val="003E0416"/>
    <w:rsid w:val="003F2CA8"/>
    <w:rsid w:val="004059E1"/>
    <w:rsid w:val="00407F05"/>
    <w:rsid w:val="00431677"/>
    <w:rsid w:val="00443B44"/>
    <w:rsid w:val="0045051A"/>
    <w:rsid w:val="0047206C"/>
    <w:rsid w:val="0048434F"/>
    <w:rsid w:val="00484B5D"/>
    <w:rsid w:val="0048542B"/>
    <w:rsid w:val="00497345"/>
    <w:rsid w:val="004974D1"/>
    <w:rsid w:val="004A1DEB"/>
    <w:rsid w:val="004B47A4"/>
    <w:rsid w:val="004B4C99"/>
    <w:rsid w:val="004C0BDD"/>
    <w:rsid w:val="004C2FC3"/>
    <w:rsid w:val="004C3C03"/>
    <w:rsid w:val="004D0F65"/>
    <w:rsid w:val="004E34F0"/>
    <w:rsid w:val="004E56F9"/>
    <w:rsid w:val="004F1E9D"/>
    <w:rsid w:val="00531E19"/>
    <w:rsid w:val="00541585"/>
    <w:rsid w:val="00596093"/>
    <w:rsid w:val="005A19DC"/>
    <w:rsid w:val="005B0733"/>
    <w:rsid w:val="005B4C3F"/>
    <w:rsid w:val="005C6DCB"/>
    <w:rsid w:val="005D3C23"/>
    <w:rsid w:val="005D5363"/>
    <w:rsid w:val="005E09B8"/>
    <w:rsid w:val="005E329C"/>
    <w:rsid w:val="006118D5"/>
    <w:rsid w:val="00625494"/>
    <w:rsid w:val="00665FA8"/>
    <w:rsid w:val="006707F9"/>
    <w:rsid w:val="006803B6"/>
    <w:rsid w:val="00682A77"/>
    <w:rsid w:val="0068503E"/>
    <w:rsid w:val="00690795"/>
    <w:rsid w:val="006921E2"/>
    <w:rsid w:val="00695127"/>
    <w:rsid w:val="00697320"/>
    <w:rsid w:val="00697C4D"/>
    <w:rsid w:val="006A737D"/>
    <w:rsid w:val="006B4F78"/>
    <w:rsid w:val="006C65E1"/>
    <w:rsid w:val="006E48E2"/>
    <w:rsid w:val="006E5AE8"/>
    <w:rsid w:val="006F22D7"/>
    <w:rsid w:val="007148B9"/>
    <w:rsid w:val="0071635F"/>
    <w:rsid w:val="007315DA"/>
    <w:rsid w:val="00731F7D"/>
    <w:rsid w:val="0073465B"/>
    <w:rsid w:val="007365B4"/>
    <w:rsid w:val="007513DA"/>
    <w:rsid w:val="007566A7"/>
    <w:rsid w:val="00763282"/>
    <w:rsid w:val="0076601C"/>
    <w:rsid w:val="00776A29"/>
    <w:rsid w:val="00793E00"/>
    <w:rsid w:val="007943E4"/>
    <w:rsid w:val="007965A9"/>
    <w:rsid w:val="007979F0"/>
    <w:rsid w:val="007A0B78"/>
    <w:rsid w:val="007B12BE"/>
    <w:rsid w:val="007C6C31"/>
    <w:rsid w:val="007C763A"/>
    <w:rsid w:val="007D48A0"/>
    <w:rsid w:val="007E64DB"/>
    <w:rsid w:val="007F6146"/>
    <w:rsid w:val="00813009"/>
    <w:rsid w:val="0083370D"/>
    <w:rsid w:val="0085184D"/>
    <w:rsid w:val="00861A2B"/>
    <w:rsid w:val="0086779E"/>
    <w:rsid w:val="008707CA"/>
    <w:rsid w:val="008806C8"/>
    <w:rsid w:val="00894044"/>
    <w:rsid w:val="0089738D"/>
    <w:rsid w:val="008A017E"/>
    <w:rsid w:val="008A1579"/>
    <w:rsid w:val="008B77F2"/>
    <w:rsid w:val="008C71FB"/>
    <w:rsid w:val="008D4E4C"/>
    <w:rsid w:val="008D65FB"/>
    <w:rsid w:val="008E4A98"/>
    <w:rsid w:val="008E4E15"/>
    <w:rsid w:val="008F632C"/>
    <w:rsid w:val="009047B6"/>
    <w:rsid w:val="00906218"/>
    <w:rsid w:val="00922791"/>
    <w:rsid w:val="0093136A"/>
    <w:rsid w:val="0093607E"/>
    <w:rsid w:val="00943228"/>
    <w:rsid w:val="009473E6"/>
    <w:rsid w:val="00947917"/>
    <w:rsid w:val="00963A1B"/>
    <w:rsid w:val="0096473F"/>
    <w:rsid w:val="0097353E"/>
    <w:rsid w:val="00975EDF"/>
    <w:rsid w:val="00986FF6"/>
    <w:rsid w:val="0099279C"/>
    <w:rsid w:val="009B2D63"/>
    <w:rsid w:val="009B6C66"/>
    <w:rsid w:val="009C6469"/>
    <w:rsid w:val="009E1043"/>
    <w:rsid w:val="009E7E30"/>
    <w:rsid w:val="00A10BB9"/>
    <w:rsid w:val="00A13042"/>
    <w:rsid w:val="00A2243A"/>
    <w:rsid w:val="00A444E1"/>
    <w:rsid w:val="00A53509"/>
    <w:rsid w:val="00A5644D"/>
    <w:rsid w:val="00AA3494"/>
    <w:rsid w:val="00AC4AED"/>
    <w:rsid w:val="00AD0F25"/>
    <w:rsid w:val="00AE31A9"/>
    <w:rsid w:val="00AE7C87"/>
    <w:rsid w:val="00AF4421"/>
    <w:rsid w:val="00AF68C2"/>
    <w:rsid w:val="00B00694"/>
    <w:rsid w:val="00B0129A"/>
    <w:rsid w:val="00B11F4C"/>
    <w:rsid w:val="00B12225"/>
    <w:rsid w:val="00B2219F"/>
    <w:rsid w:val="00B278E4"/>
    <w:rsid w:val="00B447F2"/>
    <w:rsid w:val="00B555CF"/>
    <w:rsid w:val="00B77511"/>
    <w:rsid w:val="00B87808"/>
    <w:rsid w:val="00BA07A7"/>
    <w:rsid w:val="00BA166A"/>
    <w:rsid w:val="00BB5350"/>
    <w:rsid w:val="00BB6DC3"/>
    <w:rsid w:val="00BC0B41"/>
    <w:rsid w:val="00BC6DA2"/>
    <w:rsid w:val="00BC7711"/>
    <w:rsid w:val="00BD335D"/>
    <w:rsid w:val="00BF2159"/>
    <w:rsid w:val="00C2099F"/>
    <w:rsid w:val="00C20C53"/>
    <w:rsid w:val="00C21D6C"/>
    <w:rsid w:val="00C265EE"/>
    <w:rsid w:val="00C2681B"/>
    <w:rsid w:val="00C44C8C"/>
    <w:rsid w:val="00C62FF2"/>
    <w:rsid w:val="00C663DB"/>
    <w:rsid w:val="00C7204C"/>
    <w:rsid w:val="00C96CAA"/>
    <w:rsid w:val="00C97A95"/>
    <w:rsid w:val="00CB1515"/>
    <w:rsid w:val="00CB510F"/>
    <w:rsid w:val="00CC3331"/>
    <w:rsid w:val="00CD4866"/>
    <w:rsid w:val="00CE01CF"/>
    <w:rsid w:val="00CE43F7"/>
    <w:rsid w:val="00CF0AAD"/>
    <w:rsid w:val="00D00852"/>
    <w:rsid w:val="00D01A02"/>
    <w:rsid w:val="00D27A06"/>
    <w:rsid w:val="00D33323"/>
    <w:rsid w:val="00D460DB"/>
    <w:rsid w:val="00D51923"/>
    <w:rsid w:val="00D55E68"/>
    <w:rsid w:val="00D57F95"/>
    <w:rsid w:val="00D635F9"/>
    <w:rsid w:val="00D70CD7"/>
    <w:rsid w:val="00D838DE"/>
    <w:rsid w:val="00D86238"/>
    <w:rsid w:val="00D97FE4"/>
    <w:rsid w:val="00DA2699"/>
    <w:rsid w:val="00DA5656"/>
    <w:rsid w:val="00DB3C13"/>
    <w:rsid w:val="00DC2497"/>
    <w:rsid w:val="00DC78F3"/>
    <w:rsid w:val="00DE0889"/>
    <w:rsid w:val="00DE1CA6"/>
    <w:rsid w:val="00DE4801"/>
    <w:rsid w:val="00DF1002"/>
    <w:rsid w:val="00DF414A"/>
    <w:rsid w:val="00E066D8"/>
    <w:rsid w:val="00E14605"/>
    <w:rsid w:val="00E2533F"/>
    <w:rsid w:val="00E604A3"/>
    <w:rsid w:val="00E77025"/>
    <w:rsid w:val="00E976DD"/>
    <w:rsid w:val="00EA264F"/>
    <w:rsid w:val="00EC525A"/>
    <w:rsid w:val="00EE3277"/>
    <w:rsid w:val="00EE52C6"/>
    <w:rsid w:val="00F01851"/>
    <w:rsid w:val="00F02BC1"/>
    <w:rsid w:val="00F04548"/>
    <w:rsid w:val="00F04A6A"/>
    <w:rsid w:val="00F2410C"/>
    <w:rsid w:val="00F264D8"/>
    <w:rsid w:val="00F26830"/>
    <w:rsid w:val="00F311D5"/>
    <w:rsid w:val="00F362E8"/>
    <w:rsid w:val="00F37AA9"/>
    <w:rsid w:val="00F4081A"/>
    <w:rsid w:val="00F42F36"/>
    <w:rsid w:val="00F61DD9"/>
    <w:rsid w:val="00F90A66"/>
    <w:rsid w:val="00F93146"/>
    <w:rsid w:val="00FA4E05"/>
    <w:rsid w:val="00FB5E9B"/>
    <w:rsid w:val="00FB5F12"/>
    <w:rsid w:val="00FC10B8"/>
    <w:rsid w:val="00FC3E20"/>
    <w:rsid w:val="00FD1E26"/>
    <w:rsid w:val="00FD48E6"/>
    <w:rsid w:val="00FD7725"/>
    <w:rsid w:val="00FE49AB"/>
    <w:rsid w:val="00FF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4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C663DB"/>
    <w:pPr>
      <w:ind w:left="720"/>
      <w:jc w:val="center"/>
    </w:pPr>
    <w:rPr>
      <w:b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67F92"/>
    <w:rPr>
      <w:sz w:val="28"/>
      <w:szCs w:val="28"/>
    </w:rPr>
  </w:style>
  <w:style w:type="paragraph" w:styleId="a3">
    <w:name w:val="header"/>
    <w:basedOn w:val="a"/>
    <w:link w:val="a4"/>
    <w:uiPriority w:val="99"/>
    <w:rsid w:val="004854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67F92"/>
    <w:rPr>
      <w:sz w:val="28"/>
      <w:szCs w:val="28"/>
    </w:rPr>
  </w:style>
  <w:style w:type="character" w:styleId="a5">
    <w:name w:val="page number"/>
    <w:basedOn w:val="a0"/>
    <w:uiPriority w:val="99"/>
    <w:rsid w:val="0048542B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9B6C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7F92"/>
    <w:rPr>
      <w:sz w:val="0"/>
      <w:szCs w:val="0"/>
    </w:rPr>
  </w:style>
  <w:style w:type="paragraph" w:styleId="a8">
    <w:name w:val="No Spacing"/>
    <w:uiPriority w:val="99"/>
    <w:qFormat/>
    <w:rsid w:val="00F311D5"/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99"/>
    <w:rsid w:val="00922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1964</Words>
  <Characters>11197</Characters>
  <Application>Microsoft Office Word</Application>
  <DocSecurity>0</DocSecurity>
  <Lines>93</Lines>
  <Paragraphs>26</Paragraphs>
  <ScaleCrop>false</ScaleCrop>
  <Company/>
  <LinksUpToDate>false</LinksUpToDate>
  <CharactersWithSpaces>13135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Мычко ИА</dc:creator>
  <cp:keywords/>
  <dc:description/>
  <cp:lastModifiedBy>2</cp:lastModifiedBy>
  <cp:revision>6</cp:revision>
  <cp:lastPrinted>2014-04-04T05:58:00Z</cp:lastPrinted>
  <dcterms:created xsi:type="dcterms:W3CDTF">2013-11-19T09:06:00Z</dcterms:created>
  <dcterms:modified xsi:type="dcterms:W3CDTF">2014-05-12T07:56:00Z</dcterms:modified>
</cp:coreProperties>
</file>