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A00" w:rsidRDefault="00344A00" w:rsidP="00344A00">
      <w:pPr>
        <w:ind w:left="9776" w:hanging="142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sub_1300"/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344A00" w:rsidRDefault="00344A00" w:rsidP="00344A00">
      <w:pPr>
        <w:ind w:left="9776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разработки, формирования,</w:t>
      </w:r>
    </w:p>
    <w:p w:rsidR="00344A00" w:rsidRDefault="00344A00" w:rsidP="00344A00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реализации и оценки эффективности</w:t>
      </w:r>
    </w:p>
    <w:p w:rsidR="00344A00" w:rsidRDefault="00344A00" w:rsidP="00344A00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реализации муниципальных программ</w:t>
      </w:r>
    </w:p>
    <w:p w:rsidR="00240604" w:rsidRDefault="008932AB" w:rsidP="00240604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B05F57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45036" w:rsidRDefault="00045036" w:rsidP="00240604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</w:t>
      </w:r>
      <w:r w:rsidR="00B05F57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bookmarkStart w:id="1" w:name="_GoBack"/>
      <w:bookmarkEnd w:id="1"/>
      <w:r w:rsidR="00B05F57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pPr w:leftFromText="180" w:rightFromText="180" w:vertAnchor="page" w:horzAnchor="margin" w:tblpY="3211"/>
        <w:tblW w:w="14709" w:type="dxa"/>
        <w:tblLayout w:type="fixed"/>
        <w:tblLook w:val="0000"/>
      </w:tblPr>
      <w:tblGrid>
        <w:gridCol w:w="236"/>
        <w:gridCol w:w="723"/>
        <w:gridCol w:w="1701"/>
        <w:gridCol w:w="709"/>
        <w:gridCol w:w="2693"/>
        <w:gridCol w:w="1276"/>
        <w:gridCol w:w="992"/>
        <w:gridCol w:w="992"/>
        <w:gridCol w:w="1134"/>
        <w:gridCol w:w="1701"/>
        <w:gridCol w:w="284"/>
        <w:gridCol w:w="2268"/>
      </w:tblGrid>
      <w:tr w:rsidR="00045036" w:rsidRPr="00DA586D" w:rsidTr="00045036">
        <w:tc>
          <w:tcPr>
            <w:tcW w:w="14709" w:type="dxa"/>
            <w:gridSpan w:val="12"/>
          </w:tcPr>
          <w:p w:rsidR="00045036" w:rsidRPr="008C100E" w:rsidRDefault="00045036" w:rsidP="00045036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8C100E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ЕРЕЧЕНЬ</w:t>
            </w:r>
            <w:r w:rsidRPr="008C100E">
              <w:rPr>
                <w:rFonts w:ascii="Times New Roman" w:hAnsi="Times New Roman" w:cs="Times New Roman"/>
                <w:sz w:val="28"/>
                <w:szCs w:val="28"/>
              </w:rPr>
              <w:br/>
              <w:t>основных мероприятий муниципальной программы</w:t>
            </w:r>
          </w:p>
        </w:tc>
      </w:tr>
      <w:tr w:rsidR="00045036" w:rsidRPr="00DA586D" w:rsidTr="00045036">
        <w:tc>
          <w:tcPr>
            <w:tcW w:w="236" w:type="dxa"/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"</w:t>
            </w:r>
          </w:p>
        </w:tc>
        <w:tc>
          <w:tcPr>
            <w:tcW w:w="12205" w:type="dxa"/>
            <w:gridSpan w:val="10"/>
          </w:tcPr>
          <w:p w:rsidR="00045036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  <w:p w:rsidR="00045036" w:rsidRPr="00194E40" w:rsidRDefault="00045036" w:rsidP="00045036">
            <w:r>
              <w:t>____________________________________________________________________________________</w:t>
            </w:r>
          </w:p>
        </w:tc>
        <w:tc>
          <w:tcPr>
            <w:tcW w:w="2268" w:type="dxa"/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045036" w:rsidRPr="00DA586D" w:rsidTr="00045036">
        <w:tc>
          <w:tcPr>
            <w:tcW w:w="14709" w:type="dxa"/>
            <w:gridSpan w:val="12"/>
            <w:tcBorders>
              <w:bottom w:val="single" w:sz="4" w:space="0" w:color="auto"/>
            </w:tcBorders>
          </w:tcPr>
          <w:p w:rsidR="00045036" w:rsidRPr="00194E40" w:rsidRDefault="00045036" w:rsidP="00045036"/>
        </w:tc>
      </w:tr>
      <w:tr w:rsidR="00045036" w:rsidRPr="00DA586D" w:rsidTr="00045036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N</w:t>
            </w:r>
            <w:r w:rsidRPr="00DA586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 xml:space="preserve">Статус </w:t>
            </w:r>
            <w:hyperlink w:anchor="sub_20" w:history="1">
              <w:r w:rsidRPr="00DA586D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Объем финанс</w:t>
            </w:r>
            <w:r>
              <w:rPr>
                <w:rFonts w:ascii="Times New Roman" w:hAnsi="Times New Roman" w:cs="Times New Roman"/>
              </w:rPr>
              <w:t>ирования</w:t>
            </w:r>
            <w:r w:rsidRPr="00DA586D">
              <w:rPr>
                <w:rFonts w:ascii="Times New Roman" w:hAnsi="Times New Roman" w:cs="Times New Roman"/>
              </w:rPr>
              <w:t>, всего (тыс.руб</w:t>
            </w:r>
            <w:r>
              <w:rPr>
                <w:rFonts w:ascii="Times New Roman" w:hAnsi="Times New Roman" w:cs="Times New Roman"/>
              </w:rPr>
              <w:t>.</w:t>
            </w:r>
            <w:r w:rsidRPr="00DA58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194E40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94E4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N год реализации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45036" w:rsidRPr="00DA586D" w:rsidTr="00045036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Основное мероприятие N 1,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</w:t>
            </w:r>
            <w:r w:rsidR="008932AB">
              <w:rPr>
                <w:rFonts w:ascii="Times New Roman" w:hAnsi="Times New Roman" w:cs="Times New Roman"/>
              </w:rPr>
              <w:t>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1.1.1.1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Мероприятие N 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lastRenderedPageBreak/>
              <w:t>N</w:t>
            </w:r>
            <w:r w:rsidRPr="00DA586D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 xml:space="preserve">Статус </w:t>
            </w:r>
            <w:hyperlink w:anchor="sub_20" w:history="1">
              <w:r w:rsidRPr="00DA586D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Объем финанс</w:t>
            </w:r>
            <w:r>
              <w:rPr>
                <w:rFonts w:ascii="Times New Roman" w:hAnsi="Times New Roman" w:cs="Times New Roman"/>
              </w:rPr>
              <w:t>ирования</w:t>
            </w:r>
            <w:r w:rsidRPr="00DA586D">
              <w:rPr>
                <w:rFonts w:ascii="Times New Roman" w:hAnsi="Times New Roman" w:cs="Times New Roman"/>
              </w:rPr>
              <w:t>, всего (тыс.руб</w:t>
            </w:r>
            <w:r>
              <w:rPr>
                <w:rFonts w:ascii="Times New Roman" w:hAnsi="Times New Roman" w:cs="Times New Roman"/>
              </w:rPr>
              <w:t>.</w:t>
            </w:r>
            <w:r w:rsidRPr="00DA586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194E40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194E40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2-й год реализации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N год реализации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045036" w:rsidRPr="00DA586D" w:rsidTr="00045036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1.1.1.2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Мероприятие N 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8932AB" w:rsidP="008932AB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1.1.</w:t>
            </w: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Основное мероприятие N 2, в том числе: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1.1.2.1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Мероприятие N 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9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6"/>
              <w:rPr>
                <w:rFonts w:ascii="Times New Roman" w:hAnsi="Times New Roman" w:cs="Times New Roman"/>
              </w:rPr>
            </w:pPr>
            <w:r w:rsidRPr="00DA586D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5036" w:rsidRPr="00DA586D" w:rsidRDefault="00045036" w:rsidP="00045036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45036" w:rsidRPr="00DA586D" w:rsidTr="00045036">
        <w:tc>
          <w:tcPr>
            <w:tcW w:w="14709" w:type="dxa"/>
            <w:gridSpan w:val="12"/>
            <w:tcBorders>
              <w:top w:val="single" w:sz="4" w:space="0" w:color="auto"/>
            </w:tcBorders>
          </w:tcPr>
          <w:p w:rsidR="008932AB" w:rsidRDefault="008932AB" w:rsidP="0004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sub_20"/>
          </w:p>
          <w:p w:rsidR="00045036" w:rsidRPr="00DA586D" w:rsidRDefault="00045036" w:rsidP="0004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* Отмечаются мероприятия программы в следующих случаях:</w:t>
            </w:r>
            <w:bookmarkEnd w:id="2"/>
          </w:p>
          <w:p w:rsidR="00045036" w:rsidRPr="00DA586D" w:rsidRDefault="00045036" w:rsidP="0004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мероприятие включает расходы, направляемые на капитальные вложения, присваивается статус "1";</w:t>
            </w:r>
          </w:p>
          <w:p w:rsidR="00045036" w:rsidRPr="00DA586D" w:rsidRDefault="00045036" w:rsidP="0004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мероприятие включено в план мероприятий, содержащий ежегодные индикаторы, обеспечивающий достижение установленных указами Президента Российской Федерации от 7 мая 2012 года N 596 - 606 целевых показателей, присваивается статус "2";</w:t>
            </w:r>
          </w:p>
          <w:p w:rsidR="00045036" w:rsidRPr="00DA586D" w:rsidRDefault="00045036" w:rsidP="0004503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мероприятие является мероприятием приоритетных национальных проектов, присваивается статус "3 ". Допускается присваивание нескольких статусов одному мероприятию через дробь.</w:t>
            </w:r>
          </w:p>
        </w:tc>
      </w:tr>
    </w:tbl>
    <w:p w:rsidR="00240604" w:rsidRDefault="00240604" w:rsidP="00240604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</w:p>
    <w:p w:rsidR="00240604" w:rsidRDefault="00240604" w:rsidP="00344A00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:rsidR="00A32F69" w:rsidRDefault="00A32F69" w:rsidP="008932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932AB" w:rsidRDefault="008932AB" w:rsidP="008932AB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8932AB" w:rsidRDefault="008932AB" w:rsidP="008932AB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                                                           А.В.Плотникова</w:t>
      </w:r>
    </w:p>
    <w:sectPr w:rsidR="008932AB" w:rsidSect="008932AB">
      <w:headerReference w:type="default" r:id="rId6"/>
      <w:pgSz w:w="16838" w:h="11906" w:orient="landscape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4C2B" w:rsidRDefault="00EE4C2B" w:rsidP="00446757">
      <w:r>
        <w:separator/>
      </w:r>
    </w:p>
  </w:endnote>
  <w:endnote w:type="continuationSeparator" w:id="1">
    <w:p w:rsidR="00EE4C2B" w:rsidRDefault="00EE4C2B" w:rsidP="004467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4C2B" w:rsidRDefault="00EE4C2B" w:rsidP="00446757">
      <w:r>
        <w:separator/>
      </w:r>
    </w:p>
  </w:footnote>
  <w:footnote w:type="continuationSeparator" w:id="1">
    <w:p w:rsidR="00EE4C2B" w:rsidRDefault="00EE4C2B" w:rsidP="004467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757" w:rsidRDefault="0021551B">
    <w:pPr>
      <w:pStyle w:val="a7"/>
      <w:jc w:val="center"/>
    </w:pPr>
    <w:r w:rsidRPr="00446757">
      <w:rPr>
        <w:rFonts w:ascii="Times New Roman" w:hAnsi="Times New Roman" w:cs="Times New Roman"/>
        <w:sz w:val="28"/>
        <w:szCs w:val="28"/>
      </w:rPr>
      <w:fldChar w:fldCharType="begin"/>
    </w:r>
    <w:r w:rsidR="00446757" w:rsidRPr="00446757">
      <w:rPr>
        <w:rFonts w:ascii="Times New Roman" w:hAnsi="Times New Roman" w:cs="Times New Roman"/>
        <w:sz w:val="28"/>
        <w:szCs w:val="28"/>
      </w:rPr>
      <w:instrText>PAGE   \* MERGEFORMAT</w:instrText>
    </w:r>
    <w:r w:rsidRPr="00446757">
      <w:rPr>
        <w:rFonts w:ascii="Times New Roman" w:hAnsi="Times New Roman" w:cs="Times New Roman"/>
        <w:sz w:val="28"/>
        <w:szCs w:val="28"/>
      </w:rPr>
      <w:fldChar w:fldCharType="separate"/>
    </w:r>
    <w:r w:rsidR="0009283C">
      <w:rPr>
        <w:rFonts w:ascii="Times New Roman" w:hAnsi="Times New Roman" w:cs="Times New Roman"/>
        <w:noProof/>
        <w:sz w:val="28"/>
        <w:szCs w:val="28"/>
      </w:rPr>
      <w:t>3</w:t>
    </w:r>
    <w:r w:rsidRPr="00446757">
      <w:rPr>
        <w:rFonts w:ascii="Times New Roman" w:hAnsi="Times New Roman" w:cs="Times New Roman"/>
        <w:sz w:val="28"/>
        <w:szCs w:val="28"/>
      </w:rPr>
      <w:fldChar w:fldCharType="end"/>
    </w:r>
  </w:p>
  <w:p w:rsidR="00446757" w:rsidRDefault="00446757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6757"/>
    <w:rsid w:val="00045036"/>
    <w:rsid w:val="0009283C"/>
    <w:rsid w:val="0012630E"/>
    <w:rsid w:val="00194E40"/>
    <w:rsid w:val="0021551B"/>
    <w:rsid w:val="00240604"/>
    <w:rsid w:val="00344A00"/>
    <w:rsid w:val="00446757"/>
    <w:rsid w:val="004A69CC"/>
    <w:rsid w:val="00610FE5"/>
    <w:rsid w:val="00660524"/>
    <w:rsid w:val="008624A4"/>
    <w:rsid w:val="008932AB"/>
    <w:rsid w:val="008C100E"/>
    <w:rsid w:val="009A7D4F"/>
    <w:rsid w:val="00A32F69"/>
    <w:rsid w:val="00B05F57"/>
    <w:rsid w:val="00B60208"/>
    <w:rsid w:val="00DE6F07"/>
    <w:rsid w:val="00DE7B25"/>
    <w:rsid w:val="00EE4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757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4675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44675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446757"/>
    <w:rPr>
      <w:b/>
      <w:color w:val="26282F"/>
    </w:rPr>
  </w:style>
  <w:style w:type="character" w:customStyle="1" w:styleId="a4">
    <w:name w:val="Гипертекстовая ссылка"/>
    <w:uiPriority w:val="99"/>
    <w:rsid w:val="00446757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446757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446757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4675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46757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194E40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94E4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2795</CharactersWithSpaces>
  <SharedDoc>false</SharedDoc>
  <HLinks>
    <vt:vector size="12" baseType="variant">
      <vt:variant>
        <vt:i4>1703971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sub_20</vt:lpwstr>
      </vt:variant>
      <vt:variant>
        <vt:i4>1703971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cp:lastModifiedBy>user</cp:lastModifiedBy>
  <cp:revision>2</cp:revision>
  <cp:lastPrinted>2014-09-16T06:27:00Z</cp:lastPrinted>
  <dcterms:created xsi:type="dcterms:W3CDTF">2014-09-16T06:28:00Z</dcterms:created>
  <dcterms:modified xsi:type="dcterms:W3CDTF">2014-09-16T06:28:00Z</dcterms:modified>
</cp:coreProperties>
</file>