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3839" w:rsidRPr="00483839" w:rsidRDefault="00483839" w:rsidP="004838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  <w:r w:rsidRPr="00483839">
        <w:rPr>
          <w:rFonts w:ascii="Times New Roman" w:hAnsi="Times New Roman" w:cs="Times New Roman"/>
          <w:sz w:val="28"/>
          <w:szCs w:val="28"/>
        </w:rPr>
        <w:t>ПРИЛОЖЕНИЕ №</w:t>
      </w:r>
      <w:r w:rsidR="005C4CE1">
        <w:rPr>
          <w:rFonts w:ascii="Times New Roman" w:hAnsi="Times New Roman" w:cs="Times New Roman"/>
          <w:sz w:val="28"/>
          <w:szCs w:val="28"/>
        </w:rPr>
        <w:t xml:space="preserve"> 2</w:t>
      </w:r>
      <w:bookmarkStart w:id="0" w:name="_GoBack"/>
      <w:bookmarkEnd w:id="0"/>
    </w:p>
    <w:p w:rsidR="00483839" w:rsidRPr="00483839" w:rsidRDefault="00483839" w:rsidP="004838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483839" w:rsidRPr="00483839" w:rsidTr="004108B2">
        <w:tc>
          <w:tcPr>
            <w:tcW w:w="4820" w:type="dxa"/>
          </w:tcPr>
          <w:p w:rsidR="00483839" w:rsidRPr="00483839" w:rsidRDefault="00483839" w:rsidP="004838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483839" w:rsidRPr="00483839" w:rsidRDefault="00483839" w:rsidP="00483839">
            <w:pPr>
              <w:suppressAutoHyphens/>
              <w:spacing w:after="0" w:line="240" w:lineRule="auto"/>
              <w:ind w:left="5400" w:hanging="54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839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483839" w:rsidRPr="00483839" w:rsidRDefault="00483839" w:rsidP="004838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839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  <w:proofErr w:type="spellStart"/>
            <w:r w:rsidRPr="00483839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483839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483839" w:rsidRPr="00483839" w:rsidRDefault="00483839" w:rsidP="004838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83839">
              <w:rPr>
                <w:rFonts w:ascii="Times New Roman" w:hAnsi="Times New Roman" w:cs="Times New Roman"/>
                <w:sz w:val="28"/>
                <w:szCs w:val="28"/>
              </w:rPr>
              <w:t>от  _</w:t>
            </w:r>
            <w:proofErr w:type="gramEnd"/>
            <w:r w:rsidRPr="00483839">
              <w:rPr>
                <w:rFonts w:ascii="Times New Roman" w:hAnsi="Times New Roman" w:cs="Times New Roman"/>
                <w:sz w:val="28"/>
                <w:szCs w:val="28"/>
              </w:rPr>
              <w:t>______________№ ______</w:t>
            </w:r>
          </w:p>
          <w:p w:rsidR="00483839" w:rsidRPr="00483839" w:rsidRDefault="00483839" w:rsidP="004838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3839" w:rsidRDefault="00E42882" w:rsidP="00E4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3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42882" w:rsidRPr="005C4CE1" w:rsidRDefault="00E42882" w:rsidP="00E4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b/>
          <w:sz w:val="26"/>
          <w:szCs w:val="26"/>
        </w:rPr>
        <w:t xml:space="preserve"> АКТ</w:t>
      </w:r>
    </w:p>
    <w:p w:rsidR="00E42882" w:rsidRPr="005C4CE1" w:rsidRDefault="00E42882" w:rsidP="00E4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b/>
          <w:sz w:val="26"/>
          <w:szCs w:val="26"/>
        </w:rPr>
        <w:t>проведения ежегодного основного осмотра</w:t>
      </w:r>
    </w:p>
    <w:p w:rsidR="00E42882" w:rsidRPr="005C4CE1" w:rsidRDefault="00E42882" w:rsidP="00E42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b/>
          <w:sz w:val="26"/>
          <w:szCs w:val="26"/>
        </w:rPr>
        <w:t>оборудования детской игровой площадки в ст. Ахтанизовской</w:t>
      </w:r>
    </w:p>
    <w:p w:rsidR="00E42882" w:rsidRPr="005C4CE1" w:rsidRDefault="00E42882" w:rsidP="00E4288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b/>
          <w:sz w:val="26"/>
          <w:szCs w:val="26"/>
        </w:rPr>
        <w:t xml:space="preserve">от   </w:t>
      </w:r>
      <w:r w:rsidR="00734285" w:rsidRPr="005C4CE1">
        <w:rPr>
          <w:rFonts w:ascii="Times New Roman" w:eastAsia="Times New Roman" w:hAnsi="Times New Roman" w:cs="Times New Roman"/>
          <w:b/>
          <w:sz w:val="26"/>
          <w:szCs w:val="26"/>
        </w:rPr>
        <w:t>_______________</w:t>
      </w:r>
      <w:r w:rsidRPr="005C4CE1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83839" w:rsidRPr="005C4CE1">
        <w:rPr>
          <w:rFonts w:ascii="Times New Roman" w:eastAsia="Times New Roman" w:hAnsi="Times New Roman" w:cs="Times New Roman"/>
          <w:b/>
          <w:sz w:val="26"/>
          <w:szCs w:val="26"/>
        </w:rPr>
        <w:t xml:space="preserve">    </w:t>
      </w:r>
      <w:r w:rsidRPr="005C4CE1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                                               № </w:t>
      </w:r>
      <w:r w:rsidR="00483839" w:rsidRPr="005C4CE1">
        <w:rPr>
          <w:rFonts w:ascii="Times New Roman" w:eastAsia="Times New Roman" w:hAnsi="Times New Roman" w:cs="Times New Roman"/>
          <w:b/>
          <w:sz w:val="26"/>
          <w:szCs w:val="26"/>
        </w:rPr>
        <w:t>____</w:t>
      </w:r>
    </w:p>
    <w:p w:rsidR="00E42882" w:rsidRPr="005C4CE1" w:rsidRDefault="00E42882" w:rsidP="00E4288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42882" w:rsidRPr="005C4CE1" w:rsidRDefault="00E42882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        В целях оценки соответствия технического состояния требованиям безопасности оборудования детских игровых </w:t>
      </w:r>
      <w:r w:rsidR="00734285" w:rsidRPr="005C4CE1">
        <w:rPr>
          <w:rFonts w:ascii="Times New Roman" w:eastAsia="Times New Roman" w:hAnsi="Times New Roman" w:cs="Times New Roman"/>
          <w:sz w:val="26"/>
          <w:szCs w:val="26"/>
        </w:rPr>
        <w:t xml:space="preserve">и спортивных </w:t>
      </w: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площадок, </w:t>
      </w:r>
      <w:r w:rsidR="00734285" w:rsidRPr="005C4CE1">
        <w:rPr>
          <w:rFonts w:ascii="Times New Roman" w:eastAsia="Times New Roman" w:hAnsi="Times New Roman" w:cs="Times New Roman"/>
          <w:sz w:val="26"/>
          <w:szCs w:val="26"/>
        </w:rPr>
        <w:t>располож</w:t>
      </w: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енных на территории Ахтанизовского сельского поселения </w:t>
      </w:r>
      <w:r w:rsidR="00734285" w:rsidRPr="005C4CE1">
        <w:rPr>
          <w:rFonts w:ascii="Times New Roman" w:eastAsia="Times New Roman" w:hAnsi="Times New Roman" w:cs="Times New Roman"/>
          <w:sz w:val="26"/>
          <w:szCs w:val="26"/>
        </w:rPr>
        <w:t>рабочая группа</w:t>
      </w: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 в составе:</w:t>
      </w:r>
    </w:p>
    <w:p w:rsidR="00E42882" w:rsidRPr="005C4CE1" w:rsidRDefault="00E42882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734285" w:rsidRPr="005C4CE1">
        <w:rPr>
          <w:rFonts w:ascii="Times New Roman" w:eastAsia="Times New Roman" w:hAnsi="Times New Roman" w:cs="Times New Roman"/>
          <w:sz w:val="26"/>
          <w:szCs w:val="26"/>
        </w:rPr>
        <w:t>Старший рабочей группы</w:t>
      </w: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>- ФИО, должность</w:t>
      </w:r>
      <w:r w:rsidRPr="005C4CE1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E42882" w:rsidRPr="005C4CE1" w:rsidRDefault="00734285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        Члены рабочей группы</w:t>
      </w:r>
      <w:r w:rsidR="00E42882" w:rsidRPr="005C4CE1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42882" w:rsidRPr="005C4CE1" w:rsidRDefault="00E42882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>ФИО, должность</w:t>
      </w:r>
      <w:r w:rsidRPr="005C4CE1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483839" w:rsidRPr="005C4CE1" w:rsidRDefault="00E42882" w:rsidP="004838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>ФИО, должность;</w:t>
      </w:r>
    </w:p>
    <w:p w:rsidR="00483839" w:rsidRPr="005C4CE1" w:rsidRDefault="00483839" w:rsidP="004838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        </w:t>
      </w:r>
      <w:r w:rsidRPr="005C4CE1">
        <w:rPr>
          <w:rFonts w:ascii="Times New Roman" w:eastAsia="Times New Roman" w:hAnsi="Times New Roman" w:cs="Times New Roman"/>
          <w:sz w:val="26"/>
          <w:szCs w:val="26"/>
        </w:rPr>
        <w:t>ФИО, должность</w:t>
      </w:r>
      <w:r w:rsidRPr="005C4CE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E42882" w:rsidRPr="005C4CE1" w:rsidRDefault="00E42882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         провела ежегодный осмотр, проверку комплектности и состояния оборудования детской игровой площадки и составила настоящий акт.</w:t>
      </w:r>
    </w:p>
    <w:p w:rsidR="00E42882" w:rsidRPr="005C4CE1" w:rsidRDefault="00E42882" w:rsidP="00E428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b/>
          <w:sz w:val="26"/>
          <w:szCs w:val="26"/>
        </w:rPr>
        <w:t>Владелец</w:t>
      </w: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___________________________________________________</w:t>
      </w:r>
    </w:p>
    <w:p w:rsidR="00E42882" w:rsidRPr="005C4CE1" w:rsidRDefault="00E42882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b/>
          <w:sz w:val="26"/>
          <w:szCs w:val="26"/>
        </w:rPr>
        <w:t>Адрес установки</w:t>
      </w: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: </w:t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>______________________________________________</w:t>
      </w:r>
    </w:p>
    <w:p w:rsidR="00E42882" w:rsidRPr="005C4CE1" w:rsidRDefault="00E42882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Краткое описание состояния оборудования площадки:</w:t>
      </w:r>
    </w:p>
    <w:p w:rsidR="00E42882" w:rsidRPr="005C4CE1" w:rsidRDefault="00E42882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       1. Характеристика поверхности игровой площадки: песок. Поверхности игровой площадки замечаний нет.</w:t>
      </w:r>
    </w:p>
    <w:p w:rsidR="00E42882" w:rsidRPr="005C4CE1" w:rsidRDefault="00E42882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       2. Состояние оборудования детской игровой площадки:</w:t>
      </w:r>
    </w:p>
    <w:p w:rsidR="00E42882" w:rsidRPr="005C4CE1" w:rsidRDefault="00E42882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795"/>
        <w:gridCol w:w="2886"/>
        <w:gridCol w:w="1840"/>
        <w:gridCol w:w="1907"/>
        <w:gridCol w:w="1917"/>
      </w:tblGrid>
      <w:tr w:rsidR="00E42882" w:rsidRPr="005C4CE1" w:rsidTr="00F5594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882" w:rsidRPr="005C4CE1" w:rsidRDefault="00E42882" w:rsidP="00F5594D">
            <w:pPr>
              <w:jc w:val="both"/>
              <w:rPr>
                <w:sz w:val="26"/>
                <w:szCs w:val="26"/>
                <w:lang w:eastAsia="ru-RU"/>
              </w:rPr>
            </w:pPr>
            <w:r w:rsidRPr="005C4CE1">
              <w:rPr>
                <w:sz w:val="26"/>
                <w:szCs w:val="26"/>
                <w:lang w:eastAsia="ru-RU"/>
              </w:rPr>
              <w:t>№ п\п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882" w:rsidRPr="005C4CE1" w:rsidRDefault="00E42882" w:rsidP="00F5594D">
            <w:pPr>
              <w:jc w:val="both"/>
              <w:rPr>
                <w:sz w:val="26"/>
                <w:szCs w:val="26"/>
                <w:lang w:eastAsia="ru-RU"/>
              </w:rPr>
            </w:pPr>
            <w:r w:rsidRPr="005C4CE1">
              <w:rPr>
                <w:sz w:val="26"/>
                <w:szCs w:val="26"/>
                <w:lang w:eastAsia="ru-RU"/>
              </w:rPr>
              <w:t>Наименование оборудования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882" w:rsidRPr="005C4CE1" w:rsidRDefault="00E42882" w:rsidP="00F5594D">
            <w:pPr>
              <w:jc w:val="both"/>
              <w:rPr>
                <w:sz w:val="26"/>
                <w:szCs w:val="26"/>
                <w:lang w:eastAsia="ru-RU"/>
              </w:rPr>
            </w:pPr>
            <w:r w:rsidRPr="005C4CE1">
              <w:rPr>
                <w:sz w:val="26"/>
                <w:szCs w:val="26"/>
                <w:lang w:eastAsia="ru-RU"/>
              </w:rPr>
              <w:t>Результат осмотра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882" w:rsidRPr="005C4CE1" w:rsidRDefault="00E42882" w:rsidP="00F5594D">
            <w:pPr>
              <w:jc w:val="both"/>
              <w:rPr>
                <w:sz w:val="26"/>
                <w:szCs w:val="26"/>
                <w:lang w:eastAsia="ru-RU"/>
              </w:rPr>
            </w:pPr>
            <w:r w:rsidRPr="005C4CE1">
              <w:rPr>
                <w:sz w:val="26"/>
                <w:szCs w:val="26"/>
                <w:lang w:eastAsia="ru-RU"/>
              </w:rPr>
              <w:t>Выявленный дефект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882" w:rsidRPr="005C4CE1" w:rsidRDefault="00E42882" w:rsidP="00F5594D">
            <w:pPr>
              <w:jc w:val="both"/>
              <w:rPr>
                <w:sz w:val="26"/>
                <w:szCs w:val="26"/>
                <w:lang w:eastAsia="ru-RU"/>
              </w:rPr>
            </w:pPr>
            <w:r w:rsidRPr="005C4CE1">
              <w:rPr>
                <w:sz w:val="26"/>
                <w:szCs w:val="26"/>
                <w:lang w:eastAsia="ru-RU"/>
              </w:rPr>
              <w:t>Принятые меры</w:t>
            </w:r>
          </w:p>
        </w:tc>
      </w:tr>
      <w:tr w:rsidR="00E42882" w:rsidRPr="005C4CE1" w:rsidTr="00F5594D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882" w:rsidRPr="005C4CE1" w:rsidRDefault="00E42882" w:rsidP="00F5594D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882" w:rsidRPr="005C4CE1" w:rsidRDefault="00E42882" w:rsidP="00F5594D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882" w:rsidRPr="005C4CE1" w:rsidRDefault="00E42882" w:rsidP="00F5594D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882" w:rsidRPr="005C4CE1" w:rsidRDefault="00E42882" w:rsidP="00E42882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82" w:rsidRPr="005C4CE1" w:rsidRDefault="00E42882" w:rsidP="00F5594D">
            <w:pPr>
              <w:jc w:val="both"/>
              <w:rPr>
                <w:sz w:val="26"/>
                <w:szCs w:val="26"/>
                <w:lang w:eastAsia="ru-RU"/>
              </w:rPr>
            </w:pPr>
          </w:p>
        </w:tc>
      </w:tr>
    </w:tbl>
    <w:p w:rsidR="00E42882" w:rsidRPr="005C4CE1" w:rsidRDefault="00E42882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42882" w:rsidRPr="005C4CE1" w:rsidRDefault="00E42882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sz w:val="26"/>
          <w:szCs w:val="26"/>
        </w:rPr>
        <w:t>3. Информационное обеспечение безопасности: информационные таблички в наличии.</w:t>
      </w:r>
    </w:p>
    <w:p w:rsidR="00E42882" w:rsidRPr="005C4CE1" w:rsidRDefault="00E42882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b/>
          <w:sz w:val="26"/>
          <w:szCs w:val="26"/>
        </w:rPr>
        <w:t>Рекомендации комиссии и предлагаемые меры, которые необходимо принять для обеспечения технического состояния оборудования детской игровой площадки требованиям безопасности:</w:t>
      </w:r>
    </w:p>
    <w:p w:rsidR="00E42882" w:rsidRPr="005C4CE1" w:rsidRDefault="00E42882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42882" w:rsidRPr="005C4CE1" w:rsidRDefault="00E42882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Председатель комиссии: </w:t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  <w:t>подпись</w:t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  <w:t>ФИО</w:t>
      </w:r>
    </w:p>
    <w:p w:rsidR="00E42882" w:rsidRPr="005C4CE1" w:rsidRDefault="00E42882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42882" w:rsidRPr="005C4CE1" w:rsidRDefault="00E42882" w:rsidP="00E4288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Члены </w:t>
      </w:r>
      <w:proofErr w:type="gramStart"/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комиссии:   </w:t>
      </w:r>
      <w:proofErr w:type="gramEnd"/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  <w:t>подпись</w:t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  <w:t>ФИО</w:t>
      </w:r>
    </w:p>
    <w:p w:rsidR="00E42882" w:rsidRPr="005C4CE1" w:rsidRDefault="00E42882" w:rsidP="00E428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</w:t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  <w:t>подпись</w:t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  <w:t>ФИО</w:t>
      </w:r>
    </w:p>
    <w:p w:rsidR="00483839" w:rsidRPr="005C4CE1" w:rsidRDefault="00E42882" w:rsidP="00E428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</w:t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  <w:t>подпись</w:t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</w:r>
      <w:r w:rsidR="00483839" w:rsidRPr="005C4CE1">
        <w:rPr>
          <w:rFonts w:ascii="Times New Roman" w:eastAsia="Times New Roman" w:hAnsi="Times New Roman" w:cs="Times New Roman"/>
          <w:sz w:val="26"/>
          <w:szCs w:val="26"/>
        </w:rPr>
        <w:tab/>
        <w:t>ФИО</w:t>
      </w:r>
      <w:r w:rsidRPr="005C4CE1">
        <w:rPr>
          <w:rFonts w:ascii="Times New Roman" w:eastAsia="Times New Roman" w:hAnsi="Times New Roman" w:cs="Times New Roman"/>
          <w:sz w:val="26"/>
          <w:szCs w:val="26"/>
        </w:rPr>
        <w:t xml:space="preserve">   </w:t>
      </w:r>
    </w:p>
    <w:p w:rsidR="00483839" w:rsidRPr="005C4CE1" w:rsidRDefault="00483839" w:rsidP="00E4288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83839" w:rsidRDefault="00483839" w:rsidP="00483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3839" w:rsidRPr="00483839" w:rsidRDefault="00483839" w:rsidP="00483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39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spellStart"/>
      <w:r w:rsidRPr="00483839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</w:p>
    <w:p w:rsidR="00483839" w:rsidRPr="00483839" w:rsidRDefault="00483839" w:rsidP="004838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3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6B1516" w:rsidRPr="00E42882" w:rsidRDefault="00483839" w:rsidP="005C4CE1">
      <w:pPr>
        <w:spacing w:after="0" w:line="240" w:lineRule="auto"/>
        <w:rPr>
          <w:rFonts w:ascii="Times New Roman" w:hAnsi="Times New Roman" w:cs="Times New Roman"/>
        </w:rPr>
      </w:pPr>
      <w:r w:rsidRPr="00483839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483839">
        <w:rPr>
          <w:rFonts w:ascii="Times New Roman" w:hAnsi="Times New Roman" w:cs="Times New Roman"/>
          <w:sz w:val="28"/>
          <w:szCs w:val="28"/>
        </w:rPr>
        <w:tab/>
      </w:r>
      <w:r w:rsidRPr="00483839">
        <w:rPr>
          <w:rFonts w:ascii="Times New Roman" w:hAnsi="Times New Roman" w:cs="Times New Roman"/>
          <w:sz w:val="28"/>
          <w:szCs w:val="28"/>
        </w:rPr>
        <w:tab/>
      </w:r>
      <w:r w:rsidRPr="00483839">
        <w:rPr>
          <w:rFonts w:ascii="Times New Roman" w:hAnsi="Times New Roman" w:cs="Times New Roman"/>
          <w:sz w:val="28"/>
          <w:szCs w:val="28"/>
        </w:rPr>
        <w:tab/>
      </w:r>
      <w:r w:rsidRPr="0048383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С.В. Тихая</w:t>
      </w:r>
    </w:p>
    <w:sectPr w:rsidR="006B1516" w:rsidRPr="00E42882" w:rsidSect="005C4CE1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882"/>
    <w:rsid w:val="00456BFC"/>
    <w:rsid w:val="00483839"/>
    <w:rsid w:val="005C4CE1"/>
    <w:rsid w:val="006B1516"/>
    <w:rsid w:val="00734285"/>
    <w:rsid w:val="00E4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ECE02"/>
  <w15:docId w15:val="{050742AF-1A69-4FD2-A365-92E60FDDD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rsid w:val="00E42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нач Общего отдела</cp:lastModifiedBy>
  <cp:revision>2</cp:revision>
  <dcterms:created xsi:type="dcterms:W3CDTF">2023-08-17T11:28:00Z</dcterms:created>
  <dcterms:modified xsi:type="dcterms:W3CDTF">2023-08-17T11:28:00Z</dcterms:modified>
</cp:coreProperties>
</file>