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46" w:rsidRDefault="00435746" w:rsidP="00F02E50">
      <w:pPr>
        <w:tabs>
          <w:tab w:val="left" w:pos="6015"/>
        </w:tabs>
        <w:rPr>
          <w:sz w:val="28"/>
          <w:szCs w:val="28"/>
        </w:rPr>
      </w:pPr>
    </w:p>
    <w:p w:rsidR="00435746" w:rsidRDefault="00435746" w:rsidP="00F02E50">
      <w:pPr>
        <w:tabs>
          <w:tab w:val="left" w:pos="6015"/>
        </w:tabs>
        <w:rPr>
          <w:sz w:val="28"/>
          <w:szCs w:val="28"/>
        </w:rPr>
      </w:pPr>
    </w:p>
    <w:p w:rsidR="00F02E50" w:rsidRPr="00A8585F" w:rsidRDefault="00435746" w:rsidP="00F02E50">
      <w:pPr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3596">
        <w:rPr>
          <w:sz w:val="28"/>
          <w:szCs w:val="28"/>
        </w:rPr>
        <w:t>ПРИЛОЖЕНИЕ №4</w:t>
      </w:r>
    </w:p>
    <w:p w:rsidR="00F02E50" w:rsidRPr="00A8585F" w:rsidRDefault="00F02E50" w:rsidP="00F02E50">
      <w:pPr>
        <w:tabs>
          <w:tab w:val="left" w:pos="6015"/>
        </w:tabs>
        <w:rPr>
          <w:sz w:val="28"/>
          <w:szCs w:val="28"/>
        </w:rPr>
      </w:pPr>
    </w:p>
    <w:p w:rsidR="00F02E50" w:rsidRPr="00A8585F" w:rsidRDefault="00F02E50" w:rsidP="00F02E50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A8585F">
        <w:rPr>
          <w:color w:val="000000"/>
          <w:spacing w:val="2"/>
          <w:sz w:val="28"/>
          <w:szCs w:val="28"/>
        </w:rPr>
        <w:t xml:space="preserve">                                                                                         </w:t>
      </w:r>
      <w:r w:rsidR="00C52B32">
        <w:rPr>
          <w:color w:val="000000"/>
          <w:spacing w:val="2"/>
          <w:sz w:val="28"/>
          <w:szCs w:val="28"/>
        </w:rPr>
        <w:t xml:space="preserve">   </w:t>
      </w:r>
      <w:r w:rsidRPr="00A8585F">
        <w:rPr>
          <w:color w:val="000000"/>
          <w:spacing w:val="2"/>
          <w:sz w:val="28"/>
          <w:szCs w:val="28"/>
        </w:rPr>
        <w:t>УТВЕРЖДЕН</w:t>
      </w:r>
    </w:p>
    <w:p w:rsidR="00F02E50" w:rsidRPr="00A8585F" w:rsidRDefault="00F02E50" w:rsidP="00F02E50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A8585F">
        <w:rPr>
          <w:color w:val="000000"/>
          <w:spacing w:val="2"/>
          <w:sz w:val="28"/>
          <w:szCs w:val="28"/>
        </w:rPr>
        <w:t xml:space="preserve">                                                                       </w:t>
      </w:r>
      <w:r w:rsidR="00C52B32">
        <w:rPr>
          <w:color w:val="000000"/>
          <w:spacing w:val="2"/>
          <w:sz w:val="28"/>
          <w:szCs w:val="28"/>
        </w:rPr>
        <w:t xml:space="preserve">      </w:t>
      </w:r>
      <w:r w:rsidRPr="00A8585F">
        <w:rPr>
          <w:color w:val="000000"/>
          <w:spacing w:val="2"/>
          <w:sz w:val="28"/>
          <w:szCs w:val="28"/>
        </w:rPr>
        <w:t>постановлением администрации</w:t>
      </w:r>
    </w:p>
    <w:p w:rsidR="00F02E50" w:rsidRPr="00A8585F" w:rsidRDefault="00F02E50" w:rsidP="00F02E50">
      <w:pPr>
        <w:shd w:val="clear" w:color="auto" w:fill="FFFFFF"/>
        <w:ind w:right="-108"/>
        <w:rPr>
          <w:sz w:val="28"/>
          <w:szCs w:val="28"/>
        </w:rPr>
      </w:pPr>
      <w:r w:rsidRPr="00A8585F">
        <w:rPr>
          <w:sz w:val="28"/>
          <w:szCs w:val="28"/>
        </w:rPr>
        <w:t xml:space="preserve">                                                                      </w:t>
      </w:r>
      <w:r w:rsidR="00C52B32">
        <w:rPr>
          <w:sz w:val="28"/>
          <w:szCs w:val="28"/>
        </w:rPr>
        <w:t xml:space="preserve">     </w:t>
      </w:r>
      <w:r w:rsidRPr="00A8585F">
        <w:rPr>
          <w:sz w:val="28"/>
          <w:szCs w:val="28"/>
        </w:rPr>
        <w:t>Ахтанизовского сельского поселения</w:t>
      </w:r>
    </w:p>
    <w:p w:rsidR="00F02E50" w:rsidRPr="00A8585F" w:rsidRDefault="00F02E50" w:rsidP="00F02E50">
      <w:pPr>
        <w:shd w:val="clear" w:color="auto" w:fill="FFFFFF"/>
        <w:rPr>
          <w:sz w:val="28"/>
          <w:szCs w:val="28"/>
        </w:rPr>
      </w:pPr>
      <w:r w:rsidRPr="00A8585F">
        <w:rPr>
          <w:sz w:val="28"/>
          <w:szCs w:val="28"/>
        </w:rPr>
        <w:t xml:space="preserve">                                                                                 </w:t>
      </w:r>
      <w:r w:rsidR="00C52B32">
        <w:rPr>
          <w:sz w:val="28"/>
          <w:szCs w:val="28"/>
        </w:rPr>
        <w:t xml:space="preserve">       </w:t>
      </w:r>
      <w:r w:rsidRPr="00A8585F">
        <w:rPr>
          <w:sz w:val="28"/>
          <w:szCs w:val="28"/>
        </w:rPr>
        <w:t>Темрюкского  района</w:t>
      </w:r>
    </w:p>
    <w:p w:rsidR="00F02E50" w:rsidRPr="00A8585F" w:rsidRDefault="00F02E50" w:rsidP="00F02E50">
      <w:pPr>
        <w:jc w:val="both"/>
        <w:rPr>
          <w:sz w:val="28"/>
          <w:szCs w:val="28"/>
        </w:rPr>
      </w:pP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 </w:t>
      </w:r>
      <w:r w:rsidR="007C1A1B">
        <w:rPr>
          <w:sz w:val="28"/>
          <w:szCs w:val="28"/>
        </w:rPr>
        <w:t>от 18.02.2015г. № 47</w:t>
      </w:r>
    </w:p>
    <w:p w:rsidR="00F02E50" w:rsidRDefault="00F02E50" w:rsidP="00F02E50">
      <w:pPr>
        <w:jc w:val="both"/>
        <w:rPr>
          <w:sz w:val="28"/>
          <w:szCs w:val="28"/>
        </w:rPr>
      </w:pPr>
    </w:p>
    <w:p w:rsidR="00F02E50" w:rsidRDefault="00F02E50" w:rsidP="00F02E50">
      <w:pPr>
        <w:pStyle w:val="msonormalbullet1gif"/>
        <w:spacing w:before="0" w:beforeAutospacing="0" w:after="0" w:afterAutospacing="0"/>
        <w:jc w:val="center"/>
        <w:rPr>
          <w:sz w:val="28"/>
          <w:szCs w:val="28"/>
        </w:rPr>
      </w:pPr>
    </w:p>
    <w:p w:rsidR="00F02E50" w:rsidRDefault="00F02E50" w:rsidP="00F02E50">
      <w:pPr>
        <w:pStyle w:val="1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BF3596" w:rsidRPr="00811960" w:rsidRDefault="00F02E50" w:rsidP="00BF3596">
      <w:pPr>
        <w:jc w:val="center"/>
        <w:rPr>
          <w:b/>
          <w:sz w:val="28"/>
          <w:szCs w:val="28"/>
        </w:rPr>
      </w:pPr>
      <w:r w:rsidRPr="00130193">
        <w:rPr>
          <w:sz w:val="28"/>
          <w:szCs w:val="28"/>
        </w:rPr>
        <w:t xml:space="preserve">учета предложений и участия граждан в обсуждении </w:t>
      </w:r>
      <w:r w:rsidRPr="00A83840">
        <w:rPr>
          <w:sz w:val="28"/>
          <w:szCs w:val="28"/>
        </w:rPr>
        <w:t xml:space="preserve">проекта </w:t>
      </w:r>
      <w:r w:rsidR="00BF3596">
        <w:rPr>
          <w:sz w:val="28"/>
          <w:szCs w:val="28"/>
        </w:rPr>
        <w:t xml:space="preserve">планировки </w:t>
      </w:r>
      <w:r w:rsidR="00BF3596" w:rsidRPr="00BF3596">
        <w:rPr>
          <w:sz w:val="28"/>
          <w:szCs w:val="28"/>
        </w:rPr>
        <w:t>совмещенного с проектом межевания территории жилого микрорайона для индивидуального жилищного строительства южнее п.Пересыпь, Темрюкского района Краснодарского края</w:t>
      </w:r>
    </w:p>
    <w:p w:rsidR="00F02E50" w:rsidRDefault="00F02E50" w:rsidP="00F02E50">
      <w:pPr>
        <w:pStyle w:val="1"/>
        <w:ind w:firstLine="851"/>
        <w:jc w:val="center"/>
        <w:rPr>
          <w:rFonts w:ascii="Times New Roman" w:hAnsi="Times New Roman"/>
          <w:sz w:val="28"/>
        </w:rPr>
      </w:pPr>
    </w:p>
    <w:p w:rsidR="00F02E50" w:rsidRPr="00BF3596" w:rsidRDefault="00BF3596" w:rsidP="00BF3596">
      <w:pPr>
        <w:jc w:val="both"/>
        <w:rPr>
          <w:sz w:val="28"/>
          <w:szCs w:val="28"/>
        </w:rPr>
      </w:pPr>
      <w:r w:rsidRPr="00BF3596">
        <w:rPr>
          <w:sz w:val="28"/>
          <w:szCs w:val="28"/>
        </w:rPr>
        <w:tab/>
      </w:r>
      <w:r w:rsidR="00F02E50" w:rsidRPr="00BF3596">
        <w:rPr>
          <w:sz w:val="28"/>
          <w:szCs w:val="28"/>
        </w:rPr>
        <w:t xml:space="preserve">1. Население </w:t>
      </w:r>
      <w:r w:rsidR="00F02E50" w:rsidRPr="00BF3596">
        <w:rPr>
          <w:color w:val="000000"/>
          <w:sz w:val="28"/>
          <w:szCs w:val="28"/>
        </w:rPr>
        <w:t>Ахтанизовского</w:t>
      </w:r>
      <w:r w:rsidR="00F02E50" w:rsidRPr="00BF3596">
        <w:rPr>
          <w:sz w:val="28"/>
          <w:szCs w:val="28"/>
        </w:rPr>
        <w:t xml:space="preserve"> сельского поселения Темрюкского района с момента опубликования (обнародования) </w:t>
      </w:r>
      <w:r w:rsidRPr="00A83840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планировки совмещенного</w:t>
      </w:r>
      <w:r w:rsidRPr="00BF3596">
        <w:rPr>
          <w:sz w:val="28"/>
          <w:szCs w:val="28"/>
        </w:rPr>
        <w:t xml:space="preserve"> с проектом межевания территории жилого микрорайона для индивидуального жилищного строительства южнее п.Пересыпь, Темрюкского района Краснодарского края</w:t>
      </w:r>
      <w:r w:rsidR="00F02E50" w:rsidRPr="00BF3596">
        <w:rPr>
          <w:sz w:val="28"/>
          <w:szCs w:val="28"/>
        </w:rPr>
        <w:t xml:space="preserve"> </w:t>
      </w:r>
      <w:r w:rsidR="00FC0336">
        <w:rPr>
          <w:sz w:val="28"/>
          <w:szCs w:val="28"/>
        </w:rPr>
        <w:t xml:space="preserve">( далее по тексту проекта планировки ) </w:t>
      </w:r>
      <w:r w:rsidR="00F02E50" w:rsidRPr="00BF3596">
        <w:rPr>
          <w:sz w:val="28"/>
          <w:szCs w:val="28"/>
        </w:rPr>
        <w:t>вправе участвовать в его обсуждении в следующих формах: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 проведения собраний</w:t>
      </w:r>
      <w:r>
        <w:rPr>
          <w:rFonts w:ascii="Times New Roman" w:hAnsi="Times New Roman"/>
          <w:sz w:val="28"/>
        </w:rPr>
        <w:t xml:space="preserve"> граждан по месту жительства;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массового обсуждения </w:t>
      </w:r>
      <w:r w:rsidR="00BF3596" w:rsidRPr="00BF3596">
        <w:rPr>
          <w:rFonts w:ascii="Times New Roman" w:hAnsi="Times New Roman"/>
          <w:sz w:val="28"/>
          <w:szCs w:val="28"/>
        </w:rPr>
        <w:t xml:space="preserve">проекта планировки </w:t>
      </w:r>
      <w:r>
        <w:rPr>
          <w:rFonts w:ascii="Times New Roman" w:hAnsi="Times New Roman"/>
          <w:sz w:val="28"/>
          <w:szCs w:val="28"/>
        </w:rPr>
        <w:t xml:space="preserve">в порядке, предусмотренном настоящим Порядком; 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проведения публичных слушаний по </w:t>
      </w:r>
      <w:r w:rsidR="00BF3596">
        <w:rPr>
          <w:rFonts w:ascii="Times New Roman" w:hAnsi="Times New Roman"/>
          <w:sz w:val="28"/>
          <w:szCs w:val="28"/>
        </w:rPr>
        <w:t>проекту</w:t>
      </w:r>
      <w:r>
        <w:rPr>
          <w:rFonts w:ascii="Times New Roman" w:hAnsi="Times New Roman"/>
          <w:sz w:val="28"/>
          <w:szCs w:val="28"/>
        </w:rPr>
        <w:t>;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Предложения о дополнениях и (или) изменениях по опубликованному </w:t>
      </w:r>
      <w:r w:rsidR="00BF3596">
        <w:rPr>
          <w:rFonts w:ascii="Times New Roman" w:hAnsi="Times New Roman"/>
          <w:sz w:val="28"/>
          <w:szCs w:val="28"/>
        </w:rPr>
        <w:t>проекту</w:t>
      </w:r>
      <w:r w:rsidR="00BF3596" w:rsidRPr="00BF3596">
        <w:rPr>
          <w:rFonts w:ascii="Times New Roman" w:hAnsi="Times New Roman"/>
          <w:sz w:val="28"/>
          <w:szCs w:val="28"/>
        </w:rPr>
        <w:t xml:space="preserve"> планировки </w:t>
      </w:r>
      <w:r>
        <w:rPr>
          <w:rFonts w:ascii="Times New Roman" w:hAnsi="Times New Roman"/>
          <w:sz w:val="28"/>
          <w:szCs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и участия граждан в обсуждении </w:t>
      </w:r>
      <w:r w:rsidR="00BF3596" w:rsidRPr="00BF3596">
        <w:rPr>
          <w:rFonts w:ascii="Times New Roman" w:hAnsi="Times New Roman"/>
          <w:sz w:val="28"/>
          <w:szCs w:val="28"/>
        </w:rPr>
        <w:t xml:space="preserve">проекта планировки </w:t>
      </w:r>
      <w:r>
        <w:rPr>
          <w:rFonts w:ascii="Times New Roman" w:hAnsi="Times New Roman"/>
          <w:sz w:val="28"/>
          <w:szCs w:val="28"/>
        </w:rPr>
        <w:t>(далее – рабочая группа).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Предложения населения к опубликованному (обнародованному) </w:t>
      </w:r>
      <w:r w:rsidR="00BF3596">
        <w:rPr>
          <w:rFonts w:ascii="Times New Roman" w:hAnsi="Times New Roman"/>
          <w:sz w:val="28"/>
          <w:szCs w:val="28"/>
        </w:rPr>
        <w:t>проекту</w:t>
      </w:r>
      <w:r w:rsidR="00BF3596" w:rsidRPr="00BF3596">
        <w:rPr>
          <w:rFonts w:ascii="Times New Roman" w:hAnsi="Times New Roman"/>
          <w:sz w:val="28"/>
          <w:szCs w:val="28"/>
        </w:rPr>
        <w:t xml:space="preserve"> планировки </w:t>
      </w:r>
      <w:r w:rsidR="00FC0336">
        <w:rPr>
          <w:rFonts w:ascii="Times New Roman" w:hAnsi="Times New Roman"/>
          <w:sz w:val="28"/>
          <w:szCs w:val="28"/>
        </w:rPr>
        <w:t xml:space="preserve">могут вноситься в </w:t>
      </w:r>
      <w:r>
        <w:rPr>
          <w:rFonts w:ascii="Times New Roman" w:hAnsi="Times New Roman"/>
          <w:sz w:val="28"/>
          <w:szCs w:val="28"/>
        </w:rPr>
        <w:t>течение 20 дней со дня его опубликования в рабочу</w:t>
      </w:r>
      <w:r w:rsidR="00FC0336">
        <w:rPr>
          <w:rFonts w:ascii="Times New Roman" w:hAnsi="Times New Roman"/>
          <w:sz w:val="28"/>
          <w:szCs w:val="28"/>
        </w:rPr>
        <w:t>ю группу по адресу:</w:t>
      </w:r>
      <w:r>
        <w:rPr>
          <w:rFonts w:ascii="Times New Roman" w:hAnsi="Times New Roman"/>
          <w:sz w:val="28"/>
          <w:szCs w:val="28"/>
        </w:rPr>
        <w:t xml:space="preserve"> ст-ца Ахтанизовская, пер. Северный, 11 каб.4 с 8</w:t>
      </w:r>
      <w:r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до 12</w:t>
      </w:r>
      <w:r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и рассматриваются ею в соответствии с настоящим Порядком.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Внесенные предложения регистрируются рабочей группой.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Предложения должны соответствовать Конституции РФ, требованиям Федерального закона от 6 октября 2003г.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Предложения должны соответствовать следующим требованиям: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</w:t>
      </w:r>
      <w:r w:rsidRPr="00A83840">
        <w:rPr>
          <w:rFonts w:ascii="Times New Roman" w:hAnsi="Times New Roman"/>
          <w:sz w:val="28"/>
          <w:szCs w:val="28"/>
        </w:rPr>
        <w:t xml:space="preserve">проекта </w:t>
      </w:r>
      <w:r w:rsidR="00BF3596" w:rsidRPr="00BF3596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>;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должны быть понятными, краткими и по существу рассматриваемого вопроса.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Заключение рабочей группы на внесенные предложения должно содержать следующие положения: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общее количество поступивших предложений;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отклоненные предложения ввиду несоответствия требованиям, предъявляемым настоящим Порядком;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предложения, рекомендуемые рабочей группой к отклонению;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</w:t>
      </w:r>
      <w:r w:rsidRPr="00A83840">
        <w:rPr>
          <w:rFonts w:ascii="Times New Roman" w:hAnsi="Times New Roman"/>
          <w:sz w:val="28"/>
          <w:szCs w:val="28"/>
        </w:rPr>
        <w:t xml:space="preserve">проекта </w:t>
      </w:r>
      <w:r w:rsidR="00B034A1">
        <w:rPr>
          <w:rFonts w:ascii="Times New Roman" w:hAnsi="Times New Roman"/>
          <w:bCs/>
          <w:sz w:val="28"/>
          <w:szCs w:val="28"/>
        </w:rPr>
        <w:t>планировки</w:t>
      </w:r>
      <w:r w:rsidRPr="00BA09FE">
        <w:rPr>
          <w:rFonts w:ascii="Times New Roman" w:hAnsi="Times New Roman"/>
          <w:sz w:val="28"/>
          <w:szCs w:val="28"/>
        </w:rPr>
        <w:t>.</w:t>
      </w:r>
    </w:p>
    <w:p w:rsidR="00F02E50" w:rsidRDefault="00F02E50" w:rsidP="00F02E5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10. Рабочая группа представляет главе </w:t>
      </w:r>
      <w:r>
        <w:rPr>
          <w:rFonts w:ascii="Times New Roman" w:hAnsi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Темрюкского района свое заключение и материалы деятельности рабочей группы с приложением всех поступивших предложений. 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Глава Ахтанизовского сельского поселения с учетом заключения о результатах публичных слушаний принимает решение:</w:t>
      </w:r>
    </w:p>
    <w:p w:rsidR="00B034A1" w:rsidRDefault="00F02E50" w:rsidP="00B034A1">
      <w:pPr>
        <w:pStyle w:val="1"/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 утверждении </w:t>
      </w:r>
      <w:r w:rsidR="00BF3596" w:rsidRPr="00A83840">
        <w:rPr>
          <w:rFonts w:ascii="Times New Roman" w:hAnsi="Times New Roman"/>
          <w:sz w:val="28"/>
          <w:szCs w:val="28"/>
        </w:rPr>
        <w:t xml:space="preserve">проекта </w:t>
      </w:r>
      <w:r w:rsidR="00BF3596" w:rsidRPr="00BF3596">
        <w:rPr>
          <w:rFonts w:ascii="Times New Roman" w:hAnsi="Times New Roman"/>
          <w:sz w:val="28"/>
          <w:szCs w:val="28"/>
        </w:rPr>
        <w:t>планировки</w:t>
      </w:r>
      <w:r w:rsidR="00BF3596">
        <w:rPr>
          <w:rFonts w:ascii="Times New Roman" w:hAnsi="Times New Roman"/>
          <w:sz w:val="28"/>
          <w:szCs w:val="28"/>
          <w:lang w:eastAsia="ru-RU"/>
        </w:rPr>
        <w:t>;</w:t>
      </w:r>
    </w:p>
    <w:p w:rsidR="00F02E50" w:rsidRDefault="00BF3596" w:rsidP="00B034A1">
      <w:pPr>
        <w:pStyle w:val="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 w:rsidRPr="00BF35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F02E50">
        <w:rPr>
          <w:rFonts w:ascii="Times New Roman" w:hAnsi="Times New Roman"/>
          <w:sz w:val="28"/>
          <w:szCs w:val="28"/>
        </w:rPr>
        <w:t xml:space="preserve">2) об отклонении </w:t>
      </w:r>
      <w:r w:rsidRPr="00A83840">
        <w:rPr>
          <w:rFonts w:ascii="Times New Roman" w:hAnsi="Times New Roman"/>
          <w:sz w:val="28"/>
          <w:szCs w:val="28"/>
        </w:rPr>
        <w:t xml:space="preserve">проекта </w:t>
      </w:r>
      <w:r w:rsidRPr="00BF3596">
        <w:rPr>
          <w:rFonts w:ascii="Times New Roman" w:hAnsi="Times New Roman"/>
          <w:sz w:val="28"/>
          <w:szCs w:val="28"/>
        </w:rPr>
        <w:t>планировки</w:t>
      </w:r>
      <w:r w:rsidR="00F02E50" w:rsidRPr="00BA09FE">
        <w:rPr>
          <w:rFonts w:ascii="Times New Roman" w:hAnsi="Times New Roman"/>
          <w:sz w:val="28"/>
          <w:szCs w:val="28"/>
        </w:rPr>
        <w:t>.</w:t>
      </w:r>
    </w:p>
    <w:p w:rsidR="00F02E50" w:rsidRDefault="00F02E50" w:rsidP="00F02E50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2E50" w:rsidRDefault="00F02E50" w:rsidP="00F02E50">
      <w:pPr>
        <w:jc w:val="both"/>
        <w:rPr>
          <w:sz w:val="28"/>
          <w:szCs w:val="28"/>
        </w:rPr>
      </w:pPr>
    </w:p>
    <w:p w:rsidR="00F02E50" w:rsidRDefault="00F02E50" w:rsidP="00F02E50">
      <w:pPr>
        <w:jc w:val="both"/>
        <w:rPr>
          <w:sz w:val="28"/>
          <w:szCs w:val="28"/>
        </w:rPr>
      </w:pPr>
    </w:p>
    <w:p w:rsidR="00BF3596" w:rsidRDefault="00BF3596">
      <w:pPr>
        <w:rPr>
          <w:sz w:val="28"/>
          <w:szCs w:val="28"/>
        </w:rPr>
      </w:pPr>
      <w:r>
        <w:rPr>
          <w:sz w:val="28"/>
          <w:szCs w:val="28"/>
        </w:rPr>
        <w:t>Заместитель главы,</w:t>
      </w:r>
    </w:p>
    <w:p w:rsidR="00D14EEB" w:rsidRDefault="00BF359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14EEB">
        <w:rPr>
          <w:sz w:val="28"/>
          <w:szCs w:val="28"/>
        </w:rPr>
        <w:t>ачальник отдела</w:t>
      </w:r>
      <w:r w:rsidR="00D14EEB" w:rsidRPr="00735A15">
        <w:rPr>
          <w:sz w:val="28"/>
          <w:szCs w:val="28"/>
        </w:rPr>
        <w:t xml:space="preserve"> по вопросам </w:t>
      </w:r>
    </w:p>
    <w:p w:rsidR="00D14EEB" w:rsidRDefault="00D14EEB">
      <w:pPr>
        <w:rPr>
          <w:sz w:val="28"/>
          <w:szCs w:val="28"/>
        </w:rPr>
      </w:pPr>
      <w:r w:rsidRPr="00735A15">
        <w:rPr>
          <w:sz w:val="28"/>
          <w:szCs w:val="28"/>
        </w:rPr>
        <w:t xml:space="preserve">жилищно-коммунального хозяйства, </w:t>
      </w:r>
    </w:p>
    <w:p w:rsidR="00D14EEB" w:rsidRDefault="00D14EEB">
      <w:pPr>
        <w:rPr>
          <w:sz w:val="28"/>
          <w:szCs w:val="28"/>
        </w:rPr>
      </w:pPr>
      <w:r w:rsidRPr="00735A15">
        <w:rPr>
          <w:sz w:val="28"/>
          <w:szCs w:val="28"/>
        </w:rPr>
        <w:t xml:space="preserve">курортной деятельности, архитектуры, </w:t>
      </w:r>
    </w:p>
    <w:p w:rsidR="007E5BC5" w:rsidRDefault="00D14EEB">
      <w:r w:rsidRPr="00735A15">
        <w:rPr>
          <w:sz w:val="28"/>
          <w:szCs w:val="28"/>
        </w:rPr>
        <w:t>градостроительства и земельного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С.В.Тихая</w:t>
      </w:r>
    </w:p>
    <w:sectPr w:rsidR="007E5BC5" w:rsidSect="00562EF7">
      <w:headerReference w:type="default" r:id="rId6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832" w:rsidRDefault="00985832" w:rsidP="00A415B2">
      <w:pPr>
        <w:pStyle w:val="a3"/>
      </w:pPr>
      <w:r>
        <w:separator/>
      </w:r>
    </w:p>
  </w:endnote>
  <w:endnote w:type="continuationSeparator" w:id="1">
    <w:p w:rsidR="00985832" w:rsidRDefault="00985832" w:rsidP="00A415B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832" w:rsidRDefault="00985832" w:rsidP="00A415B2">
      <w:pPr>
        <w:pStyle w:val="a3"/>
      </w:pPr>
      <w:r>
        <w:separator/>
      </w:r>
    </w:p>
  </w:footnote>
  <w:footnote w:type="continuationSeparator" w:id="1">
    <w:p w:rsidR="00985832" w:rsidRDefault="00985832" w:rsidP="00A415B2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EF7" w:rsidRDefault="00562EF7">
    <w:pPr>
      <w:pStyle w:val="a3"/>
      <w:jc w:val="center"/>
    </w:pPr>
    <w:fldSimple w:instr=" PAGE   \* MERGEFORMAT ">
      <w:r w:rsidR="007C1A1B">
        <w:rPr>
          <w:noProof/>
        </w:rPr>
        <w:t>2</w:t>
      </w:r>
    </w:fldSimple>
  </w:p>
  <w:p w:rsidR="00562EF7" w:rsidRDefault="00562E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E50"/>
    <w:rsid w:val="000159CC"/>
    <w:rsid w:val="000366A2"/>
    <w:rsid w:val="00056216"/>
    <w:rsid w:val="00061F93"/>
    <w:rsid w:val="00075A1E"/>
    <w:rsid w:val="000D3690"/>
    <w:rsid w:val="001402D6"/>
    <w:rsid w:val="001445F4"/>
    <w:rsid w:val="001671F9"/>
    <w:rsid w:val="00180C84"/>
    <w:rsid w:val="002009A2"/>
    <w:rsid w:val="002277E0"/>
    <w:rsid w:val="00252BA0"/>
    <w:rsid w:val="00256523"/>
    <w:rsid w:val="00263F63"/>
    <w:rsid w:val="00281A25"/>
    <w:rsid w:val="002D103E"/>
    <w:rsid w:val="002D5FBD"/>
    <w:rsid w:val="002E7B57"/>
    <w:rsid w:val="002F5EC4"/>
    <w:rsid w:val="00363E83"/>
    <w:rsid w:val="0039335D"/>
    <w:rsid w:val="003A0858"/>
    <w:rsid w:val="003F63D0"/>
    <w:rsid w:val="00416026"/>
    <w:rsid w:val="00422421"/>
    <w:rsid w:val="0043164E"/>
    <w:rsid w:val="00435746"/>
    <w:rsid w:val="004447BC"/>
    <w:rsid w:val="00561565"/>
    <w:rsid w:val="00562EF7"/>
    <w:rsid w:val="005C3D51"/>
    <w:rsid w:val="005D3C3B"/>
    <w:rsid w:val="005E02C0"/>
    <w:rsid w:val="00624363"/>
    <w:rsid w:val="006541E9"/>
    <w:rsid w:val="00657937"/>
    <w:rsid w:val="00666711"/>
    <w:rsid w:val="006713E5"/>
    <w:rsid w:val="006C1EC9"/>
    <w:rsid w:val="007A0EC7"/>
    <w:rsid w:val="007A72EC"/>
    <w:rsid w:val="007B72F7"/>
    <w:rsid w:val="007C1A1B"/>
    <w:rsid w:val="007E01D3"/>
    <w:rsid w:val="007E0DDD"/>
    <w:rsid w:val="007E5BC5"/>
    <w:rsid w:val="00860055"/>
    <w:rsid w:val="008A1829"/>
    <w:rsid w:val="008A732E"/>
    <w:rsid w:val="008C1ABA"/>
    <w:rsid w:val="008D4FA1"/>
    <w:rsid w:val="008E3294"/>
    <w:rsid w:val="008E699C"/>
    <w:rsid w:val="00976190"/>
    <w:rsid w:val="00985832"/>
    <w:rsid w:val="009A7D22"/>
    <w:rsid w:val="009B68A4"/>
    <w:rsid w:val="009B756C"/>
    <w:rsid w:val="009D65D5"/>
    <w:rsid w:val="00A20858"/>
    <w:rsid w:val="00A415B2"/>
    <w:rsid w:val="00A85A88"/>
    <w:rsid w:val="00A96AE7"/>
    <w:rsid w:val="00B034A1"/>
    <w:rsid w:val="00B33BFF"/>
    <w:rsid w:val="00B8700A"/>
    <w:rsid w:val="00BD44E8"/>
    <w:rsid w:val="00BF3596"/>
    <w:rsid w:val="00C11473"/>
    <w:rsid w:val="00C3528D"/>
    <w:rsid w:val="00C37275"/>
    <w:rsid w:val="00C52B32"/>
    <w:rsid w:val="00CA4544"/>
    <w:rsid w:val="00CB4C2D"/>
    <w:rsid w:val="00CC061D"/>
    <w:rsid w:val="00D036C3"/>
    <w:rsid w:val="00D14EEB"/>
    <w:rsid w:val="00D36998"/>
    <w:rsid w:val="00DE6609"/>
    <w:rsid w:val="00E61E32"/>
    <w:rsid w:val="00E62B8D"/>
    <w:rsid w:val="00ED0BE4"/>
    <w:rsid w:val="00F02E50"/>
    <w:rsid w:val="00F41AEB"/>
    <w:rsid w:val="00F425EF"/>
    <w:rsid w:val="00F47AB2"/>
    <w:rsid w:val="00F91450"/>
    <w:rsid w:val="00FC0336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E5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sonormalbullet1gif">
    <w:name w:val="msonormalbullet1.gif"/>
    <w:basedOn w:val="a"/>
    <w:rsid w:val="00F02E50"/>
    <w:pPr>
      <w:spacing w:before="100" w:beforeAutospacing="1" w:after="100" w:afterAutospacing="1"/>
    </w:pPr>
  </w:style>
  <w:style w:type="paragraph" w:customStyle="1" w:styleId="1">
    <w:name w:val="Текст1"/>
    <w:basedOn w:val="a"/>
    <w:rsid w:val="00F02E50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F02E50"/>
    <w:pPr>
      <w:widowControl w:val="0"/>
      <w:suppressAutoHyphens/>
      <w:snapToGrid w:val="0"/>
      <w:ind w:right="19772"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rsid w:val="00562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2EF7"/>
    <w:rPr>
      <w:sz w:val="24"/>
      <w:szCs w:val="24"/>
    </w:rPr>
  </w:style>
  <w:style w:type="paragraph" w:styleId="a5">
    <w:name w:val="footer"/>
    <w:basedOn w:val="a"/>
    <w:link w:val="a6"/>
    <w:rsid w:val="00562E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62E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пэс</dc:creator>
  <cp:lastModifiedBy>админ</cp:lastModifiedBy>
  <cp:revision>2</cp:revision>
  <dcterms:created xsi:type="dcterms:W3CDTF">2015-03-05T05:59:00Z</dcterms:created>
  <dcterms:modified xsi:type="dcterms:W3CDTF">2015-03-05T05:59:00Z</dcterms:modified>
</cp:coreProperties>
</file>