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2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0F7851">
        <w:rPr>
          <w:rFonts w:ascii="Times New Roman" w:hAnsi="Times New Roman"/>
          <w:spacing w:val="-12"/>
          <w:sz w:val="28"/>
          <w:szCs w:val="28"/>
        </w:rPr>
        <w:t xml:space="preserve">               от  25 октября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F7851">
        <w:rPr>
          <w:rFonts w:ascii="Times New Roman" w:hAnsi="Times New Roman"/>
          <w:spacing w:val="-12"/>
          <w:sz w:val="28"/>
          <w:szCs w:val="28"/>
        </w:rPr>
        <w:t>229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820B5D" w:rsidTr="00946C52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820B5D" w:rsidRPr="003E661A" w:rsidRDefault="000F7851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820B5D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20B5D" w:rsidRPr="002C7281" w:rsidRDefault="00820B5D" w:rsidP="00946C52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3791,4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0F7851">
              <w:rPr>
                <w:rFonts w:ascii="Times New Roman" w:hAnsi="Times New Roman"/>
              </w:rPr>
              <w:t>10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2442F5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146,9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146,9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газ, вывоз ЖБО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F7851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37,2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0F7851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37,2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9D6EC6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0F7851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3990,9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0F7851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3990,9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RPr="00820B5D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820B5D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B5D" w:rsidRP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324F9" w:rsidRPr="009324F9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9324F9"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E82D20" w:rsidRPr="00CA274B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9324F9"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А.В. 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541" w:rsidRDefault="007F6541">
      <w:r>
        <w:separator/>
      </w:r>
    </w:p>
  </w:endnote>
  <w:endnote w:type="continuationSeparator" w:id="0">
    <w:p w:rsidR="007F6541" w:rsidRDefault="007F6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541" w:rsidRDefault="007F6541">
      <w:r>
        <w:separator/>
      </w:r>
    </w:p>
  </w:footnote>
  <w:footnote w:type="continuationSeparator" w:id="0">
    <w:p w:rsidR="007F6541" w:rsidRDefault="007F6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3462B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7851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30427E"/>
    <w:rsid w:val="00335FBF"/>
    <w:rsid w:val="00341333"/>
    <w:rsid w:val="003462BD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19</cp:revision>
  <cp:lastPrinted>2017-12-28T12:54:00Z</cp:lastPrinted>
  <dcterms:created xsi:type="dcterms:W3CDTF">2014-11-12T06:48:00Z</dcterms:created>
  <dcterms:modified xsi:type="dcterms:W3CDTF">2018-01-30T11:48:00Z</dcterms:modified>
</cp:coreProperties>
</file>