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11" w:rsidRDefault="009D3011" w:rsidP="009D3011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011" w:rsidRDefault="009D3011" w:rsidP="009D3011">
      <w:pPr>
        <w:jc w:val="center"/>
        <w:rPr>
          <w:b/>
          <w:bCs/>
          <w:sz w:val="28"/>
          <w:szCs w:val="28"/>
        </w:rPr>
      </w:pPr>
    </w:p>
    <w:p w:rsidR="009D3011" w:rsidRDefault="009D3011" w:rsidP="009D30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9D3011" w:rsidRDefault="009D3011" w:rsidP="009D30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9D3011" w:rsidRDefault="009D3011" w:rsidP="009D3011">
      <w:pPr>
        <w:jc w:val="center"/>
        <w:rPr>
          <w:b/>
          <w:bCs/>
          <w:sz w:val="28"/>
          <w:szCs w:val="28"/>
        </w:rPr>
      </w:pPr>
    </w:p>
    <w:p w:rsidR="009D3011" w:rsidRDefault="009D3011" w:rsidP="009D30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D3011" w:rsidRDefault="009D3011" w:rsidP="009D3011">
      <w:pPr>
        <w:jc w:val="center"/>
      </w:pPr>
    </w:p>
    <w:p w:rsidR="009D3011" w:rsidRDefault="009D3011" w:rsidP="009D3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27.07.2015                                                                                № 257 </w:t>
      </w:r>
    </w:p>
    <w:p w:rsidR="009D3011" w:rsidRDefault="009D3011" w:rsidP="009D3011">
      <w:pPr>
        <w:jc w:val="both"/>
      </w:pPr>
    </w:p>
    <w:p w:rsidR="009D3011" w:rsidRDefault="009D3011" w:rsidP="009D301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9D3011" w:rsidRPr="00460C4E" w:rsidRDefault="009D3011" w:rsidP="009D3011">
      <w:pPr>
        <w:jc w:val="center"/>
        <w:rPr>
          <w:b/>
          <w:sz w:val="22"/>
          <w:szCs w:val="22"/>
        </w:rPr>
      </w:pPr>
    </w:p>
    <w:p w:rsidR="009D3011" w:rsidRPr="00460C4E" w:rsidRDefault="009D3011" w:rsidP="009D3011">
      <w:pPr>
        <w:jc w:val="center"/>
        <w:rPr>
          <w:b/>
          <w:sz w:val="22"/>
          <w:szCs w:val="22"/>
        </w:rPr>
      </w:pPr>
    </w:p>
    <w:p w:rsidR="009D3011" w:rsidRPr="00303D7F" w:rsidRDefault="009D3011" w:rsidP="009D3011">
      <w:pPr>
        <w:shd w:val="clear" w:color="auto" w:fill="FFFFFF"/>
        <w:suppressAutoHyphens/>
        <w:jc w:val="center"/>
        <w:rPr>
          <w:b/>
          <w:sz w:val="28"/>
          <w:szCs w:val="19"/>
        </w:rPr>
      </w:pPr>
      <w:r>
        <w:rPr>
          <w:b/>
          <w:sz w:val="28"/>
          <w:szCs w:val="19"/>
        </w:rPr>
        <w:t>О внесении изменений в постановление администрации Ахтанизовского</w:t>
      </w:r>
      <w:r w:rsidRPr="00303D7F">
        <w:rPr>
          <w:b/>
          <w:sz w:val="28"/>
          <w:szCs w:val="19"/>
        </w:rPr>
        <w:t xml:space="preserve"> сельского поселения Темрюкск</w:t>
      </w:r>
      <w:r>
        <w:rPr>
          <w:b/>
          <w:sz w:val="28"/>
          <w:szCs w:val="19"/>
        </w:rPr>
        <w:t>ого</w:t>
      </w:r>
      <w:r w:rsidRPr="00303D7F">
        <w:rPr>
          <w:b/>
          <w:sz w:val="28"/>
          <w:szCs w:val="19"/>
        </w:rPr>
        <w:t xml:space="preserve"> район</w:t>
      </w:r>
      <w:r>
        <w:rPr>
          <w:b/>
          <w:sz w:val="28"/>
          <w:szCs w:val="19"/>
        </w:rPr>
        <w:t>а от 5 мая 2012 года №77 «О создании Совета профилактики преступлений и правонарушений Ахтанизовского</w:t>
      </w:r>
      <w:r w:rsidRPr="00303D7F">
        <w:rPr>
          <w:b/>
          <w:sz w:val="28"/>
          <w:szCs w:val="19"/>
        </w:rPr>
        <w:t xml:space="preserve"> сельского поселения Темрюкск</w:t>
      </w:r>
      <w:r>
        <w:rPr>
          <w:b/>
          <w:sz w:val="28"/>
          <w:szCs w:val="19"/>
        </w:rPr>
        <w:t>ого</w:t>
      </w:r>
      <w:r w:rsidRPr="00303D7F">
        <w:rPr>
          <w:b/>
          <w:sz w:val="28"/>
          <w:szCs w:val="19"/>
        </w:rPr>
        <w:t xml:space="preserve"> район</w:t>
      </w:r>
      <w:r>
        <w:rPr>
          <w:b/>
          <w:sz w:val="28"/>
          <w:szCs w:val="19"/>
        </w:rPr>
        <w:t>а»</w:t>
      </w:r>
      <w:r w:rsidRPr="00303D7F">
        <w:rPr>
          <w:b/>
          <w:sz w:val="28"/>
          <w:szCs w:val="19"/>
        </w:rPr>
        <w:t xml:space="preserve"> </w:t>
      </w:r>
    </w:p>
    <w:p w:rsidR="009D3011" w:rsidRPr="00460C4E" w:rsidRDefault="009D3011" w:rsidP="009D3011">
      <w:pPr>
        <w:jc w:val="center"/>
        <w:rPr>
          <w:b/>
          <w:sz w:val="22"/>
          <w:szCs w:val="22"/>
        </w:rPr>
      </w:pPr>
    </w:p>
    <w:p w:rsidR="009D3011" w:rsidRPr="00460C4E" w:rsidRDefault="009D3011" w:rsidP="009D301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9D3011" w:rsidRDefault="009D3011" w:rsidP="009D3011">
      <w:pPr>
        <w:shd w:val="clear" w:color="auto" w:fill="FFFFFF"/>
        <w:suppressAutoHyphens/>
        <w:ind w:firstLine="567"/>
        <w:jc w:val="both"/>
        <w:rPr>
          <w:spacing w:val="56"/>
          <w:sz w:val="28"/>
          <w:szCs w:val="28"/>
        </w:rPr>
      </w:pPr>
      <w:r>
        <w:rPr>
          <w:sz w:val="28"/>
          <w:szCs w:val="19"/>
        </w:rPr>
        <w:t xml:space="preserve">В целях приведения в соответствие с действующим законодательством нормативных правовых актов администрации Ахтанизовского сельского поселения Темрюкского района </w:t>
      </w:r>
      <w:proofErr w:type="spellStart"/>
      <w:proofErr w:type="gramStart"/>
      <w:r w:rsidRPr="00D30BD9">
        <w:rPr>
          <w:sz w:val="28"/>
          <w:szCs w:val="19"/>
        </w:rPr>
        <w:t>п</w:t>
      </w:r>
      <w:proofErr w:type="spellEnd"/>
      <w:proofErr w:type="gramEnd"/>
      <w:r w:rsidRPr="00D30BD9">
        <w:rPr>
          <w:sz w:val="28"/>
          <w:szCs w:val="19"/>
        </w:rPr>
        <w:t xml:space="preserve"> о с т а </w:t>
      </w:r>
      <w:proofErr w:type="spellStart"/>
      <w:r w:rsidRPr="00D30BD9">
        <w:rPr>
          <w:sz w:val="28"/>
          <w:szCs w:val="19"/>
        </w:rPr>
        <w:t>н</w:t>
      </w:r>
      <w:proofErr w:type="spellEnd"/>
      <w:r w:rsidRPr="00D30BD9">
        <w:rPr>
          <w:sz w:val="28"/>
          <w:szCs w:val="19"/>
        </w:rPr>
        <w:t xml:space="preserve"> о в л я ю</w:t>
      </w:r>
      <w:r w:rsidRPr="00892BEA">
        <w:rPr>
          <w:spacing w:val="56"/>
          <w:sz w:val="28"/>
          <w:szCs w:val="28"/>
        </w:rPr>
        <w:t>:</w:t>
      </w:r>
    </w:p>
    <w:p w:rsidR="009D3011" w:rsidRDefault="009D3011" w:rsidP="009D3011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Внести изменения в приложение №3 постановления администрации Ахтанизовского сельского поселения Темрюкского района от 5 мая 2012 года №77 «О создании Совета профилактики преступлений и правонарушений Ахтанизовского сельского поселения Темрюкского района», согласно приложению.</w:t>
      </w:r>
    </w:p>
    <w:p w:rsidR="009D3011" w:rsidRDefault="009D3011" w:rsidP="009D3011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Ахтанизовского сельского поселения Темрюкского района от 16 декабря 2014 года №367 «О внесении изменений в постановление администрации Ахтанизовского сельского поселения Темрюкского района от 5 мая 2012 года №77 «О создании Совета профилактики преступлений и правонарушений Ахтанизовского сельского поселения Темрюкского района» признать утратившим силу.</w:t>
      </w:r>
    </w:p>
    <w:p w:rsidR="009D3011" w:rsidRPr="00460C4E" w:rsidRDefault="009D3011" w:rsidP="009D3011">
      <w:pPr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         3</w:t>
      </w:r>
      <w:r w:rsidRPr="00B00817">
        <w:rPr>
          <w:sz w:val="28"/>
          <w:szCs w:val="28"/>
        </w:rPr>
        <w:t xml:space="preserve">. </w:t>
      </w:r>
      <w:r>
        <w:rPr>
          <w:sz w:val="28"/>
          <w:szCs w:val="28"/>
        </w:rPr>
        <w:t>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>)</w:t>
      </w:r>
      <w:r w:rsidRPr="00B00817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(опубликовать)</w:t>
      </w:r>
      <w:r w:rsidRPr="005D3A38">
        <w:rPr>
          <w:sz w:val="28"/>
          <w:szCs w:val="28"/>
        </w:rPr>
        <w:t xml:space="preserve"> настоящее постановление на официальном </w:t>
      </w:r>
      <w:r>
        <w:rPr>
          <w:sz w:val="28"/>
          <w:szCs w:val="28"/>
        </w:rPr>
        <w:t xml:space="preserve">сайте </w:t>
      </w:r>
      <w:r w:rsidRPr="005D3A38">
        <w:rPr>
          <w:sz w:val="28"/>
          <w:szCs w:val="28"/>
        </w:rPr>
        <w:t>администрации Ахтанизовского сел</w:t>
      </w:r>
      <w:r w:rsidRPr="005D3A38">
        <w:rPr>
          <w:sz w:val="28"/>
          <w:szCs w:val="28"/>
        </w:rPr>
        <w:t>ь</w:t>
      </w:r>
      <w:r w:rsidRPr="005D3A38">
        <w:rPr>
          <w:sz w:val="28"/>
          <w:szCs w:val="28"/>
        </w:rPr>
        <w:t>ского поселения Темрюкского района</w:t>
      </w:r>
      <w:r>
        <w:rPr>
          <w:sz w:val="28"/>
          <w:szCs w:val="28"/>
        </w:rPr>
        <w:t xml:space="preserve"> в информационно-телекоммуникационной сети  «Интернет».</w:t>
      </w:r>
      <w:bookmarkEnd w:id="0"/>
    </w:p>
    <w:p w:rsidR="009D3011" w:rsidRDefault="009D3011" w:rsidP="009D30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D3011" w:rsidRPr="008F1D4F" w:rsidRDefault="009D3011" w:rsidP="009D30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   Постановление вступает в силу со дня его опубликования.</w:t>
      </w:r>
    </w:p>
    <w:p w:rsidR="009D3011" w:rsidRPr="00460C4E" w:rsidRDefault="009D3011" w:rsidP="009D3011">
      <w:pPr>
        <w:ind w:firstLine="567"/>
        <w:jc w:val="both"/>
        <w:rPr>
          <w:color w:val="FF0000"/>
          <w:sz w:val="22"/>
          <w:szCs w:val="22"/>
        </w:rPr>
      </w:pPr>
    </w:p>
    <w:p w:rsidR="009D3011" w:rsidRPr="00460C4E" w:rsidRDefault="009D3011" w:rsidP="009D3011">
      <w:pPr>
        <w:ind w:firstLine="567"/>
        <w:jc w:val="both"/>
        <w:rPr>
          <w:color w:val="FF0000"/>
          <w:sz w:val="22"/>
          <w:szCs w:val="22"/>
        </w:rPr>
      </w:pPr>
    </w:p>
    <w:p w:rsidR="009D3011" w:rsidRPr="00460C4E" w:rsidRDefault="009D3011" w:rsidP="009D3011">
      <w:pPr>
        <w:jc w:val="both"/>
        <w:rPr>
          <w:color w:val="FF0000"/>
          <w:sz w:val="22"/>
          <w:szCs w:val="22"/>
        </w:rPr>
      </w:pPr>
    </w:p>
    <w:p w:rsidR="009D3011" w:rsidRDefault="009D3011" w:rsidP="009D3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D3011" w:rsidRPr="00460C4E" w:rsidRDefault="009D3011" w:rsidP="009D30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1B5C8A" w:rsidRDefault="001B5C8A"/>
    <w:sectPr w:rsidR="001B5C8A" w:rsidSect="009D3011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011"/>
    <w:rsid w:val="001B5C8A"/>
    <w:rsid w:val="009D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3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0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3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0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2015-09-01T07:45:00Z</dcterms:created>
  <dcterms:modified xsi:type="dcterms:W3CDTF">2015-09-01T07:46:00Z</dcterms:modified>
</cp:coreProperties>
</file>