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533FA5">
      <w:pPr>
        <w:pStyle w:val="ConsPlusNormal"/>
        <w:widowControl/>
        <w:ind w:left="43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C75084" w:rsidRPr="00C75084" w:rsidRDefault="00C75084" w:rsidP="00533FA5">
      <w:pPr>
        <w:tabs>
          <w:tab w:val="left" w:pos="1008"/>
          <w:tab w:val="left" w:pos="5812"/>
        </w:tabs>
        <w:ind w:left="43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C75084">
        <w:rPr>
          <w:rFonts w:ascii="Times New Roman" w:hAnsi="Times New Roman"/>
          <w:sz w:val="28"/>
          <w:szCs w:val="28"/>
        </w:rPr>
        <w:t>к подпрограмме</w:t>
      </w:r>
    </w:p>
    <w:p w:rsidR="00C75084" w:rsidRPr="00C75084" w:rsidRDefault="00C75084" w:rsidP="00533FA5">
      <w:pPr>
        <w:tabs>
          <w:tab w:val="left" w:pos="1008"/>
          <w:tab w:val="left" w:pos="5812"/>
        </w:tabs>
        <w:ind w:left="4320"/>
        <w:jc w:val="center"/>
        <w:rPr>
          <w:rFonts w:ascii="Times New Roman" w:hAnsi="Times New Roman"/>
          <w:sz w:val="28"/>
          <w:szCs w:val="28"/>
        </w:rPr>
      </w:pPr>
      <w:r w:rsidRPr="00C75084">
        <w:rPr>
          <w:rFonts w:ascii="Times New Roman" w:hAnsi="Times New Roman"/>
          <w:sz w:val="28"/>
          <w:szCs w:val="28"/>
        </w:rPr>
        <w:t>«</w:t>
      </w:r>
      <w:r w:rsidR="00764B41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Pr="00C75084">
        <w:rPr>
          <w:rFonts w:ascii="Times New Roman" w:hAnsi="Times New Roman"/>
          <w:sz w:val="28"/>
          <w:szCs w:val="28"/>
        </w:rPr>
        <w:t>»</w:t>
      </w:r>
    </w:p>
    <w:p w:rsidR="000759BE" w:rsidRPr="00C75084" w:rsidRDefault="00E36B21" w:rsidP="00533FA5">
      <w:pPr>
        <w:tabs>
          <w:tab w:val="left" w:pos="1008"/>
          <w:tab w:val="left" w:pos="5812"/>
        </w:tabs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203A4F" w:rsidRPr="00C75084">
        <w:rPr>
          <w:rFonts w:ascii="Times New Roman" w:hAnsi="Times New Roman"/>
          <w:sz w:val="28"/>
          <w:szCs w:val="28"/>
        </w:rPr>
        <w:t>п</w:t>
      </w:r>
      <w:r w:rsidR="000759BE" w:rsidRPr="00C75084">
        <w:rPr>
          <w:rFonts w:ascii="Times New Roman" w:hAnsi="Times New Roman"/>
          <w:sz w:val="28"/>
          <w:szCs w:val="28"/>
        </w:rPr>
        <w:t>рограмм</w:t>
      </w:r>
      <w:r w:rsidR="00C75084" w:rsidRPr="00C75084">
        <w:rPr>
          <w:rFonts w:ascii="Times New Roman" w:hAnsi="Times New Roman"/>
          <w:sz w:val="28"/>
          <w:szCs w:val="28"/>
        </w:rPr>
        <w:t>ы</w:t>
      </w:r>
    </w:p>
    <w:p w:rsidR="007927BB" w:rsidRPr="00C75084" w:rsidRDefault="00E36B21" w:rsidP="00533FA5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="007927BB" w:rsidRPr="00C75084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7927BB" w:rsidRPr="00C75084" w:rsidRDefault="007927BB" w:rsidP="00533FA5">
      <w:pPr>
        <w:ind w:left="4320"/>
        <w:jc w:val="center"/>
        <w:rPr>
          <w:rFonts w:ascii="Times New Roman" w:hAnsi="Times New Roman"/>
          <w:sz w:val="28"/>
          <w:szCs w:val="28"/>
        </w:rPr>
      </w:pPr>
      <w:r w:rsidRPr="00C75084">
        <w:rPr>
          <w:rFonts w:ascii="Times New Roman" w:hAnsi="Times New Roman"/>
          <w:sz w:val="28"/>
          <w:szCs w:val="28"/>
        </w:rPr>
        <w:t>«</w:t>
      </w:r>
      <w:r w:rsidR="00764B41">
        <w:rPr>
          <w:rFonts w:ascii="Times New Roman" w:hAnsi="Times New Roman"/>
          <w:sz w:val="28"/>
          <w:szCs w:val="28"/>
        </w:rPr>
        <w:t>Эффективное муниципальное управление»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C75084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C75084" w:rsidRPr="00C75084">
        <w:rPr>
          <w:rFonts w:ascii="Times New Roman" w:hAnsi="Times New Roman"/>
          <w:b/>
          <w:sz w:val="28"/>
          <w:szCs w:val="28"/>
        </w:rPr>
        <w:t>«</w:t>
      </w:r>
      <w:r w:rsidR="00764B41">
        <w:rPr>
          <w:rFonts w:ascii="Times New Roman" w:hAnsi="Times New Roman"/>
          <w:b/>
          <w:sz w:val="28"/>
          <w:szCs w:val="28"/>
        </w:rPr>
        <w:t>Управление муниципальным имуществом»</w:t>
      </w:r>
      <w:r w:rsidR="00C75084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7927BB" w:rsidRDefault="00E36B21" w:rsidP="007927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7927BB" w:rsidRPr="00C36DC8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7927BB" w:rsidRPr="009116EB">
        <w:rPr>
          <w:rFonts w:ascii="Times New Roman" w:hAnsi="Times New Roman"/>
          <w:b/>
          <w:sz w:val="28"/>
          <w:szCs w:val="28"/>
        </w:rPr>
        <w:t xml:space="preserve"> 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64B41">
        <w:rPr>
          <w:rFonts w:ascii="Times New Roman" w:hAnsi="Times New Roman"/>
          <w:b/>
          <w:sz w:val="28"/>
          <w:szCs w:val="28"/>
        </w:rPr>
        <w:t>Эффективное муниципальное управление»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280"/>
        <w:gridCol w:w="720"/>
        <w:gridCol w:w="720"/>
        <w:gridCol w:w="1980"/>
      </w:tblGrid>
      <w:tr w:rsidR="00E420C1" w:rsidRPr="00525A13" w:rsidTr="00E36B21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E36B21" w:rsidRPr="00525A13" w:rsidTr="00E36B21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E36B21" w:rsidRPr="00525A13" w:rsidTr="00E36B2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64B41" w:rsidRPr="00525A13" w:rsidTr="00E36B2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1" w:rsidRPr="00525A13" w:rsidRDefault="00764B4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41" w:rsidRPr="00764B41" w:rsidRDefault="00764B41" w:rsidP="00764B41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764B41">
              <w:rPr>
                <w:rFonts w:ascii="Times New Roman" w:hAnsi="Times New Roman"/>
                <w:b/>
              </w:rPr>
              <w:t>Мун</w:t>
            </w:r>
            <w:r w:rsidR="00E36B21">
              <w:rPr>
                <w:rFonts w:ascii="Times New Roman" w:hAnsi="Times New Roman"/>
                <w:b/>
              </w:rPr>
              <w:t>иципальная программа Ахтанизовского</w:t>
            </w:r>
            <w:r w:rsidRPr="00764B41">
              <w:rPr>
                <w:rFonts w:ascii="Times New Roman" w:hAnsi="Times New Roman"/>
                <w:b/>
              </w:rPr>
              <w:t xml:space="preserve"> сельского поселения Темрюкского района «Эффективное муниципальное управление»</w:t>
            </w:r>
          </w:p>
        </w:tc>
      </w:tr>
      <w:tr w:rsidR="00E36B21" w:rsidRPr="00525A13" w:rsidTr="00E36B2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1E6845" w:rsidRDefault="00CF5377" w:rsidP="00EB02A8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36B21" w:rsidRPr="00764B41">
              <w:rPr>
                <w:rFonts w:ascii="Times New Roman" w:hAnsi="Times New Roman"/>
              </w:rPr>
              <w:t>роведение технической инвентаризации объектов недвижим</w:t>
            </w:r>
            <w:r w:rsidR="00E36B21">
              <w:rPr>
                <w:rFonts w:ascii="Times New Roman" w:hAnsi="Times New Roman"/>
              </w:rPr>
              <w:t>ости, в т.ч. бес</w:t>
            </w:r>
            <w:r w:rsidR="00E36B21" w:rsidRPr="00764B41">
              <w:rPr>
                <w:rFonts w:ascii="Times New Roman" w:hAnsi="Times New Roman"/>
              </w:rPr>
              <w:t>хозного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EB02A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EB02A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21" w:rsidRPr="00525A13" w:rsidRDefault="00E36B21" w:rsidP="00E36B2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F5377" w:rsidRPr="00525A13" w:rsidTr="00E36B2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77" w:rsidRDefault="00CF5377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77" w:rsidRPr="00764B41" w:rsidRDefault="00CF5377" w:rsidP="00EB02A8">
            <w:pPr>
              <w:pStyle w:val="af0"/>
              <w:rPr>
                <w:rFonts w:ascii="Times New Roman" w:hAnsi="Times New Roman"/>
              </w:rPr>
            </w:pPr>
            <w:r w:rsidRPr="00764B41">
              <w:rPr>
                <w:rFonts w:ascii="Times New Roman" w:hAnsi="Times New Roman"/>
              </w:rPr>
              <w:t>изготовление технических и кадастровых паспортов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77" w:rsidRPr="00525A13" w:rsidRDefault="00CF5377" w:rsidP="0006667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77" w:rsidRPr="00525A13" w:rsidRDefault="00CF5377" w:rsidP="0006667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77" w:rsidRPr="00525A13" w:rsidRDefault="00CF5377" w:rsidP="0006667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1072F" w:rsidRPr="00525A13" w:rsidTr="00E36B2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Default="0031072F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31072F" w:rsidRDefault="0031072F" w:rsidP="00EB02A8">
            <w:pPr>
              <w:pStyle w:val="af0"/>
              <w:rPr>
                <w:rFonts w:ascii="Times New Roman" w:hAnsi="Times New Roman"/>
              </w:rPr>
            </w:pPr>
            <w:r w:rsidRPr="0031072F">
              <w:rPr>
                <w:rFonts w:ascii="Times New Roman" w:hAnsi="Times New Roman"/>
              </w:rPr>
              <w:t>количество переданных полномочий по муниципальному земельному контролю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31072F" w:rsidP="00F3013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31072F" w:rsidP="00F3013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F446D1" w:rsidP="00F3013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1072F" w:rsidRPr="00525A13" w:rsidTr="00E36B2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306CE1" w:rsidRDefault="0031072F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BA6DF6" w:rsidRDefault="0031072F" w:rsidP="00764B41">
            <w:pPr>
              <w:jc w:val="center"/>
              <w:rPr>
                <w:b/>
              </w:rPr>
            </w:pPr>
            <w:r w:rsidRPr="00BA6DF6">
              <w:rPr>
                <w:rFonts w:ascii="Times New Roman" w:hAnsi="Times New Roman"/>
                <w:b/>
              </w:rPr>
              <w:t>Подпрограмма № </w:t>
            </w:r>
            <w:r>
              <w:rPr>
                <w:rFonts w:ascii="Times New Roman" w:hAnsi="Times New Roman"/>
                <w:b/>
              </w:rPr>
              <w:t>2</w:t>
            </w:r>
            <w:r w:rsidRPr="00BA6DF6">
              <w:rPr>
                <w:rFonts w:ascii="Times New Roman" w:hAnsi="Times New Roman"/>
                <w:b/>
              </w:rPr>
              <w:t xml:space="preserve"> </w:t>
            </w:r>
            <w:r w:rsidRPr="00764B41">
              <w:rPr>
                <w:rFonts w:ascii="Times New Roman" w:hAnsi="Times New Roman"/>
                <w:b/>
              </w:rPr>
              <w:t>«Управление муниципальным имуществом»</w:t>
            </w:r>
          </w:p>
        </w:tc>
      </w:tr>
      <w:tr w:rsidR="0031072F" w:rsidRPr="00525A13" w:rsidTr="00E36B2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31072F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1E6845" w:rsidRDefault="0031072F" w:rsidP="00764B41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764B41">
              <w:rPr>
                <w:rFonts w:ascii="Times New Roman" w:hAnsi="Times New Roman"/>
              </w:rPr>
              <w:t>роведение технической инвентаризации объектов недвижим</w:t>
            </w:r>
            <w:r>
              <w:rPr>
                <w:rFonts w:ascii="Times New Roman" w:hAnsi="Times New Roman"/>
              </w:rPr>
              <w:t>ости,</w:t>
            </w:r>
            <w:r w:rsidRPr="00764B41">
              <w:rPr>
                <w:rFonts w:ascii="Times New Roman" w:hAnsi="Times New Roman"/>
              </w:rPr>
              <w:t xml:space="preserve"> в т.ч. бе</w:t>
            </w:r>
            <w:r>
              <w:rPr>
                <w:rFonts w:ascii="Times New Roman" w:hAnsi="Times New Roman"/>
              </w:rPr>
              <w:t>с</w:t>
            </w:r>
            <w:r w:rsidRPr="00764B41">
              <w:rPr>
                <w:rFonts w:ascii="Times New Roman" w:hAnsi="Times New Roman"/>
              </w:rPr>
              <w:t>хозного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31072F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31072F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31072F" w:rsidP="00E36B2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1072F" w:rsidRPr="00525A13" w:rsidTr="00E36B2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Default="0031072F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764B41" w:rsidRDefault="0031072F" w:rsidP="00764B41">
            <w:pPr>
              <w:pStyle w:val="af0"/>
              <w:rPr>
                <w:rFonts w:ascii="Times New Roman" w:hAnsi="Times New Roman"/>
              </w:rPr>
            </w:pPr>
            <w:r w:rsidRPr="00764B41">
              <w:rPr>
                <w:rFonts w:ascii="Times New Roman" w:hAnsi="Times New Roman"/>
              </w:rPr>
              <w:t>изготовление технических и кадастровых паспортов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31072F" w:rsidP="0006667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31072F" w:rsidP="0006667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31072F" w:rsidP="0006667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1072F" w:rsidRPr="00525A13" w:rsidTr="00E36B2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Default="0031072F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31072F" w:rsidRDefault="0031072F" w:rsidP="00F3013A">
            <w:pPr>
              <w:pStyle w:val="af0"/>
              <w:rPr>
                <w:rFonts w:ascii="Times New Roman" w:hAnsi="Times New Roman"/>
              </w:rPr>
            </w:pPr>
            <w:r w:rsidRPr="0031072F">
              <w:rPr>
                <w:rFonts w:ascii="Times New Roman" w:hAnsi="Times New Roman"/>
              </w:rPr>
              <w:t>количество переданных полномочий по муниципальному земельному контролю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31072F" w:rsidP="00F3013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31072F" w:rsidP="00F3013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F" w:rsidRPr="00525A13" w:rsidRDefault="00F446D1" w:rsidP="00F3013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Pr="00735F7D" w:rsidRDefault="00E36B21" w:rsidP="00735F7D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764B41">
        <w:rPr>
          <w:rFonts w:ascii="Times New Roman" w:hAnsi="Times New Roman"/>
          <w:sz w:val="28"/>
          <w:szCs w:val="28"/>
        </w:rPr>
        <w:t xml:space="preserve"> отдела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764B41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С.В.Тихая</w:t>
      </w:r>
    </w:p>
    <w:sectPr w:rsidR="00E82D20" w:rsidRPr="00735F7D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C89" w:rsidRDefault="00DA6C89">
      <w:r>
        <w:separator/>
      </w:r>
    </w:p>
  </w:endnote>
  <w:endnote w:type="continuationSeparator" w:id="1">
    <w:p w:rsidR="00DA6C89" w:rsidRDefault="00DA6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C89" w:rsidRDefault="00DA6C89">
      <w:r>
        <w:separator/>
      </w:r>
    </w:p>
  </w:footnote>
  <w:footnote w:type="continuationSeparator" w:id="1">
    <w:p w:rsidR="00DA6C89" w:rsidRDefault="00DA6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36B21">
      <w:rPr>
        <w:rStyle w:val="a7"/>
        <w:noProof/>
      </w:rPr>
      <w:t>2</w:t>
    </w:r>
    <w:r>
      <w:rPr>
        <w:rStyle w:val="a7"/>
      </w:rPr>
      <w:fldChar w:fldCharType="end"/>
    </w:r>
  </w:p>
  <w:p w:rsidR="00BE6E99" w:rsidRDefault="00BE6E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67A"/>
    <w:rsid w:val="0006685C"/>
    <w:rsid w:val="000726A5"/>
    <w:rsid w:val="000759BE"/>
    <w:rsid w:val="00083DC5"/>
    <w:rsid w:val="000C13B0"/>
    <w:rsid w:val="000C1AE8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1072F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33FA5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35F7D"/>
    <w:rsid w:val="00764B41"/>
    <w:rsid w:val="007769A7"/>
    <w:rsid w:val="00791DE4"/>
    <w:rsid w:val="007927BB"/>
    <w:rsid w:val="007A6384"/>
    <w:rsid w:val="007B4194"/>
    <w:rsid w:val="00820110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B3CD3"/>
    <w:rsid w:val="009D4504"/>
    <w:rsid w:val="009D6288"/>
    <w:rsid w:val="009E3D0B"/>
    <w:rsid w:val="009E657C"/>
    <w:rsid w:val="00A02454"/>
    <w:rsid w:val="00A1695C"/>
    <w:rsid w:val="00A347CC"/>
    <w:rsid w:val="00A36A1F"/>
    <w:rsid w:val="00A3740B"/>
    <w:rsid w:val="00A557A2"/>
    <w:rsid w:val="00A64653"/>
    <w:rsid w:val="00A646A6"/>
    <w:rsid w:val="00A87FA6"/>
    <w:rsid w:val="00B017E7"/>
    <w:rsid w:val="00B04A2B"/>
    <w:rsid w:val="00B06BE3"/>
    <w:rsid w:val="00B61B60"/>
    <w:rsid w:val="00B6664D"/>
    <w:rsid w:val="00B73D0F"/>
    <w:rsid w:val="00B76DE8"/>
    <w:rsid w:val="00B8732B"/>
    <w:rsid w:val="00BA6DF6"/>
    <w:rsid w:val="00BE6E99"/>
    <w:rsid w:val="00C00096"/>
    <w:rsid w:val="00C20A12"/>
    <w:rsid w:val="00C30BB7"/>
    <w:rsid w:val="00C35519"/>
    <w:rsid w:val="00C3705A"/>
    <w:rsid w:val="00C602BF"/>
    <w:rsid w:val="00C72180"/>
    <w:rsid w:val="00C75084"/>
    <w:rsid w:val="00CB296B"/>
    <w:rsid w:val="00CB4542"/>
    <w:rsid w:val="00CB61F0"/>
    <w:rsid w:val="00CF5377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A6C89"/>
    <w:rsid w:val="00DC12F9"/>
    <w:rsid w:val="00DE02F8"/>
    <w:rsid w:val="00E159BA"/>
    <w:rsid w:val="00E26412"/>
    <w:rsid w:val="00E36B21"/>
    <w:rsid w:val="00E420C1"/>
    <w:rsid w:val="00E43EB1"/>
    <w:rsid w:val="00E82D20"/>
    <w:rsid w:val="00E86F36"/>
    <w:rsid w:val="00EA7C72"/>
    <w:rsid w:val="00EB02A8"/>
    <w:rsid w:val="00EC3760"/>
    <w:rsid w:val="00EE372C"/>
    <w:rsid w:val="00F27F5A"/>
    <w:rsid w:val="00F3013A"/>
    <w:rsid w:val="00F374C5"/>
    <w:rsid w:val="00F4148A"/>
    <w:rsid w:val="00F446D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rsid w:val="000E625F"/>
    <w:rPr>
      <w:b/>
      <w:bCs/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1180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1319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2014-08-06T07:25:00Z</cp:lastPrinted>
  <dcterms:created xsi:type="dcterms:W3CDTF">2014-11-12T06:43:00Z</dcterms:created>
  <dcterms:modified xsi:type="dcterms:W3CDTF">2014-11-12T06:43:00Z</dcterms:modified>
</cp:coreProperties>
</file>