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527" w:rsidRDefault="00DA1527" w:rsidP="00DA1527">
      <w:pPr>
        <w:ind w:left="-180"/>
        <w:jc w:val="center"/>
        <w:rPr>
          <w:b/>
          <w:bCs/>
          <w:szCs w:val="28"/>
        </w:rPr>
      </w:pPr>
      <w:r>
        <w:rPr>
          <w:b/>
          <w:bCs/>
          <w:noProof/>
          <w:szCs w:val="28"/>
        </w:rPr>
        <w:drawing>
          <wp:inline distT="0" distB="0" distL="0" distR="0">
            <wp:extent cx="655320" cy="793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527" w:rsidRPr="006D0D0F" w:rsidRDefault="00DA1527" w:rsidP="00DA1527">
      <w:pPr>
        <w:jc w:val="center"/>
        <w:rPr>
          <w:b/>
          <w:bCs/>
          <w:sz w:val="28"/>
          <w:szCs w:val="28"/>
        </w:rPr>
      </w:pPr>
    </w:p>
    <w:p w:rsidR="00DA1527" w:rsidRPr="006D0D0F" w:rsidRDefault="00DA1527" w:rsidP="00DA1527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АДМИНИСТРАЦИЯ АХТАНИЗОВСКОГО СЕЛЬСКОГО ПОСЕЛЕНИЯ</w:t>
      </w:r>
    </w:p>
    <w:p w:rsidR="00DA1527" w:rsidRPr="006D0D0F" w:rsidRDefault="00DA1527" w:rsidP="00DA1527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ТЕМРЮКСКОГО РАЙОНА</w:t>
      </w:r>
    </w:p>
    <w:p w:rsidR="00DA1527" w:rsidRPr="006D0D0F" w:rsidRDefault="00DA1527" w:rsidP="00DA1527">
      <w:pPr>
        <w:jc w:val="center"/>
        <w:rPr>
          <w:b/>
          <w:bCs/>
          <w:sz w:val="28"/>
          <w:szCs w:val="28"/>
        </w:rPr>
      </w:pPr>
    </w:p>
    <w:p w:rsidR="00DA1527" w:rsidRPr="006D0D0F" w:rsidRDefault="00DA1527" w:rsidP="00DA1527">
      <w:pPr>
        <w:jc w:val="center"/>
        <w:rPr>
          <w:b/>
          <w:bCs/>
          <w:sz w:val="28"/>
          <w:szCs w:val="28"/>
        </w:rPr>
      </w:pPr>
      <w:r w:rsidRPr="006D0D0F">
        <w:rPr>
          <w:b/>
          <w:bCs/>
          <w:sz w:val="28"/>
          <w:szCs w:val="28"/>
        </w:rPr>
        <w:t>ПОСТАНОВЛЕНИЕ</w:t>
      </w:r>
    </w:p>
    <w:p w:rsidR="00DA1527" w:rsidRPr="002F735B" w:rsidRDefault="00DA1527" w:rsidP="00DA1527">
      <w:pPr>
        <w:jc w:val="center"/>
      </w:pPr>
    </w:p>
    <w:p w:rsidR="00DA1527" w:rsidRPr="00A16490" w:rsidRDefault="00DA1527" w:rsidP="00DA152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6D0D0F">
        <w:rPr>
          <w:sz w:val="28"/>
          <w:szCs w:val="28"/>
        </w:rPr>
        <w:t>т</w:t>
      </w:r>
      <w:r>
        <w:rPr>
          <w:sz w:val="28"/>
          <w:szCs w:val="28"/>
        </w:rPr>
        <w:t xml:space="preserve"> 15.10.2015</w:t>
      </w:r>
      <w:r w:rsidRPr="006D0D0F">
        <w:rPr>
          <w:sz w:val="28"/>
          <w:szCs w:val="28"/>
        </w:rPr>
        <w:t xml:space="preserve">                                                                                        №</w:t>
      </w:r>
      <w:r>
        <w:rPr>
          <w:sz w:val="28"/>
          <w:szCs w:val="28"/>
        </w:rPr>
        <w:t xml:space="preserve"> 444</w:t>
      </w:r>
    </w:p>
    <w:p w:rsidR="00DA1527" w:rsidRPr="006D0D0F" w:rsidRDefault="00DA1527" w:rsidP="00DA1527">
      <w:pPr>
        <w:jc w:val="center"/>
        <w:rPr>
          <w:sz w:val="28"/>
          <w:szCs w:val="28"/>
        </w:rPr>
      </w:pPr>
      <w:r w:rsidRPr="006D0D0F">
        <w:rPr>
          <w:sz w:val="28"/>
          <w:szCs w:val="28"/>
        </w:rPr>
        <w:t>ст-ца Ахтанизовская</w:t>
      </w:r>
    </w:p>
    <w:p w:rsidR="00DA1527" w:rsidRDefault="00DA1527" w:rsidP="00DA1527">
      <w:pPr>
        <w:rPr>
          <w:sz w:val="28"/>
          <w:szCs w:val="28"/>
        </w:rPr>
      </w:pPr>
    </w:p>
    <w:p w:rsidR="00DA1527" w:rsidRPr="000F06C7" w:rsidRDefault="00DA1527" w:rsidP="00DA1527">
      <w:pPr>
        <w:rPr>
          <w:sz w:val="28"/>
          <w:szCs w:val="28"/>
        </w:rPr>
      </w:pPr>
    </w:p>
    <w:tbl>
      <w:tblPr>
        <w:tblW w:w="9747" w:type="dxa"/>
        <w:tblBorders>
          <w:bottom w:val="single" w:sz="4" w:space="0" w:color="auto"/>
        </w:tblBorders>
        <w:tblLayout w:type="fixed"/>
        <w:tblLook w:val="0000"/>
      </w:tblPr>
      <w:tblGrid>
        <w:gridCol w:w="9747"/>
      </w:tblGrid>
      <w:tr w:rsidR="00DA1527" w:rsidTr="00861CC8">
        <w:trPr>
          <w:trHeight w:val="675"/>
        </w:trPr>
        <w:tc>
          <w:tcPr>
            <w:tcW w:w="9747" w:type="dxa"/>
            <w:tcBorders>
              <w:bottom w:val="nil"/>
            </w:tcBorders>
          </w:tcPr>
          <w:p w:rsidR="00DA1527" w:rsidRDefault="00DA1527" w:rsidP="00861C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 утверждении административного регламента предоставления</w:t>
            </w:r>
            <w:r w:rsidRPr="00162C17">
              <w:rPr>
                <w:b/>
                <w:sz w:val="28"/>
              </w:rPr>
              <w:t xml:space="preserve"> </w:t>
            </w:r>
          </w:p>
          <w:p w:rsidR="00DA1527" w:rsidRDefault="00DA1527" w:rsidP="00861CC8">
            <w:pPr>
              <w:jc w:val="center"/>
              <w:rPr>
                <w:b/>
                <w:sz w:val="28"/>
                <w:szCs w:val="26"/>
              </w:rPr>
            </w:pPr>
            <w:r w:rsidRPr="00162C17">
              <w:rPr>
                <w:b/>
                <w:sz w:val="28"/>
              </w:rPr>
              <w:t xml:space="preserve">муниципальной </w:t>
            </w:r>
            <w:r>
              <w:rPr>
                <w:b/>
                <w:sz w:val="28"/>
              </w:rPr>
              <w:t xml:space="preserve">услуги </w:t>
            </w:r>
            <w:r w:rsidRPr="00884D2D">
              <w:rPr>
                <w:b/>
                <w:sz w:val="28"/>
                <w:szCs w:val="26"/>
              </w:rPr>
              <w:t>«</w:t>
            </w:r>
            <w:r>
              <w:rPr>
                <w:b/>
                <w:sz w:val="28"/>
                <w:szCs w:val="26"/>
              </w:rPr>
              <w:t>Предоставление  выписки из реестра</w:t>
            </w:r>
          </w:p>
          <w:p w:rsidR="00DA1527" w:rsidRPr="003C0D08" w:rsidRDefault="00DA1527" w:rsidP="00861CC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szCs w:val="26"/>
              </w:rPr>
              <w:t xml:space="preserve">муниципального </w:t>
            </w:r>
            <w:r w:rsidRPr="007D0651">
              <w:rPr>
                <w:b/>
                <w:sz w:val="28"/>
                <w:szCs w:val="26"/>
              </w:rPr>
              <w:t xml:space="preserve">имущества </w:t>
            </w:r>
            <w:r>
              <w:rPr>
                <w:b/>
                <w:sz w:val="28"/>
                <w:szCs w:val="26"/>
              </w:rPr>
              <w:t>Ахтанизовского сельского поселения Темрюкского района</w:t>
            </w:r>
            <w:r w:rsidRPr="00884D2D">
              <w:rPr>
                <w:b/>
                <w:sz w:val="28"/>
                <w:szCs w:val="26"/>
              </w:rPr>
              <w:t>»</w:t>
            </w:r>
          </w:p>
        </w:tc>
      </w:tr>
    </w:tbl>
    <w:p w:rsidR="00DA1527" w:rsidRDefault="00DA1527" w:rsidP="00DA1527">
      <w:pPr>
        <w:rPr>
          <w:sz w:val="28"/>
          <w:szCs w:val="28"/>
        </w:rPr>
      </w:pPr>
    </w:p>
    <w:p w:rsidR="00DA1527" w:rsidRDefault="00DA1527" w:rsidP="00DA1527">
      <w:pPr>
        <w:rPr>
          <w:sz w:val="28"/>
          <w:szCs w:val="28"/>
        </w:rPr>
      </w:pPr>
    </w:p>
    <w:p w:rsidR="00DA1527" w:rsidRPr="00CA335A" w:rsidRDefault="00DA1527" w:rsidP="00DA1527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</w:t>
      </w:r>
      <w:r w:rsidRPr="003F676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Федеральными законами от 27 июля 2010 года   № 210-ФЗ «Об организации предоставления государственных и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услуг», от 6 октября 2003 года № 131-ФЗ «Об общих принципах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местного самоуправления в Российской Федерации», Уставом Ахтанизовского сельского поселения Темрюкского района  </w:t>
      </w:r>
      <w:r>
        <w:rPr>
          <w:sz w:val="28"/>
        </w:rPr>
        <w:t>п</w:t>
      </w:r>
      <w:r w:rsidRPr="00991806">
        <w:rPr>
          <w:sz w:val="28"/>
        </w:rPr>
        <w:t xml:space="preserve"> о с т а н о в л я ю:</w:t>
      </w:r>
    </w:p>
    <w:p w:rsidR="00DA1527" w:rsidRDefault="00DA1527" w:rsidP="00DA1527">
      <w:pPr>
        <w:ind w:firstLine="567"/>
        <w:jc w:val="both"/>
        <w:rPr>
          <w:sz w:val="28"/>
        </w:rPr>
      </w:pPr>
      <w:r w:rsidRPr="0092381A">
        <w:rPr>
          <w:sz w:val="28"/>
        </w:rPr>
        <w:t>1.</w:t>
      </w:r>
      <w:r w:rsidRPr="0092381A">
        <w:t xml:space="preserve"> </w:t>
      </w:r>
      <w:r w:rsidRPr="0092381A">
        <w:rPr>
          <w:sz w:val="28"/>
        </w:rPr>
        <w:t>Утвердить административный регламент предоставления муниц</w:t>
      </w:r>
      <w:r w:rsidRPr="0092381A">
        <w:rPr>
          <w:sz w:val="28"/>
        </w:rPr>
        <w:t>и</w:t>
      </w:r>
      <w:r w:rsidRPr="0092381A">
        <w:rPr>
          <w:sz w:val="28"/>
        </w:rPr>
        <w:t xml:space="preserve">пальной услуги </w:t>
      </w:r>
      <w:r w:rsidRPr="0092381A">
        <w:rPr>
          <w:sz w:val="28"/>
          <w:szCs w:val="26"/>
        </w:rPr>
        <w:t>«Предоставление  выписки из реестра</w:t>
      </w:r>
      <w:r>
        <w:rPr>
          <w:sz w:val="28"/>
          <w:szCs w:val="26"/>
        </w:rPr>
        <w:t xml:space="preserve"> </w:t>
      </w:r>
      <w:r w:rsidRPr="0092381A">
        <w:rPr>
          <w:sz w:val="28"/>
          <w:szCs w:val="26"/>
        </w:rPr>
        <w:t>муниципального имущества Ахтанизовского сельского поселения Темрюкского района»</w:t>
      </w:r>
      <w:r>
        <w:rPr>
          <w:sz w:val="28"/>
          <w:szCs w:val="26"/>
        </w:rPr>
        <w:t xml:space="preserve"> </w:t>
      </w:r>
      <w:r w:rsidRPr="0092381A">
        <w:rPr>
          <w:sz w:val="28"/>
        </w:rPr>
        <w:t>согласно приложению.</w:t>
      </w:r>
    </w:p>
    <w:p w:rsidR="00DA1527" w:rsidRPr="0092381A" w:rsidRDefault="00DA1527" w:rsidP="00DA1527">
      <w:pPr>
        <w:ind w:firstLine="567"/>
        <w:jc w:val="both"/>
        <w:rPr>
          <w:sz w:val="28"/>
          <w:szCs w:val="26"/>
        </w:rPr>
      </w:pPr>
      <w:r>
        <w:rPr>
          <w:sz w:val="28"/>
        </w:rPr>
        <w:t>2. Постановление администрации Ахтанизовского сельского поселения Темрюкского района от 10 августа 2012 года № 177 «Об утверждении административного регламента предоставления муниципальной услуги «Выдача справок и выписок из реестра имущества Ахтанизовского сельского поселения Темрюкского района» и постановление администрации Ахтанизовского сельского поселения Темрюкского района от 15 августа 2014 года № 209 «О внесении изменений в постановление администрации Ахтанизовского сельского поселения Темрюкского района от 10 августа 2012 года № 177 «Об утверждении административного регламента предоставления муниципальной услуги6 «Выдача справок и выписок из реестра имущества Ахтанизовского сельского поселения Темрюкского района» считать утратившими силу.</w:t>
      </w:r>
    </w:p>
    <w:p w:rsidR="00DA1527" w:rsidRDefault="00DA1527" w:rsidP="00DA1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Общему отделу</w:t>
      </w:r>
      <w:r w:rsidRPr="00B915C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Ахтанизовского</w:t>
      </w:r>
      <w:r w:rsidRPr="00B915C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B915C0">
        <w:rPr>
          <w:sz w:val="28"/>
          <w:szCs w:val="28"/>
        </w:rPr>
        <w:t xml:space="preserve"> (</w:t>
      </w:r>
      <w:r>
        <w:rPr>
          <w:sz w:val="28"/>
          <w:szCs w:val="28"/>
        </w:rPr>
        <w:t>Педанова</w:t>
      </w:r>
      <w:r w:rsidRPr="00B915C0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(опубликовать) настоящее постановление на официальном сайте Ахтанизовского поселения Темрюкского района в информационно-телекоммуникационной сети «Интернет»</w:t>
      </w:r>
      <w:r w:rsidRPr="00F11432">
        <w:rPr>
          <w:sz w:val="28"/>
          <w:szCs w:val="28"/>
        </w:rPr>
        <w:t>.</w:t>
      </w:r>
    </w:p>
    <w:p w:rsidR="00DA1527" w:rsidRPr="00B915C0" w:rsidRDefault="00DA1527" w:rsidP="00DA15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915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915C0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DA1527" w:rsidRPr="0092381A" w:rsidRDefault="00DA1527" w:rsidP="00DA1527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r w:rsidRPr="0092381A">
        <w:rPr>
          <w:sz w:val="28"/>
          <w:szCs w:val="28"/>
        </w:rPr>
        <w:t xml:space="preserve">5. Постановление </w:t>
      </w:r>
      <w:r>
        <w:rPr>
          <w:sz w:val="28"/>
          <w:szCs w:val="28"/>
        </w:rPr>
        <w:t>«</w:t>
      </w:r>
      <w:r w:rsidRPr="0092381A">
        <w:rPr>
          <w:sz w:val="28"/>
        </w:rPr>
        <w:t>Об утверждении административного регламента предоставления</w:t>
      </w:r>
      <w:r>
        <w:rPr>
          <w:sz w:val="28"/>
        </w:rPr>
        <w:t xml:space="preserve"> </w:t>
      </w:r>
      <w:r w:rsidRPr="0092381A">
        <w:rPr>
          <w:sz w:val="28"/>
        </w:rPr>
        <w:t xml:space="preserve"> муниципальной</w:t>
      </w:r>
      <w:r>
        <w:rPr>
          <w:sz w:val="28"/>
        </w:rPr>
        <w:t xml:space="preserve"> </w:t>
      </w:r>
      <w:r w:rsidRPr="0092381A">
        <w:rPr>
          <w:sz w:val="28"/>
        </w:rPr>
        <w:t xml:space="preserve"> услуги </w:t>
      </w:r>
      <w:r>
        <w:rPr>
          <w:sz w:val="28"/>
        </w:rPr>
        <w:t xml:space="preserve">  </w:t>
      </w:r>
      <w:r w:rsidRPr="0092381A">
        <w:rPr>
          <w:sz w:val="28"/>
          <w:szCs w:val="26"/>
        </w:rPr>
        <w:t xml:space="preserve">«Предоставление  выписки из </w:t>
      </w:r>
      <w:r w:rsidRPr="0092381A">
        <w:rPr>
          <w:sz w:val="28"/>
          <w:szCs w:val="26"/>
        </w:rPr>
        <w:lastRenderedPageBreak/>
        <w:t>реестра</w:t>
      </w:r>
      <w:r>
        <w:rPr>
          <w:sz w:val="28"/>
        </w:rPr>
        <w:t xml:space="preserve"> </w:t>
      </w:r>
      <w:r>
        <w:rPr>
          <w:sz w:val="28"/>
          <w:szCs w:val="26"/>
        </w:rPr>
        <w:t xml:space="preserve">муниципального </w:t>
      </w:r>
      <w:r w:rsidRPr="0092381A">
        <w:rPr>
          <w:sz w:val="28"/>
          <w:szCs w:val="26"/>
        </w:rPr>
        <w:t>имущества Ахтанизовского сельского поселения Темрюкского района»</w:t>
      </w:r>
      <w:r w:rsidRPr="0092381A">
        <w:rPr>
          <w:sz w:val="28"/>
          <w:szCs w:val="28"/>
        </w:rPr>
        <w:t xml:space="preserve"> вступает в силу  дня его опубликования.</w:t>
      </w:r>
    </w:p>
    <w:p w:rsidR="00DA1527" w:rsidRDefault="00DA1527" w:rsidP="00DA1527">
      <w:pPr>
        <w:ind w:firstLine="851"/>
        <w:jc w:val="both"/>
        <w:rPr>
          <w:sz w:val="28"/>
          <w:szCs w:val="28"/>
        </w:rPr>
      </w:pPr>
    </w:p>
    <w:p w:rsidR="00DA1527" w:rsidRDefault="00DA1527" w:rsidP="00DA1527">
      <w:pPr>
        <w:ind w:firstLine="851"/>
        <w:jc w:val="both"/>
        <w:rPr>
          <w:sz w:val="28"/>
          <w:szCs w:val="28"/>
        </w:rPr>
      </w:pPr>
    </w:p>
    <w:p w:rsidR="00DA1527" w:rsidRDefault="00DA1527" w:rsidP="00DA1527">
      <w:pPr>
        <w:ind w:firstLine="851"/>
        <w:jc w:val="both"/>
        <w:rPr>
          <w:sz w:val="28"/>
          <w:szCs w:val="28"/>
        </w:rPr>
      </w:pPr>
    </w:p>
    <w:p w:rsidR="00DA1527" w:rsidRDefault="00DA1527" w:rsidP="00DA15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Ахтанизовского сельского </w:t>
      </w:r>
    </w:p>
    <w:p w:rsidR="00DA1527" w:rsidRDefault="00DA1527" w:rsidP="00DA1527">
      <w:pPr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поселения Темрюкского района                                                      М.А. Разиевский</w:t>
      </w:r>
    </w:p>
    <w:p w:rsidR="00DA1527" w:rsidRDefault="00DA1527" w:rsidP="00DA1527">
      <w:pPr>
        <w:pStyle w:val="Style6"/>
        <w:widowControl/>
        <w:tabs>
          <w:tab w:val="left" w:pos="1282"/>
        </w:tabs>
        <w:spacing w:line="240" w:lineRule="auto"/>
        <w:ind w:right="-284" w:firstLine="706"/>
      </w:pPr>
    </w:p>
    <w:p w:rsidR="00DA1527" w:rsidRDefault="00DA1527" w:rsidP="00DA1527">
      <w:pPr>
        <w:pStyle w:val="Style6"/>
        <w:widowControl/>
        <w:tabs>
          <w:tab w:val="left" w:pos="1282"/>
        </w:tabs>
        <w:spacing w:line="240" w:lineRule="auto"/>
        <w:ind w:right="-284" w:firstLine="706"/>
      </w:pPr>
    </w:p>
    <w:p w:rsidR="00DA1527" w:rsidRDefault="00DA1527" w:rsidP="00DA1527">
      <w:pPr>
        <w:ind w:right="-1" w:firstLine="851"/>
        <w:jc w:val="both"/>
      </w:pPr>
    </w:p>
    <w:p w:rsidR="00DA1527" w:rsidRPr="007168D2" w:rsidRDefault="00DA1527" w:rsidP="00DA1527">
      <w:pPr>
        <w:rPr>
          <w:sz w:val="28"/>
        </w:rPr>
      </w:pPr>
      <w:r w:rsidRPr="007168D2"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                                    </w:t>
      </w:r>
      <w:r w:rsidRPr="007168D2">
        <w:rPr>
          <w:sz w:val="28"/>
        </w:rPr>
        <w:t>ПРИЛОЖЕНИЕ</w:t>
      </w:r>
    </w:p>
    <w:p w:rsidR="00DA1527" w:rsidRPr="007168D2" w:rsidRDefault="00DA1527" w:rsidP="00DA1527">
      <w:pPr>
        <w:jc w:val="center"/>
        <w:rPr>
          <w:sz w:val="28"/>
        </w:rPr>
      </w:pPr>
    </w:p>
    <w:p w:rsidR="00DA1527" w:rsidRPr="007168D2" w:rsidRDefault="00DA1527" w:rsidP="00DA1527">
      <w:pPr>
        <w:rPr>
          <w:sz w:val="28"/>
        </w:rPr>
      </w:pPr>
      <w:r w:rsidRPr="007168D2">
        <w:rPr>
          <w:sz w:val="28"/>
        </w:rPr>
        <w:t xml:space="preserve">              </w:t>
      </w:r>
      <w:r>
        <w:rPr>
          <w:sz w:val="28"/>
        </w:rPr>
        <w:t xml:space="preserve">                                                                               </w:t>
      </w:r>
      <w:r w:rsidRPr="007168D2">
        <w:rPr>
          <w:sz w:val="28"/>
        </w:rPr>
        <w:t>УТВЕРЖДЕНО</w:t>
      </w:r>
    </w:p>
    <w:p w:rsidR="00DA1527" w:rsidRPr="007168D2" w:rsidRDefault="00DA1527" w:rsidP="00DA1527">
      <w:pPr>
        <w:rPr>
          <w:sz w:val="28"/>
        </w:rPr>
      </w:pPr>
      <w:r>
        <w:rPr>
          <w:sz w:val="28"/>
        </w:rPr>
        <w:t xml:space="preserve">                                                                             </w:t>
      </w:r>
      <w:r w:rsidRPr="007168D2">
        <w:rPr>
          <w:sz w:val="28"/>
        </w:rPr>
        <w:t>постановлением администрации</w:t>
      </w:r>
    </w:p>
    <w:p w:rsidR="00DA1527" w:rsidRPr="007168D2" w:rsidRDefault="00DA1527" w:rsidP="00DA1527">
      <w:pPr>
        <w:ind w:firstLine="277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  <w:r w:rsidRPr="007168D2">
        <w:rPr>
          <w:sz w:val="28"/>
        </w:rPr>
        <w:t>Ахтанизовского сельского поселения</w:t>
      </w:r>
    </w:p>
    <w:p w:rsidR="00DA1527" w:rsidRPr="007168D2" w:rsidRDefault="00DA1527" w:rsidP="00DA152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Pr="007168D2">
        <w:rPr>
          <w:sz w:val="28"/>
        </w:rPr>
        <w:t>Темрюкского района</w:t>
      </w:r>
    </w:p>
    <w:p w:rsidR="00DA1527" w:rsidRPr="007168D2" w:rsidRDefault="00DA1527" w:rsidP="00DA1527">
      <w:pPr>
        <w:jc w:val="center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  <w:r w:rsidRPr="007168D2">
        <w:rPr>
          <w:sz w:val="28"/>
        </w:rPr>
        <w:t>от __________№ ______</w:t>
      </w:r>
    </w:p>
    <w:p w:rsidR="00DA1527" w:rsidRDefault="00DA1527" w:rsidP="00DA1527">
      <w:pPr>
        <w:contextualSpacing/>
        <w:jc w:val="both"/>
        <w:rPr>
          <w:sz w:val="28"/>
        </w:rPr>
      </w:pPr>
    </w:p>
    <w:p w:rsidR="00DA1527" w:rsidRPr="00D361C1" w:rsidRDefault="00DA1527" w:rsidP="00DA1527">
      <w:pPr>
        <w:contextualSpacing/>
        <w:jc w:val="both"/>
        <w:rPr>
          <w:sz w:val="28"/>
        </w:rPr>
      </w:pPr>
    </w:p>
    <w:tbl>
      <w:tblPr>
        <w:tblW w:w="9889" w:type="dxa"/>
        <w:tblLook w:val="04A0"/>
      </w:tblPr>
      <w:tblGrid>
        <w:gridCol w:w="9889"/>
      </w:tblGrid>
      <w:tr w:rsidR="00DA1527" w:rsidRPr="00D361C1" w:rsidTr="00861CC8">
        <w:tc>
          <w:tcPr>
            <w:tcW w:w="9889" w:type="dxa"/>
          </w:tcPr>
          <w:p w:rsidR="00DA1527" w:rsidRPr="00D361C1" w:rsidRDefault="00DA1527" w:rsidP="00861CC8">
            <w:pPr>
              <w:contextualSpacing/>
              <w:jc w:val="center"/>
              <w:rPr>
                <w:b/>
                <w:sz w:val="28"/>
              </w:rPr>
            </w:pPr>
            <w:r w:rsidRPr="00D361C1">
              <w:rPr>
                <w:b/>
                <w:sz w:val="28"/>
              </w:rPr>
              <w:t>АДМИНИСТРАТИВНЫЙ РЕГЛАМЕНТ</w:t>
            </w:r>
          </w:p>
        </w:tc>
      </w:tr>
      <w:tr w:rsidR="00DA1527" w:rsidRPr="00D361C1" w:rsidTr="00861CC8">
        <w:tc>
          <w:tcPr>
            <w:tcW w:w="9889" w:type="dxa"/>
          </w:tcPr>
          <w:p w:rsidR="00DA1527" w:rsidRDefault="00DA1527" w:rsidP="00861CC8">
            <w:pPr>
              <w:contextualSpacing/>
              <w:jc w:val="center"/>
              <w:rPr>
                <w:b/>
                <w:sz w:val="28"/>
              </w:rPr>
            </w:pPr>
            <w:r w:rsidRPr="00D361C1">
              <w:rPr>
                <w:b/>
                <w:sz w:val="28"/>
              </w:rPr>
              <w:t>пред</w:t>
            </w:r>
            <w:r>
              <w:rPr>
                <w:b/>
                <w:sz w:val="28"/>
              </w:rPr>
              <w:t>оставления муниципальной услуги</w:t>
            </w:r>
            <w:r w:rsidRPr="00D361C1">
              <w:rPr>
                <w:b/>
                <w:sz w:val="28"/>
              </w:rPr>
              <w:t xml:space="preserve"> «</w:t>
            </w:r>
            <w:r>
              <w:rPr>
                <w:b/>
                <w:sz w:val="28"/>
              </w:rPr>
              <w:t>Предоставление выписки</w:t>
            </w:r>
            <w:r w:rsidRPr="00D361C1">
              <w:rPr>
                <w:b/>
                <w:sz w:val="28"/>
              </w:rPr>
              <w:t xml:space="preserve"> из реестра</w:t>
            </w:r>
            <w:r>
              <w:rPr>
                <w:b/>
                <w:sz w:val="28"/>
              </w:rPr>
              <w:t xml:space="preserve"> муниципального</w:t>
            </w:r>
            <w:r w:rsidRPr="00D361C1">
              <w:rPr>
                <w:b/>
                <w:sz w:val="28"/>
              </w:rPr>
              <w:t xml:space="preserve"> имущества </w:t>
            </w:r>
            <w:r>
              <w:rPr>
                <w:b/>
                <w:sz w:val="28"/>
              </w:rPr>
              <w:t xml:space="preserve">Ахтанизовского сельского поселения </w:t>
            </w:r>
          </w:p>
          <w:p w:rsidR="00DA1527" w:rsidRPr="00D361C1" w:rsidRDefault="00DA1527" w:rsidP="00861CC8">
            <w:pPr>
              <w:contextualSpacing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Темрюкского района</w:t>
            </w:r>
            <w:r w:rsidRPr="00D361C1">
              <w:rPr>
                <w:b/>
                <w:sz w:val="28"/>
              </w:rPr>
              <w:t>»</w:t>
            </w:r>
          </w:p>
        </w:tc>
      </w:tr>
    </w:tbl>
    <w:p w:rsidR="00DA1527" w:rsidRDefault="00DA1527" w:rsidP="00DA1527">
      <w:pPr>
        <w:ind w:firstLine="851"/>
        <w:contextualSpacing/>
        <w:jc w:val="both"/>
        <w:rPr>
          <w:sz w:val="32"/>
        </w:rPr>
      </w:pPr>
    </w:p>
    <w:tbl>
      <w:tblPr>
        <w:tblW w:w="9854" w:type="dxa"/>
        <w:tblLook w:val="04A0"/>
      </w:tblPr>
      <w:tblGrid>
        <w:gridCol w:w="9854"/>
      </w:tblGrid>
      <w:tr w:rsidR="00DA1527" w:rsidRPr="007168D2" w:rsidTr="00861CC8">
        <w:tc>
          <w:tcPr>
            <w:tcW w:w="9854" w:type="dxa"/>
            <w:vAlign w:val="center"/>
          </w:tcPr>
          <w:p w:rsidR="00DA1527" w:rsidRPr="007168D2" w:rsidRDefault="00DA1527" w:rsidP="00DA1527">
            <w:pPr>
              <w:pStyle w:val="1"/>
              <w:numPr>
                <w:ilvl w:val="0"/>
                <w:numId w:val="2"/>
              </w:numPr>
              <w:ind w:left="0"/>
              <w:contextualSpacing/>
              <w:jc w:val="center"/>
              <w:rPr>
                <w:b/>
                <w:sz w:val="28"/>
                <w:szCs w:val="28"/>
              </w:rPr>
            </w:pPr>
            <w:r w:rsidRPr="007168D2">
              <w:rPr>
                <w:b/>
                <w:sz w:val="28"/>
                <w:szCs w:val="28"/>
              </w:rPr>
              <w:t>Общие положения</w:t>
            </w:r>
          </w:p>
        </w:tc>
      </w:tr>
    </w:tbl>
    <w:p w:rsidR="00DA1527" w:rsidRPr="00D361C1" w:rsidRDefault="00DA1527" w:rsidP="00DA1527">
      <w:pPr>
        <w:ind w:firstLine="851"/>
        <w:contextualSpacing/>
        <w:jc w:val="both"/>
        <w:rPr>
          <w:sz w:val="28"/>
        </w:rPr>
      </w:pP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</w:rPr>
        <w:t xml:space="preserve">1.1. </w:t>
      </w:r>
      <w:r w:rsidRPr="00D361C1">
        <w:rPr>
          <w:sz w:val="28"/>
          <w:szCs w:val="28"/>
        </w:rPr>
        <w:t>Административный регламент предоставления муниципальной у</w:t>
      </w:r>
      <w:r w:rsidRPr="00D361C1">
        <w:rPr>
          <w:sz w:val="28"/>
          <w:szCs w:val="28"/>
        </w:rPr>
        <w:t>с</w:t>
      </w:r>
      <w:r w:rsidRPr="00D361C1">
        <w:rPr>
          <w:sz w:val="28"/>
          <w:szCs w:val="28"/>
        </w:rPr>
        <w:t xml:space="preserve">луги: «Выдача справок и выписок из реестра имущества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361C1">
        <w:rPr>
          <w:sz w:val="28"/>
          <w:szCs w:val="28"/>
        </w:rPr>
        <w:t xml:space="preserve">» - (далее - Административный регламент и муниципальная услуга соответственно) определяет сроки, порядок и условия осуществления действий по </w:t>
      </w:r>
      <w:r>
        <w:rPr>
          <w:sz w:val="28"/>
          <w:szCs w:val="28"/>
        </w:rPr>
        <w:t xml:space="preserve">предоставлению выписок из реестра </w:t>
      </w:r>
      <w:r w:rsidRPr="00D361C1">
        <w:rPr>
          <w:sz w:val="28"/>
          <w:szCs w:val="28"/>
        </w:rPr>
        <w:t xml:space="preserve"> муниципального имущ</w:t>
      </w:r>
      <w:r w:rsidRPr="00D361C1">
        <w:rPr>
          <w:sz w:val="28"/>
          <w:szCs w:val="28"/>
        </w:rPr>
        <w:t>е</w:t>
      </w:r>
      <w:r w:rsidRPr="00D361C1">
        <w:rPr>
          <w:sz w:val="28"/>
          <w:szCs w:val="28"/>
        </w:rPr>
        <w:t>ства</w:t>
      </w:r>
      <w:r>
        <w:rPr>
          <w:sz w:val="28"/>
          <w:szCs w:val="28"/>
        </w:rPr>
        <w:t xml:space="preserve"> Ахтанизовского сельского поселения Темрюкского района</w:t>
      </w:r>
      <w:r w:rsidRPr="00D361C1">
        <w:rPr>
          <w:sz w:val="28"/>
          <w:szCs w:val="28"/>
        </w:rPr>
        <w:t>.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>Термины и определения, используемые в настоящем Администрати</w:t>
      </w:r>
      <w:r w:rsidRPr="00D361C1">
        <w:rPr>
          <w:sz w:val="28"/>
          <w:szCs w:val="28"/>
        </w:rPr>
        <w:t>в</w:t>
      </w:r>
      <w:r w:rsidRPr="00D361C1">
        <w:rPr>
          <w:sz w:val="28"/>
          <w:szCs w:val="28"/>
        </w:rPr>
        <w:t>ном регламенте соответствуют терминам и определениям, установленным в законодательных и иных нормативных правовых актах Российской Федер</w:t>
      </w:r>
      <w:r w:rsidRPr="00D361C1">
        <w:rPr>
          <w:sz w:val="28"/>
          <w:szCs w:val="28"/>
        </w:rPr>
        <w:t>а</w:t>
      </w:r>
      <w:r w:rsidRPr="00D361C1">
        <w:rPr>
          <w:sz w:val="28"/>
          <w:szCs w:val="28"/>
        </w:rPr>
        <w:t>ции.</w:t>
      </w:r>
    </w:p>
    <w:p w:rsidR="00DA1527" w:rsidRPr="009513C8" w:rsidRDefault="00DA1527" w:rsidP="00DA15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B7498">
        <w:rPr>
          <w:sz w:val="28"/>
          <w:szCs w:val="28"/>
        </w:rPr>
        <w:t xml:space="preserve">1.2. </w:t>
      </w:r>
      <w:r w:rsidRPr="007B7498">
        <w:rPr>
          <w:rFonts w:cs="TimesNewRoman"/>
          <w:sz w:val="28"/>
          <w:szCs w:val="28"/>
        </w:rPr>
        <w:t>Заявителями в соответствии с административным регламентом являются</w:t>
      </w:r>
      <w:r>
        <w:rPr>
          <w:sz w:val="28"/>
          <w:szCs w:val="28"/>
        </w:rPr>
        <w:t xml:space="preserve">: </w:t>
      </w:r>
      <w:r w:rsidRPr="007B7498">
        <w:rPr>
          <w:rFonts w:cs="TimesNewRoman"/>
          <w:sz w:val="28"/>
          <w:szCs w:val="28"/>
        </w:rPr>
        <w:t xml:space="preserve">физические и юридические лица </w:t>
      </w:r>
      <w:r w:rsidRPr="007B7498">
        <w:rPr>
          <w:sz w:val="28"/>
          <w:szCs w:val="28"/>
        </w:rPr>
        <w:t>(</w:t>
      </w:r>
      <w:r w:rsidRPr="007B7498">
        <w:rPr>
          <w:rFonts w:cs="TimesNewRoman"/>
          <w:sz w:val="28"/>
          <w:szCs w:val="28"/>
        </w:rPr>
        <w:t>за исключением государственных органов и их</w:t>
      </w:r>
      <w:r>
        <w:rPr>
          <w:sz w:val="28"/>
          <w:szCs w:val="28"/>
        </w:rPr>
        <w:t xml:space="preserve"> </w:t>
      </w:r>
      <w:r w:rsidRPr="007B7498">
        <w:rPr>
          <w:rFonts w:cs="TimesNewRoman"/>
          <w:sz w:val="28"/>
          <w:szCs w:val="28"/>
        </w:rPr>
        <w:t>территориальных органов</w:t>
      </w:r>
      <w:r w:rsidRPr="007B7498">
        <w:rPr>
          <w:sz w:val="28"/>
          <w:szCs w:val="28"/>
        </w:rPr>
        <w:t xml:space="preserve">, </w:t>
      </w:r>
      <w:r w:rsidRPr="007B7498">
        <w:rPr>
          <w:rFonts w:cs="TimesNewRoman"/>
          <w:sz w:val="28"/>
          <w:szCs w:val="28"/>
        </w:rPr>
        <w:t>органов государственных внебюджетных фондов</w:t>
      </w:r>
      <w:r>
        <w:rPr>
          <w:sz w:val="28"/>
          <w:szCs w:val="28"/>
        </w:rPr>
        <w:t xml:space="preserve"> </w:t>
      </w:r>
      <w:r w:rsidRPr="007B7498">
        <w:rPr>
          <w:rFonts w:cs="TimesNewRoman"/>
          <w:sz w:val="28"/>
          <w:szCs w:val="28"/>
        </w:rPr>
        <w:t>и их территориальных органов</w:t>
      </w:r>
      <w:r w:rsidRPr="007B7498">
        <w:rPr>
          <w:sz w:val="28"/>
          <w:szCs w:val="28"/>
        </w:rPr>
        <w:t xml:space="preserve">, </w:t>
      </w:r>
      <w:r w:rsidRPr="007B7498">
        <w:rPr>
          <w:rFonts w:cs="TimesNewRoman"/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) </w:t>
      </w:r>
      <w:r w:rsidRPr="007B7498">
        <w:rPr>
          <w:rFonts w:cs="TimesNewRoman"/>
          <w:sz w:val="28"/>
          <w:szCs w:val="28"/>
        </w:rPr>
        <w:t>заинтересованные в</w:t>
      </w:r>
      <w:r>
        <w:rPr>
          <w:rFonts w:cs="TimesNewRoman"/>
          <w:sz w:val="28"/>
          <w:szCs w:val="28"/>
        </w:rPr>
        <w:t xml:space="preserve"> </w:t>
      </w:r>
      <w:r w:rsidRPr="007B7498">
        <w:rPr>
          <w:rFonts w:cs="TimesNewRoman"/>
          <w:sz w:val="28"/>
          <w:szCs w:val="28"/>
        </w:rPr>
        <w:t xml:space="preserve">получении выписок из реестра муниципального имущества </w:t>
      </w:r>
      <w:r>
        <w:rPr>
          <w:rFonts w:cs="TimesNewRoman"/>
          <w:sz w:val="28"/>
          <w:szCs w:val="28"/>
        </w:rPr>
        <w:t>Ахтанизовского</w:t>
      </w:r>
      <w:r w:rsidRPr="007B7498">
        <w:rPr>
          <w:rFonts w:cs="TimesNewRoman"/>
          <w:sz w:val="28"/>
          <w:szCs w:val="28"/>
        </w:rPr>
        <w:t xml:space="preserve"> сельского</w:t>
      </w:r>
      <w:r>
        <w:rPr>
          <w:rFonts w:cs="TimesNewRoman"/>
          <w:sz w:val="28"/>
          <w:szCs w:val="28"/>
        </w:rPr>
        <w:t xml:space="preserve"> </w:t>
      </w:r>
      <w:r w:rsidRPr="007B7498">
        <w:rPr>
          <w:rFonts w:cs="TimesNewRoman"/>
          <w:sz w:val="28"/>
          <w:szCs w:val="28"/>
        </w:rPr>
        <w:t>поселения либо их уполномоченные представители</w:t>
      </w:r>
      <w:r w:rsidRPr="007B7498">
        <w:rPr>
          <w:sz w:val="28"/>
          <w:szCs w:val="28"/>
        </w:rPr>
        <w:t>).</w:t>
      </w:r>
    </w:p>
    <w:p w:rsidR="00DA1527" w:rsidRPr="009513C8" w:rsidRDefault="00DA1527" w:rsidP="00DA1527">
      <w:pPr>
        <w:numPr>
          <w:ilvl w:val="1"/>
          <w:numId w:val="3"/>
        </w:numPr>
        <w:tabs>
          <w:tab w:val="num" w:pos="142"/>
        </w:tabs>
        <w:autoSpaceDE w:val="0"/>
        <w:autoSpaceDN w:val="0"/>
        <w:adjustRightInd w:val="0"/>
        <w:spacing w:line="20" w:lineRule="atLeast"/>
        <w:ind w:left="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1.3. Требования к порядку информирования о предоставлении муниц</w:t>
      </w:r>
      <w:r w:rsidRPr="009513C8">
        <w:rPr>
          <w:sz w:val="28"/>
          <w:szCs w:val="28"/>
        </w:rPr>
        <w:t>и</w:t>
      </w:r>
      <w:r w:rsidRPr="009513C8">
        <w:rPr>
          <w:sz w:val="28"/>
          <w:szCs w:val="28"/>
        </w:rPr>
        <w:t>пальной услуги</w:t>
      </w:r>
      <w:r>
        <w:rPr>
          <w:sz w:val="28"/>
          <w:szCs w:val="28"/>
        </w:rPr>
        <w:t xml:space="preserve"> п</w:t>
      </w:r>
      <w:r w:rsidRPr="000510C6">
        <w:rPr>
          <w:spacing w:val="-7"/>
          <w:sz w:val="28"/>
          <w:szCs w:val="28"/>
        </w:rPr>
        <w:t xml:space="preserve">редоставление муниципальной услуги </w:t>
      </w:r>
      <w:r w:rsidRPr="000510C6">
        <w:rPr>
          <w:sz w:val="28"/>
          <w:szCs w:val="28"/>
        </w:rPr>
        <w:t xml:space="preserve">«Предоставление выписки из реестра муниципального имущества Ахтанизовского сельского </w:t>
      </w:r>
      <w:r w:rsidRPr="000510C6">
        <w:rPr>
          <w:sz w:val="28"/>
          <w:szCs w:val="28"/>
        </w:rPr>
        <w:lastRenderedPageBreak/>
        <w:t xml:space="preserve">поселения </w:t>
      </w:r>
      <w:r w:rsidRPr="000510C6">
        <w:rPr>
          <w:sz w:val="28"/>
        </w:rPr>
        <w:t>Темрюкского района</w:t>
      </w:r>
      <w:r w:rsidRPr="000510C6">
        <w:rPr>
          <w:sz w:val="28"/>
          <w:szCs w:val="28"/>
        </w:rPr>
        <w:t>»</w:t>
      </w:r>
      <w:r w:rsidRPr="009513C8">
        <w:rPr>
          <w:spacing w:val="-2"/>
          <w:sz w:val="28"/>
          <w:szCs w:val="28"/>
        </w:rPr>
        <w:t xml:space="preserve"> </w:t>
      </w:r>
      <w:r w:rsidRPr="009513C8">
        <w:rPr>
          <w:sz w:val="28"/>
          <w:szCs w:val="28"/>
        </w:rPr>
        <w:t>осуществляет администрация Ахтанизовского сельского  поселения Те</w:t>
      </w:r>
      <w:r w:rsidRPr="009513C8">
        <w:rPr>
          <w:sz w:val="28"/>
          <w:szCs w:val="28"/>
        </w:rPr>
        <w:t>м</w:t>
      </w:r>
      <w:r w:rsidRPr="009513C8">
        <w:rPr>
          <w:sz w:val="28"/>
          <w:szCs w:val="28"/>
        </w:rPr>
        <w:t>рюкского района (далее - Администрация). Муниципальная услуга оказывается общим отделом администрации Ахтанизовского сельского поселения Темрю</w:t>
      </w:r>
      <w:r w:rsidRPr="009513C8">
        <w:rPr>
          <w:sz w:val="28"/>
          <w:szCs w:val="28"/>
        </w:rPr>
        <w:t>к</w:t>
      </w:r>
      <w:r w:rsidRPr="009513C8">
        <w:rPr>
          <w:sz w:val="28"/>
          <w:szCs w:val="28"/>
        </w:rPr>
        <w:t xml:space="preserve">ского района (далее - Отдел), </w:t>
      </w:r>
      <w:r w:rsidRPr="009513C8">
        <w:rPr>
          <w:rStyle w:val="apple-style-span"/>
          <w:sz w:val="28"/>
          <w:szCs w:val="28"/>
        </w:rPr>
        <w:t>Муниципальным бюджетным учреждением «Многофункциональный центр по предоставлению государственных и мун</w:t>
      </w:r>
      <w:r w:rsidRPr="009513C8">
        <w:rPr>
          <w:rStyle w:val="apple-style-span"/>
          <w:sz w:val="28"/>
          <w:szCs w:val="28"/>
        </w:rPr>
        <w:t>и</w:t>
      </w:r>
      <w:r w:rsidRPr="009513C8">
        <w:rPr>
          <w:rStyle w:val="apple-style-span"/>
          <w:sz w:val="28"/>
          <w:szCs w:val="28"/>
        </w:rPr>
        <w:t>ципальных услуг» муниципального образования Темрюкский район</w:t>
      </w:r>
      <w:r w:rsidRPr="009513C8">
        <w:rPr>
          <w:sz w:val="28"/>
          <w:szCs w:val="28"/>
        </w:rPr>
        <w:t xml:space="preserve"> (далее - МБУ «МФЦ»).</w:t>
      </w:r>
    </w:p>
    <w:p w:rsidR="00DA1527" w:rsidRPr="009513C8" w:rsidRDefault="00DA1527" w:rsidP="00DA1527">
      <w:pPr>
        <w:pStyle w:val="aa"/>
        <w:tabs>
          <w:tab w:val="left" w:pos="567"/>
        </w:tabs>
        <w:spacing w:before="0" w:after="0" w:line="20" w:lineRule="atLeast"/>
        <w:ind w:firstLine="227"/>
        <w:jc w:val="both"/>
        <w:rPr>
          <w:rFonts w:ascii="Times New Roman" w:hAnsi="Times New Roman"/>
          <w:sz w:val="28"/>
          <w:szCs w:val="28"/>
        </w:rPr>
      </w:pPr>
      <w:r w:rsidRPr="009513C8">
        <w:rPr>
          <w:rFonts w:ascii="Times New Roman" w:hAnsi="Times New Roman"/>
        </w:rPr>
        <w:t xml:space="preserve">       </w:t>
      </w:r>
      <w:r w:rsidRPr="009513C8">
        <w:rPr>
          <w:rFonts w:ascii="Times New Roman" w:hAnsi="Times New Roman"/>
          <w:sz w:val="28"/>
          <w:szCs w:val="28"/>
        </w:rPr>
        <w:t>Организации, участвующие в предоставлении муниципальной услуги, и о</w:t>
      </w:r>
      <w:r w:rsidRPr="009513C8">
        <w:rPr>
          <w:rFonts w:ascii="Times New Roman" w:hAnsi="Times New Roman"/>
          <w:sz w:val="28"/>
          <w:szCs w:val="28"/>
        </w:rPr>
        <w:t>р</w:t>
      </w:r>
      <w:r w:rsidRPr="009513C8">
        <w:rPr>
          <w:rFonts w:ascii="Times New Roman" w:hAnsi="Times New Roman"/>
          <w:sz w:val="28"/>
          <w:szCs w:val="28"/>
        </w:rPr>
        <w:t>ганизации, обращение в которые необходимо для получения муниципальной услуги:</w:t>
      </w:r>
    </w:p>
    <w:p w:rsidR="00DA1527" w:rsidRPr="009513C8" w:rsidRDefault="00DA1527" w:rsidP="00DA1527">
      <w:pPr>
        <w:pStyle w:val="aa"/>
        <w:tabs>
          <w:tab w:val="left" w:pos="567"/>
        </w:tabs>
        <w:spacing w:before="0" w:after="0" w:line="20" w:lineRule="atLeast"/>
        <w:ind w:firstLine="227"/>
        <w:jc w:val="both"/>
        <w:rPr>
          <w:rFonts w:ascii="Times New Roman" w:hAnsi="Times New Roman"/>
          <w:sz w:val="28"/>
          <w:szCs w:val="28"/>
        </w:rPr>
      </w:pPr>
      <w:r w:rsidRPr="009513C8">
        <w:rPr>
          <w:rFonts w:ascii="Times New Roman" w:hAnsi="Times New Roman"/>
          <w:sz w:val="28"/>
          <w:szCs w:val="28"/>
        </w:rPr>
        <w:tab/>
        <w:t>1) Место нахождения Администрации: 353523, Краснодарский край, Те</w:t>
      </w:r>
      <w:r w:rsidRPr="009513C8">
        <w:rPr>
          <w:rFonts w:ascii="Times New Roman" w:hAnsi="Times New Roman"/>
          <w:sz w:val="28"/>
          <w:szCs w:val="28"/>
        </w:rPr>
        <w:t>м</w:t>
      </w:r>
      <w:r w:rsidRPr="009513C8">
        <w:rPr>
          <w:rFonts w:ascii="Times New Roman" w:hAnsi="Times New Roman"/>
          <w:sz w:val="28"/>
          <w:szCs w:val="28"/>
        </w:rPr>
        <w:t>рюкский район, ст-ца Ахтанизовская, пер. Северный,11.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График работы: понедельник - пятница с 8.00 до 17.00 (перерыв 12.00 до 14.00), 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суббота и воскресенье - выходные дни.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Контактный телефон: 8(86148) 68-1-86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Официальный сайт: http://</w:t>
      </w:r>
      <w:r w:rsidRPr="009513C8">
        <w:rPr>
          <w:sz w:val="28"/>
          <w:szCs w:val="28"/>
          <w:lang w:val="en-US"/>
        </w:rPr>
        <w:t>ahtanizsp</w:t>
      </w:r>
      <w:r w:rsidRPr="009513C8">
        <w:rPr>
          <w:sz w:val="28"/>
          <w:szCs w:val="28"/>
        </w:rPr>
        <w:t>.ru/.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Адрес электронной почты: adm.</w:t>
      </w:r>
      <w:r w:rsidRPr="009513C8">
        <w:rPr>
          <w:sz w:val="28"/>
          <w:szCs w:val="28"/>
          <w:lang w:val="en-US"/>
        </w:rPr>
        <w:t>ahtaniz</w:t>
      </w:r>
      <w:r w:rsidRPr="009513C8">
        <w:rPr>
          <w:sz w:val="28"/>
          <w:szCs w:val="28"/>
        </w:rPr>
        <w:t>@yandex.ru.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2) Место нахождения Отдела: 353523, Краснодарский край, Темрюкский район, ст-ца Ахтанизовская, пер. Северный,11.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График работы: понедельник - пятница с 8.00 до 17.00 (перерыв 12.00 до 14.00) суббота и воскресенье - выходные дни.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Контактный телефон: 8(86148) 68-1-86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Официальный сайт: http:// </w:t>
      </w:r>
      <w:r w:rsidRPr="009513C8">
        <w:rPr>
          <w:sz w:val="28"/>
          <w:szCs w:val="28"/>
          <w:lang w:val="en-US"/>
        </w:rPr>
        <w:t>ahtanizsp</w:t>
      </w:r>
      <w:r w:rsidRPr="009513C8">
        <w:rPr>
          <w:sz w:val="28"/>
          <w:szCs w:val="28"/>
        </w:rPr>
        <w:t>.ru/.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Адрес электронной почты: adm.</w:t>
      </w:r>
      <w:r w:rsidRPr="009513C8">
        <w:rPr>
          <w:sz w:val="28"/>
          <w:szCs w:val="28"/>
          <w:lang w:val="en-US"/>
        </w:rPr>
        <w:t>ahtaniz</w:t>
      </w:r>
      <w:r w:rsidRPr="009513C8">
        <w:rPr>
          <w:sz w:val="28"/>
          <w:szCs w:val="28"/>
        </w:rPr>
        <w:t>@yandex.ru.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Сведения о месте нахождения администрации Ахтанизовского сельского поселения Темрюкского района, почтовом адресе для направления документов и обращений, о справочных телефонных номерах и адресах электронной почты для направления обращений представлены на официальном интернет-сайте а</w:t>
      </w:r>
      <w:r w:rsidRPr="009513C8">
        <w:rPr>
          <w:sz w:val="28"/>
          <w:szCs w:val="28"/>
        </w:rPr>
        <w:t>д</w:t>
      </w:r>
      <w:r w:rsidRPr="009513C8">
        <w:rPr>
          <w:sz w:val="28"/>
          <w:szCs w:val="28"/>
        </w:rPr>
        <w:t>министрации Ахтанизовского сельского поселения Темрюкского района.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ab/>
        <w:t>3) Место нахождения (почтовый адрес) муниципального бюджетн</w:t>
      </w:r>
      <w:r w:rsidRPr="009513C8">
        <w:rPr>
          <w:sz w:val="28"/>
          <w:szCs w:val="28"/>
        </w:rPr>
        <w:t>о</w:t>
      </w:r>
      <w:r w:rsidRPr="009513C8">
        <w:rPr>
          <w:sz w:val="28"/>
          <w:szCs w:val="28"/>
        </w:rPr>
        <w:t>го учреждения «Многофункциональный центр по предоставлению государс</w:t>
      </w:r>
      <w:r w:rsidRPr="009513C8">
        <w:rPr>
          <w:sz w:val="28"/>
          <w:szCs w:val="28"/>
        </w:rPr>
        <w:t>т</w:t>
      </w:r>
      <w:r w:rsidRPr="009513C8">
        <w:rPr>
          <w:sz w:val="28"/>
          <w:szCs w:val="28"/>
        </w:rPr>
        <w:t>венных и муниципальных услуг» муниципального образования Темрюкский район (далее - МБУ «МФЦ»): Почтовый адрес МБУ «МФЦ»: 353523, Красн</w:t>
      </w:r>
      <w:r w:rsidRPr="009513C8">
        <w:rPr>
          <w:sz w:val="28"/>
          <w:szCs w:val="28"/>
        </w:rPr>
        <w:t>о</w:t>
      </w:r>
      <w:r w:rsidRPr="009513C8">
        <w:rPr>
          <w:sz w:val="28"/>
          <w:szCs w:val="28"/>
        </w:rPr>
        <w:t>дарский край, ст. Ахтанизовская, пер. Северный, 11.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График работы МБУ «МФЦ»: понедельник - пятница с 08.00 – 12.00  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Суббота, воскресенье - выходной день.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Контактный телефон (телефон для справок) МБУ «МФЦ»: 8(86148) 68-4-52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ab/>
        <w:t>Официальный сайт МБУ «МФЦ»- www. mfc.temryuk.ru.</w:t>
      </w:r>
    </w:p>
    <w:p w:rsidR="00DA1527" w:rsidRPr="009513C8" w:rsidRDefault="00DA1527" w:rsidP="00DA1527">
      <w:pPr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Адрес электронной почты: </w:t>
      </w:r>
      <w:hyperlink r:id="rId6" w:history="1">
        <w:r w:rsidRPr="009513C8">
          <w:rPr>
            <w:rStyle w:val="a8"/>
            <w:sz w:val="28"/>
            <w:szCs w:val="28"/>
          </w:rPr>
          <w:t>mfc.temryuk@rambler.ru</w:t>
        </w:r>
      </w:hyperlink>
      <w:r w:rsidRPr="009513C8">
        <w:rPr>
          <w:sz w:val="28"/>
          <w:szCs w:val="28"/>
        </w:rPr>
        <w:t>.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1.4. Информирование заинтересованных лиц о муниципальной услуге ос</w:t>
      </w:r>
      <w:r w:rsidRPr="009513C8">
        <w:rPr>
          <w:sz w:val="28"/>
          <w:szCs w:val="28"/>
        </w:rPr>
        <w:t>у</w:t>
      </w:r>
      <w:r w:rsidRPr="009513C8">
        <w:rPr>
          <w:sz w:val="28"/>
          <w:szCs w:val="28"/>
        </w:rPr>
        <w:t>ществляется следующим образом: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индивидуальное информирование;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публичное информирование.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lastRenderedPageBreak/>
        <w:t xml:space="preserve">       Информирование проводится в форме: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устного информирования;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размещения информации на официальном сайте муниципального образов</w:t>
      </w:r>
      <w:r w:rsidRPr="009513C8">
        <w:rPr>
          <w:sz w:val="28"/>
          <w:szCs w:val="28"/>
        </w:rPr>
        <w:t>а</w:t>
      </w:r>
      <w:r w:rsidRPr="009513C8">
        <w:rPr>
          <w:sz w:val="28"/>
          <w:szCs w:val="28"/>
        </w:rPr>
        <w:t xml:space="preserve">ния Темрюкский район в сети Интернет, с использованием информационно - телекоммуникационной сети общего пользования, в том числе посредством Единого портала государственных и муниципальных услуг (функций).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1.4.1. Индивидуальное устное информирование о муниципальной услуге обеспечивается специалистами администрации, осуществляющими предоста</w:t>
      </w:r>
      <w:r w:rsidRPr="009513C8">
        <w:rPr>
          <w:sz w:val="28"/>
          <w:szCs w:val="28"/>
        </w:rPr>
        <w:t>в</w:t>
      </w:r>
      <w:r w:rsidRPr="009513C8">
        <w:rPr>
          <w:sz w:val="28"/>
          <w:szCs w:val="28"/>
        </w:rPr>
        <w:t xml:space="preserve">ление муниципальной услуги (далее - специалисты администрации, работники администрации), посредством консультирования лично либо по телефону.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  Посредством устного консультирования заинтересованным лицам предо</w:t>
      </w:r>
      <w:r w:rsidRPr="009513C8">
        <w:rPr>
          <w:sz w:val="28"/>
          <w:szCs w:val="28"/>
        </w:rPr>
        <w:t>с</w:t>
      </w:r>
      <w:r w:rsidRPr="009513C8">
        <w:rPr>
          <w:sz w:val="28"/>
          <w:szCs w:val="28"/>
        </w:rPr>
        <w:t>тавляется информация о: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 месте нахождения, справочных телефонах, факсах, Интернет-сайте, адр</w:t>
      </w:r>
      <w:r w:rsidRPr="009513C8">
        <w:rPr>
          <w:sz w:val="28"/>
          <w:szCs w:val="28"/>
        </w:rPr>
        <w:t>е</w:t>
      </w:r>
      <w:r w:rsidRPr="009513C8">
        <w:rPr>
          <w:sz w:val="28"/>
          <w:szCs w:val="28"/>
        </w:rPr>
        <w:t>сах электронной почты администрации, работниками администрации, местах приема письменных обращений, запросов о предоставлении муниципальной услуги, местах устного информирования;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перечне документов, необходимых для предоставления муниципальной у</w:t>
      </w:r>
      <w:r w:rsidRPr="009513C8">
        <w:rPr>
          <w:sz w:val="28"/>
          <w:szCs w:val="28"/>
        </w:rPr>
        <w:t>с</w:t>
      </w:r>
      <w:r w:rsidRPr="009513C8">
        <w:rPr>
          <w:sz w:val="28"/>
          <w:szCs w:val="28"/>
        </w:rPr>
        <w:t>луги;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порядке обжалования действий (бездействий) и решений, осуществляемых и принимаемых в ходе предоставления муниципальной услуги;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сроках предоставления муниципальной услуги.  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Заявителям дополнительно предоставляется информация о: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комплектности (достаточности) представленных документов;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709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текущей административной процедуре предоставления муниципальной у</w:t>
      </w:r>
      <w:r w:rsidRPr="009513C8">
        <w:rPr>
          <w:sz w:val="28"/>
          <w:szCs w:val="28"/>
        </w:rPr>
        <w:t>с</w:t>
      </w:r>
      <w:r w:rsidRPr="009513C8">
        <w:rPr>
          <w:sz w:val="28"/>
          <w:szCs w:val="28"/>
        </w:rPr>
        <w:t>луги.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При устном информировании по телефону специалист администрации, р</w:t>
      </w:r>
      <w:r w:rsidRPr="009513C8">
        <w:rPr>
          <w:sz w:val="28"/>
          <w:szCs w:val="28"/>
        </w:rPr>
        <w:t>а</w:t>
      </w:r>
      <w:r w:rsidRPr="009513C8">
        <w:rPr>
          <w:sz w:val="28"/>
          <w:szCs w:val="28"/>
        </w:rPr>
        <w:t>ботник администрации или называет фамилию, имя, отчество, занимаемую должность и наименование структурного подразделения, предлагает граждан</w:t>
      </w:r>
      <w:r w:rsidRPr="009513C8">
        <w:rPr>
          <w:sz w:val="28"/>
          <w:szCs w:val="28"/>
        </w:rPr>
        <w:t>и</w:t>
      </w:r>
      <w:r w:rsidRPr="009513C8">
        <w:rPr>
          <w:sz w:val="28"/>
          <w:szCs w:val="28"/>
        </w:rPr>
        <w:t xml:space="preserve">ну представиться и изложить суть вопроса. 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Специалист администрации, работник администрации при общении с заи</w:t>
      </w:r>
      <w:r w:rsidRPr="009513C8">
        <w:rPr>
          <w:sz w:val="28"/>
          <w:szCs w:val="28"/>
        </w:rPr>
        <w:t>н</w:t>
      </w:r>
      <w:r w:rsidRPr="009513C8">
        <w:rPr>
          <w:sz w:val="28"/>
          <w:szCs w:val="28"/>
        </w:rPr>
        <w:t>тересованными лицами (лично или по телефону) должны относиться к ним корректно и внимательно, соблюдать общепринятые правила поведения и но</w:t>
      </w:r>
      <w:r w:rsidRPr="009513C8">
        <w:rPr>
          <w:sz w:val="28"/>
          <w:szCs w:val="28"/>
        </w:rPr>
        <w:t>р</w:t>
      </w:r>
      <w:r w:rsidRPr="009513C8">
        <w:rPr>
          <w:sz w:val="28"/>
          <w:szCs w:val="28"/>
        </w:rPr>
        <w:t xml:space="preserve">мы деловой этики, проводить консультирование с использованием официально-делового стиля речи. 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1440"/>
        </w:tabs>
        <w:spacing w:line="20" w:lineRule="atLeast"/>
        <w:ind w:right="10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Завершая консультирование, специалист администрации, работник адм</w:t>
      </w:r>
      <w:r w:rsidRPr="009513C8">
        <w:rPr>
          <w:sz w:val="28"/>
          <w:szCs w:val="28"/>
        </w:rPr>
        <w:t>и</w:t>
      </w:r>
      <w:r w:rsidRPr="009513C8">
        <w:rPr>
          <w:sz w:val="28"/>
          <w:szCs w:val="28"/>
        </w:rPr>
        <w:t xml:space="preserve">нистрации кратко подводит итог и при необходимости перечисляет действия, которые следует предпринять лицу, обратившемуся за консультацией.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1.5. Информация о процедуре предоставления муниципальной услуги с</w:t>
      </w:r>
      <w:r w:rsidRPr="009513C8">
        <w:rPr>
          <w:sz w:val="28"/>
          <w:szCs w:val="28"/>
        </w:rPr>
        <w:t>о</w:t>
      </w:r>
      <w:r w:rsidRPr="009513C8">
        <w:rPr>
          <w:sz w:val="28"/>
          <w:szCs w:val="28"/>
        </w:rPr>
        <w:t>общается: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по номерам телефонов для справок (консультаций);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lastRenderedPageBreak/>
        <w:t xml:space="preserve">       - размещается в информационно-телекоммуникационных сетях общего пользования (в том числе в сети Интернет);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публикуется в средствах массовой информации;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на информационных стендах;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посредством Единого бесплатного многоканального номера                                         8-800-1000-900 (понедельник – пятница с 9-00 до 18-00);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 -  раздаточных   информационных  материалах  (например:  брошюрах, буклетах и т.п.);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 - в федеральной государственной информационной системе                            «Единый портал государственных и муниципальных услуг (функций)».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На информационных стендах в помещении, предназначенном для приема документов для предоставления муниципальной услуги, размещается                      следующая информация: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извлечения из законодательных и иных нормативных правовых актов, с</w:t>
      </w:r>
      <w:r w:rsidRPr="009513C8">
        <w:rPr>
          <w:sz w:val="28"/>
          <w:szCs w:val="28"/>
        </w:rPr>
        <w:t>о</w:t>
      </w:r>
      <w:r w:rsidRPr="009513C8">
        <w:rPr>
          <w:sz w:val="28"/>
          <w:szCs w:val="28"/>
        </w:rPr>
        <w:t>держащих нормы, регулирующие деятельность по оказанию муниципальной услуги;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текст административного регламента с приложениями (извлечения);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блок-схемы (приложение </w:t>
      </w:r>
      <w:r w:rsidRPr="00B52289">
        <w:rPr>
          <w:sz w:val="28"/>
          <w:szCs w:val="28"/>
        </w:rPr>
        <w:t>№ 2</w:t>
      </w:r>
      <w:r w:rsidRPr="009513C8">
        <w:rPr>
          <w:sz w:val="28"/>
          <w:szCs w:val="28"/>
        </w:rPr>
        <w:t xml:space="preserve"> к административному регламенту) и кра</w:t>
      </w:r>
      <w:r w:rsidRPr="009513C8">
        <w:rPr>
          <w:sz w:val="28"/>
          <w:szCs w:val="28"/>
        </w:rPr>
        <w:t>т</w:t>
      </w:r>
      <w:r w:rsidRPr="009513C8">
        <w:rPr>
          <w:sz w:val="28"/>
          <w:szCs w:val="28"/>
        </w:rPr>
        <w:t xml:space="preserve">кое описание порядка предоставления услуги;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перечни документов, необходимых для предоставления муниципальной услуги, и требования, предъявляемые к этим документам;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образцы оформления документов, необходимых для предоставления м</w:t>
      </w:r>
      <w:r w:rsidRPr="009513C8">
        <w:rPr>
          <w:sz w:val="28"/>
          <w:szCs w:val="28"/>
        </w:rPr>
        <w:t>у</w:t>
      </w:r>
      <w:r w:rsidRPr="009513C8">
        <w:rPr>
          <w:sz w:val="28"/>
          <w:szCs w:val="28"/>
        </w:rPr>
        <w:t xml:space="preserve">ниципальной услуги;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месторасположение, график (режим) работы, номера телефонов, адреса Интернет-сайтов и электронной почты органов, в которых заявители могут             получить документы, необходимые для муниципальной услуги; 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- основания отказа в предоставлении муниципальной услуги.</w:t>
      </w:r>
    </w:p>
    <w:p w:rsidR="00DA1527" w:rsidRPr="009513C8" w:rsidRDefault="00DA1527" w:rsidP="00DA1527">
      <w:pPr>
        <w:tabs>
          <w:tab w:val="left" w:pos="567"/>
        </w:tabs>
        <w:spacing w:line="20" w:lineRule="atLeast"/>
        <w:ind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       В  федеральной  государственной  информационной системе  «Единый  портал государственных и муниципальных услуг (функций)» размещается сл</w:t>
      </w:r>
      <w:r w:rsidRPr="009513C8">
        <w:rPr>
          <w:sz w:val="28"/>
          <w:szCs w:val="28"/>
        </w:rPr>
        <w:t>е</w:t>
      </w:r>
      <w:r w:rsidRPr="009513C8">
        <w:rPr>
          <w:sz w:val="28"/>
          <w:szCs w:val="28"/>
        </w:rPr>
        <w:t>дующая информация:</w:t>
      </w:r>
    </w:p>
    <w:p w:rsidR="00DA1527" w:rsidRPr="009513C8" w:rsidRDefault="00DA1527" w:rsidP="00DA1527">
      <w:pPr>
        <w:shd w:val="clear" w:color="auto" w:fill="FFFFFF"/>
        <w:tabs>
          <w:tab w:val="left" w:pos="567"/>
          <w:tab w:val="left" w:pos="1507"/>
        </w:tabs>
        <w:spacing w:line="20" w:lineRule="atLeast"/>
        <w:ind w:left="11" w:right="58" w:firstLine="227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- полная версия регламента предоставляемой услуги размещается (после официального опубликования) на официальном сайте администрации Ахтан</w:t>
      </w:r>
      <w:r w:rsidRPr="009513C8">
        <w:rPr>
          <w:sz w:val="28"/>
          <w:szCs w:val="28"/>
        </w:rPr>
        <w:t>и</w:t>
      </w:r>
      <w:r w:rsidRPr="009513C8">
        <w:rPr>
          <w:sz w:val="28"/>
          <w:szCs w:val="28"/>
        </w:rPr>
        <w:t>зовского сельского поселения Темрюкского района                                                  www.a</w:t>
      </w:r>
      <w:r w:rsidRPr="009513C8">
        <w:rPr>
          <w:sz w:val="28"/>
          <w:szCs w:val="28"/>
          <w:lang w:val="en-US"/>
        </w:rPr>
        <w:t>htanizsp</w:t>
      </w:r>
      <w:r w:rsidRPr="009513C8">
        <w:rPr>
          <w:sz w:val="28"/>
          <w:szCs w:val="28"/>
        </w:rPr>
        <w:t>.ru.</w:t>
      </w:r>
    </w:p>
    <w:p w:rsidR="00DA1527" w:rsidRPr="009513C8" w:rsidRDefault="00DA1527" w:rsidP="00DA1527">
      <w:pPr>
        <w:autoSpaceDE w:val="0"/>
        <w:autoSpaceDN w:val="0"/>
        <w:adjustRightInd w:val="0"/>
        <w:spacing w:line="20" w:lineRule="atLeast"/>
        <w:ind w:firstLine="227"/>
        <w:contextualSpacing/>
        <w:jc w:val="both"/>
        <w:rPr>
          <w:sz w:val="28"/>
        </w:rPr>
      </w:pPr>
    </w:p>
    <w:tbl>
      <w:tblPr>
        <w:tblW w:w="9854" w:type="dxa"/>
        <w:tblLook w:val="04A0"/>
      </w:tblPr>
      <w:tblGrid>
        <w:gridCol w:w="9854"/>
      </w:tblGrid>
      <w:tr w:rsidR="00DA1527" w:rsidRPr="007168D2" w:rsidTr="00861CC8">
        <w:tc>
          <w:tcPr>
            <w:tcW w:w="9854" w:type="dxa"/>
            <w:vAlign w:val="center"/>
          </w:tcPr>
          <w:p w:rsidR="00DA1527" w:rsidRPr="007168D2" w:rsidRDefault="00DA1527" w:rsidP="00861CC8">
            <w:pPr>
              <w:pStyle w:val="1"/>
              <w:numPr>
                <w:ilvl w:val="0"/>
                <w:numId w:val="0"/>
              </w:numPr>
              <w:contextualSpacing/>
              <w:rPr>
                <w:b/>
                <w:sz w:val="28"/>
                <w:szCs w:val="28"/>
              </w:rPr>
            </w:pPr>
          </w:p>
          <w:p w:rsidR="00DA1527" w:rsidRPr="007168D2" w:rsidRDefault="00DA1527" w:rsidP="00861CC8">
            <w:pPr>
              <w:pStyle w:val="1"/>
              <w:numPr>
                <w:ilvl w:val="0"/>
                <w:numId w:val="0"/>
              </w:numPr>
              <w:contextualSpacing/>
              <w:jc w:val="center"/>
              <w:rPr>
                <w:b/>
                <w:sz w:val="28"/>
                <w:szCs w:val="28"/>
              </w:rPr>
            </w:pPr>
            <w:r w:rsidRPr="007168D2">
              <w:rPr>
                <w:b/>
                <w:sz w:val="28"/>
                <w:szCs w:val="28"/>
              </w:rPr>
              <w:t>2. Стандарт предоставления муниципальной услуги</w:t>
            </w:r>
          </w:p>
        </w:tc>
      </w:tr>
    </w:tbl>
    <w:p w:rsidR="00DA1527" w:rsidRPr="007168D2" w:rsidRDefault="00DA1527" w:rsidP="00DA1527">
      <w:pPr>
        <w:ind w:firstLine="851"/>
        <w:contextualSpacing/>
        <w:jc w:val="both"/>
        <w:rPr>
          <w:sz w:val="28"/>
        </w:rPr>
      </w:pP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>2.1. На</w:t>
      </w:r>
      <w:r>
        <w:rPr>
          <w:sz w:val="28"/>
          <w:szCs w:val="28"/>
        </w:rPr>
        <w:t>именование муниципальной услуги</w:t>
      </w:r>
      <w:r w:rsidRPr="00D361C1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Предоставление выписки </w:t>
      </w:r>
      <w:r w:rsidRPr="00D361C1">
        <w:rPr>
          <w:sz w:val="28"/>
          <w:szCs w:val="28"/>
        </w:rPr>
        <w:t xml:space="preserve"> из реестра</w:t>
      </w:r>
      <w:r>
        <w:rPr>
          <w:sz w:val="28"/>
          <w:szCs w:val="28"/>
        </w:rPr>
        <w:t xml:space="preserve"> муниципального</w:t>
      </w:r>
      <w:r w:rsidRPr="00D361C1">
        <w:rPr>
          <w:sz w:val="28"/>
          <w:szCs w:val="28"/>
        </w:rPr>
        <w:t xml:space="preserve"> имущества </w:t>
      </w:r>
      <w:r>
        <w:rPr>
          <w:sz w:val="28"/>
          <w:szCs w:val="28"/>
        </w:rPr>
        <w:t>Ахтанизовского сельского поселения Темрюкского района</w:t>
      </w:r>
      <w:r w:rsidRPr="00D361C1">
        <w:rPr>
          <w:sz w:val="28"/>
          <w:szCs w:val="28"/>
        </w:rPr>
        <w:t>».</w:t>
      </w:r>
    </w:p>
    <w:p w:rsidR="00DA1527" w:rsidRPr="009513C8" w:rsidRDefault="00DA1527" w:rsidP="00DA1527">
      <w:pPr>
        <w:tabs>
          <w:tab w:val="left" w:pos="1440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513C8">
        <w:rPr>
          <w:sz w:val="28"/>
          <w:szCs w:val="28"/>
        </w:rPr>
        <w:t>2.2. Наименование органа, представляющего муниципальную услугу.</w:t>
      </w:r>
    </w:p>
    <w:p w:rsidR="00DA1527" w:rsidRDefault="00DA1527" w:rsidP="00DA1527">
      <w:pPr>
        <w:numPr>
          <w:ilvl w:val="2"/>
          <w:numId w:val="4"/>
        </w:numPr>
        <w:tabs>
          <w:tab w:val="left" w:pos="1440"/>
          <w:tab w:val="left" w:pos="1560"/>
        </w:tabs>
        <w:jc w:val="both"/>
        <w:rPr>
          <w:sz w:val="28"/>
          <w:szCs w:val="28"/>
        </w:rPr>
      </w:pPr>
      <w:r w:rsidRPr="009513C8">
        <w:rPr>
          <w:sz w:val="28"/>
          <w:szCs w:val="28"/>
        </w:rPr>
        <w:t xml:space="preserve">Орган, предоставляющий муниципальную услугу: администрация </w:t>
      </w:r>
    </w:p>
    <w:p w:rsidR="00DA1527" w:rsidRPr="009513C8" w:rsidRDefault="00DA1527" w:rsidP="00DA1527">
      <w:pPr>
        <w:tabs>
          <w:tab w:val="left" w:pos="1440"/>
          <w:tab w:val="left" w:pos="1560"/>
          <w:tab w:val="num" w:pos="1800"/>
        </w:tabs>
        <w:jc w:val="both"/>
        <w:rPr>
          <w:sz w:val="28"/>
          <w:szCs w:val="28"/>
        </w:rPr>
      </w:pPr>
      <w:r w:rsidRPr="009513C8">
        <w:rPr>
          <w:sz w:val="28"/>
          <w:szCs w:val="28"/>
        </w:rPr>
        <w:t>Ахтанизовского  сельского поселения Темрюкского района.</w:t>
      </w:r>
    </w:p>
    <w:p w:rsidR="00DA1527" w:rsidRPr="009513C8" w:rsidRDefault="00DA1527" w:rsidP="00DA1527">
      <w:pPr>
        <w:numPr>
          <w:ilvl w:val="2"/>
          <w:numId w:val="4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13C8">
        <w:rPr>
          <w:sz w:val="28"/>
          <w:szCs w:val="28"/>
        </w:rPr>
        <w:lastRenderedPageBreak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</w:t>
      </w:r>
      <w:r w:rsidRPr="009513C8">
        <w:rPr>
          <w:sz w:val="28"/>
          <w:szCs w:val="28"/>
        </w:rPr>
        <w:t>о</w:t>
      </w:r>
      <w:r w:rsidRPr="009513C8">
        <w:rPr>
          <w:sz w:val="28"/>
          <w:szCs w:val="28"/>
        </w:rPr>
        <w:t>управления, организации, за исключением получения услуг, включенных в перечень услуг, которые являются необходимыми и обязательными для предо</w:t>
      </w:r>
      <w:r w:rsidRPr="009513C8">
        <w:rPr>
          <w:sz w:val="28"/>
          <w:szCs w:val="28"/>
        </w:rPr>
        <w:t>с</w:t>
      </w:r>
      <w:r w:rsidRPr="009513C8">
        <w:rPr>
          <w:sz w:val="28"/>
          <w:szCs w:val="28"/>
        </w:rPr>
        <w:t>тавления муниципальных услуг.</w:t>
      </w:r>
    </w:p>
    <w:p w:rsidR="00DA1527" w:rsidRPr="00D361C1" w:rsidRDefault="00DA1527" w:rsidP="00DA152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513C8">
        <w:rPr>
          <w:sz w:val="28"/>
          <w:szCs w:val="28"/>
        </w:rPr>
        <w:t>2.3. Результат предоставления муниципальной услуги.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>2.3. Результатом предоставления муниципальной услуги является пол</w:t>
      </w:r>
      <w:r w:rsidRPr="00D361C1">
        <w:rPr>
          <w:sz w:val="28"/>
          <w:szCs w:val="28"/>
        </w:rPr>
        <w:t>у</w:t>
      </w:r>
      <w:r w:rsidRPr="00D361C1">
        <w:rPr>
          <w:sz w:val="28"/>
          <w:szCs w:val="28"/>
        </w:rPr>
        <w:t>чение заявителем выписки из реестра муниципального имущества или справки об отсутствии в реестре муниципального имущества сведений об интересу</w:t>
      </w:r>
      <w:r w:rsidRPr="00D361C1">
        <w:rPr>
          <w:sz w:val="28"/>
          <w:szCs w:val="28"/>
        </w:rPr>
        <w:t>ю</w:t>
      </w:r>
      <w:r w:rsidRPr="00D361C1">
        <w:rPr>
          <w:sz w:val="28"/>
          <w:szCs w:val="28"/>
        </w:rPr>
        <w:t>щем объекте, либо отказ в предоставлении услуги.</w:t>
      </w:r>
    </w:p>
    <w:p w:rsidR="00DA1527" w:rsidRPr="0087276C" w:rsidRDefault="00DA1527" w:rsidP="00DA1527">
      <w:pPr>
        <w:spacing w:line="20" w:lineRule="atLeast"/>
        <w:ind w:firstLine="567"/>
        <w:jc w:val="both"/>
        <w:rPr>
          <w:sz w:val="28"/>
          <w:szCs w:val="28"/>
        </w:rPr>
      </w:pPr>
      <w:r w:rsidRPr="0087276C">
        <w:rPr>
          <w:sz w:val="28"/>
          <w:szCs w:val="28"/>
        </w:rPr>
        <w:t>2.4. Срок предоставления муниципальной услуги.</w:t>
      </w:r>
    </w:p>
    <w:p w:rsidR="00DA1527" w:rsidRPr="0087276C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276C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не должен превышать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7276C">
        <w:rPr>
          <w:rFonts w:ascii="Times New Roman" w:hAnsi="Times New Roman" w:cs="Times New Roman"/>
          <w:sz w:val="28"/>
          <w:szCs w:val="28"/>
        </w:rPr>
        <w:t xml:space="preserve"> рабочих дней с момента регистрации поступившего заявления.</w:t>
      </w:r>
    </w:p>
    <w:p w:rsidR="00DA1527" w:rsidRPr="0087276C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87276C">
        <w:rPr>
          <w:sz w:val="28"/>
          <w:szCs w:val="28"/>
        </w:rPr>
        <w:t>Срок регистрации заявления - 1 рабочий день.</w:t>
      </w:r>
    </w:p>
    <w:p w:rsidR="00DA1527" w:rsidRPr="0087276C" w:rsidRDefault="00DA1527" w:rsidP="00DA1527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87276C">
        <w:rPr>
          <w:sz w:val="28"/>
          <w:szCs w:val="28"/>
        </w:rPr>
        <w:t>При поступлении заявления в электронной форме в выходные (праздни</w:t>
      </w:r>
      <w:r w:rsidRPr="0087276C">
        <w:rPr>
          <w:sz w:val="28"/>
          <w:szCs w:val="28"/>
        </w:rPr>
        <w:t>ч</w:t>
      </w:r>
      <w:r w:rsidRPr="0087276C">
        <w:rPr>
          <w:sz w:val="28"/>
          <w:szCs w:val="28"/>
        </w:rPr>
        <w:t>ные) дни регистрация производится на следующий рабочий день.</w:t>
      </w:r>
    </w:p>
    <w:p w:rsidR="00DA1527" w:rsidRPr="0087276C" w:rsidRDefault="00DA1527" w:rsidP="00DA1527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87276C">
        <w:rPr>
          <w:sz w:val="28"/>
          <w:szCs w:val="28"/>
        </w:rPr>
        <w:t>Срок исполнения административной процедуры по рассмотрению заявл</w:t>
      </w:r>
      <w:r w:rsidRPr="0087276C">
        <w:rPr>
          <w:sz w:val="28"/>
          <w:szCs w:val="28"/>
        </w:rPr>
        <w:t>е</w:t>
      </w:r>
      <w:r w:rsidRPr="0087276C">
        <w:rPr>
          <w:sz w:val="28"/>
          <w:szCs w:val="28"/>
        </w:rPr>
        <w:t>ния - 7 рабочих дней.</w:t>
      </w:r>
    </w:p>
    <w:p w:rsidR="00DA1527" w:rsidRPr="0087276C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87276C">
        <w:rPr>
          <w:sz w:val="28"/>
          <w:szCs w:val="28"/>
        </w:rPr>
        <w:t>Срок исправления технических ошибок, допущенных при оформлении заявления, не должен превышать трех рабочих дней с момента обнаружения ошибки или получения от заявителя либо его законного представителя в пис</w:t>
      </w:r>
      <w:r w:rsidRPr="0087276C">
        <w:rPr>
          <w:sz w:val="28"/>
          <w:szCs w:val="28"/>
        </w:rPr>
        <w:t>ь</w:t>
      </w:r>
      <w:r w:rsidRPr="0087276C">
        <w:rPr>
          <w:sz w:val="28"/>
          <w:szCs w:val="28"/>
        </w:rPr>
        <w:t>менной форме заявления об ошибке в записях.</w:t>
      </w:r>
    </w:p>
    <w:p w:rsidR="00DA1527" w:rsidRPr="0087276C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87276C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</w:rPr>
        <w:t xml:space="preserve">2.5. </w:t>
      </w:r>
      <w:r w:rsidRPr="00D361C1">
        <w:rPr>
          <w:sz w:val="28"/>
          <w:szCs w:val="28"/>
        </w:rPr>
        <w:t>Предоставление муниципальной услуги осуществляется в соотве</w:t>
      </w:r>
      <w:r w:rsidRPr="00D361C1">
        <w:rPr>
          <w:sz w:val="28"/>
          <w:szCs w:val="28"/>
        </w:rPr>
        <w:t>т</w:t>
      </w:r>
      <w:r w:rsidRPr="00D361C1">
        <w:rPr>
          <w:sz w:val="28"/>
          <w:szCs w:val="28"/>
        </w:rPr>
        <w:t>ствии с: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 xml:space="preserve">1) статьёй 132 Конституции Российской Федерации; 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>2) пунктом 1 статьи 51 Федерального закона от 6 октября 2003 года        № 131-ФЗ "Об общих принципах организации местного самоуправления в Ро</w:t>
      </w:r>
      <w:r w:rsidRPr="00D361C1">
        <w:rPr>
          <w:sz w:val="28"/>
          <w:szCs w:val="28"/>
        </w:rPr>
        <w:t>с</w:t>
      </w:r>
      <w:r w:rsidRPr="00D361C1">
        <w:rPr>
          <w:sz w:val="28"/>
          <w:szCs w:val="28"/>
        </w:rPr>
        <w:t>сийской Федерации",</w:t>
      </w:r>
    </w:p>
    <w:p w:rsidR="00DA1527" w:rsidRDefault="00DA1527" w:rsidP="00DA1527">
      <w:pPr>
        <w:ind w:firstLine="851"/>
        <w:contextualSpacing/>
        <w:jc w:val="both"/>
        <w:rPr>
          <w:rStyle w:val="11"/>
          <w:sz w:val="28"/>
          <w:szCs w:val="28"/>
        </w:rPr>
      </w:pPr>
      <w:r w:rsidRPr="00D361C1">
        <w:rPr>
          <w:sz w:val="28"/>
          <w:szCs w:val="28"/>
        </w:rPr>
        <w:t xml:space="preserve">3) </w:t>
      </w:r>
      <w:r w:rsidRPr="00D361C1">
        <w:rPr>
          <w:rStyle w:val="11"/>
          <w:sz w:val="28"/>
          <w:szCs w:val="28"/>
        </w:rPr>
        <w:t>Федеральным законом от 2 мая 2006 года № 59-ФЗ «О порядке ра</w:t>
      </w:r>
      <w:r w:rsidRPr="00D361C1">
        <w:rPr>
          <w:rStyle w:val="11"/>
          <w:sz w:val="28"/>
          <w:szCs w:val="28"/>
        </w:rPr>
        <w:t>с</w:t>
      </w:r>
      <w:r w:rsidRPr="00D361C1">
        <w:rPr>
          <w:rStyle w:val="11"/>
          <w:sz w:val="28"/>
          <w:szCs w:val="28"/>
        </w:rPr>
        <w:t>смотрения обращений граждан Российской Федерации»;</w:t>
      </w:r>
    </w:p>
    <w:p w:rsidR="00DA1527" w:rsidRPr="002B3126" w:rsidRDefault="00DA1527" w:rsidP="00DA1527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4)</w:t>
      </w:r>
      <w:r w:rsidRPr="002B3126">
        <w:rPr>
          <w:sz w:val="28"/>
          <w:szCs w:val="28"/>
        </w:rPr>
        <w:t xml:space="preserve"> Уставом Ахтанизовского сельского поселения Темрюкского района Краснодарского края (публикация);</w:t>
      </w:r>
    </w:p>
    <w:p w:rsidR="00DA1527" w:rsidRPr="002B3126" w:rsidRDefault="00DA1527" w:rsidP="00DA1527">
      <w:pPr>
        <w:shd w:val="clear" w:color="auto" w:fill="FFFFFF"/>
        <w:tabs>
          <w:tab w:val="num" w:pos="1080"/>
        </w:tabs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2B3126">
        <w:rPr>
          <w:bCs/>
          <w:iCs/>
          <w:sz w:val="28"/>
          <w:szCs w:val="28"/>
        </w:rPr>
        <w:t>иными нормативными правовыми актами Российской Федерации, Кра</w:t>
      </w:r>
      <w:r w:rsidRPr="002B3126">
        <w:rPr>
          <w:bCs/>
          <w:iCs/>
          <w:sz w:val="28"/>
          <w:szCs w:val="28"/>
        </w:rPr>
        <w:t>с</w:t>
      </w:r>
      <w:r w:rsidRPr="002B3126">
        <w:rPr>
          <w:bCs/>
          <w:iCs/>
          <w:sz w:val="28"/>
          <w:szCs w:val="28"/>
        </w:rPr>
        <w:t>нодарского края и Ахтанизовского  сельского поселения Темрюкского района, регламентирующими правоотношения в сфере предоставления государстве</w:t>
      </w:r>
      <w:r w:rsidRPr="002B3126">
        <w:rPr>
          <w:bCs/>
          <w:iCs/>
          <w:sz w:val="28"/>
          <w:szCs w:val="28"/>
        </w:rPr>
        <w:t>н</w:t>
      </w:r>
      <w:r w:rsidRPr="002B3126">
        <w:rPr>
          <w:bCs/>
          <w:iCs/>
          <w:sz w:val="28"/>
          <w:szCs w:val="28"/>
        </w:rPr>
        <w:t>ных и муниципальных услуг</w:t>
      </w:r>
      <w:r w:rsidRPr="008E2B7A">
        <w:rPr>
          <w:bCs/>
          <w:iCs/>
          <w:sz w:val="28"/>
          <w:szCs w:val="28"/>
        </w:rPr>
        <w:t>.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</w:rPr>
        <w:t xml:space="preserve">2.6. </w:t>
      </w:r>
      <w:r w:rsidRPr="00D361C1">
        <w:rPr>
          <w:sz w:val="28"/>
          <w:szCs w:val="28"/>
        </w:rPr>
        <w:t>Документы, предъявляемые для предоставления муниципальной у</w:t>
      </w:r>
      <w:r w:rsidRPr="00D361C1">
        <w:rPr>
          <w:sz w:val="28"/>
          <w:szCs w:val="28"/>
        </w:rPr>
        <w:t>с</w:t>
      </w:r>
      <w:r w:rsidRPr="00D361C1">
        <w:rPr>
          <w:sz w:val="28"/>
          <w:szCs w:val="28"/>
        </w:rPr>
        <w:t>луги: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860"/>
        <w:gridCol w:w="2160"/>
        <w:gridCol w:w="1903"/>
      </w:tblGrid>
      <w:tr w:rsidR="00DA1527" w:rsidRPr="00D361C1" w:rsidTr="00861C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№ п/п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Тип документа (Оригинал, копия)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Примечание</w:t>
            </w:r>
          </w:p>
        </w:tc>
      </w:tr>
    </w:tbl>
    <w:p w:rsidR="00DA1527" w:rsidRPr="00D361C1" w:rsidRDefault="00DA1527" w:rsidP="00DA1527">
      <w:pPr>
        <w:ind w:firstLine="851"/>
        <w:contextualSpacing/>
        <w:jc w:val="both"/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48"/>
        <w:gridCol w:w="4860"/>
        <w:gridCol w:w="2160"/>
        <w:gridCol w:w="1903"/>
      </w:tblGrid>
      <w:tr w:rsidR="00DA1527" w:rsidRPr="00D361C1" w:rsidTr="00861CC8">
        <w:trPr>
          <w:trHeight w:val="57"/>
          <w:tblHeader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</w:pPr>
            <w:r w:rsidRPr="00D361C1"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</w:pPr>
            <w:r w:rsidRPr="00D361C1"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</w:pPr>
            <w:r w:rsidRPr="00D361C1">
              <w:t>3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</w:pPr>
            <w:r w:rsidRPr="00D361C1">
              <w:t>4</w:t>
            </w:r>
          </w:p>
        </w:tc>
      </w:tr>
      <w:tr w:rsidR="00DA1527" w:rsidRPr="00D361C1" w:rsidTr="00861CC8">
        <w:tc>
          <w:tcPr>
            <w:tcW w:w="95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361C1">
              <w:rPr>
                <w:b/>
                <w:sz w:val="24"/>
                <w:szCs w:val="24"/>
              </w:rPr>
              <w:t>Документы, предоставляемые заявителем:</w:t>
            </w:r>
          </w:p>
        </w:tc>
      </w:tr>
      <w:tr w:rsidR="00DA1527" w:rsidRPr="00D361C1" w:rsidTr="00861C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 xml:space="preserve">Заявление (запрос) о предоставлении </w:t>
            </w:r>
            <w:r w:rsidRPr="00D361C1">
              <w:rPr>
                <w:sz w:val="24"/>
                <w:szCs w:val="24"/>
              </w:rPr>
              <w:lastRenderedPageBreak/>
              <w:t>информации об объектах учета, с</w:t>
            </w:r>
            <w:r w:rsidRPr="00D361C1">
              <w:rPr>
                <w:sz w:val="24"/>
                <w:szCs w:val="24"/>
              </w:rPr>
              <w:t>о</w:t>
            </w:r>
            <w:r w:rsidRPr="00D361C1">
              <w:rPr>
                <w:sz w:val="24"/>
                <w:szCs w:val="24"/>
              </w:rPr>
              <w:t>держащее сведения, п</w:t>
            </w:r>
            <w:r w:rsidRPr="00D361C1">
              <w:rPr>
                <w:sz w:val="24"/>
                <w:szCs w:val="24"/>
              </w:rPr>
              <w:t>о</w:t>
            </w:r>
            <w:r w:rsidRPr="00D361C1">
              <w:rPr>
                <w:sz w:val="24"/>
                <w:szCs w:val="24"/>
              </w:rPr>
              <w:t>зволяющие идентифицировать объект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lastRenderedPageBreak/>
              <w:t>Оригинал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1527" w:rsidRPr="00D361C1" w:rsidTr="00861C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Документы, удостоверяющие личность гр</w:t>
            </w:r>
            <w:r w:rsidRPr="00D361C1">
              <w:rPr>
                <w:sz w:val="24"/>
                <w:szCs w:val="24"/>
              </w:rPr>
              <w:t>а</w:t>
            </w:r>
            <w:r w:rsidRPr="00D361C1">
              <w:rPr>
                <w:sz w:val="24"/>
                <w:szCs w:val="24"/>
              </w:rPr>
              <w:t>жданина (паспорт гражданина Российской Федерации (для граждан Российской Фед</w:t>
            </w:r>
            <w:r w:rsidRPr="00D361C1">
              <w:rPr>
                <w:sz w:val="24"/>
                <w:szCs w:val="24"/>
              </w:rPr>
              <w:t>е</w:t>
            </w:r>
            <w:r w:rsidRPr="00D361C1">
              <w:rPr>
                <w:sz w:val="24"/>
                <w:szCs w:val="24"/>
              </w:rPr>
              <w:t>рации старше 14 лет, проживающих на те</w:t>
            </w:r>
            <w:r w:rsidRPr="00D361C1">
              <w:rPr>
                <w:sz w:val="24"/>
                <w:szCs w:val="24"/>
              </w:rPr>
              <w:t>р</w:t>
            </w:r>
            <w:r w:rsidRPr="00D361C1">
              <w:rPr>
                <w:sz w:val="24"/>
                <w:szCs w:val="24"/>
              </w:rPr>
              <w:t>ритории Российской Федерации); временное удостоверение личности гражданина Ро</w:t>
            </w:r>
            <w:r w:rsidRPr="00D361C1">
              <w:rPr>
                <w:sz w:val="24"/>
                <w:szCs w:val="24"/>
              </w:rPr>
              <w:t>с</w:t>
            </w:r>
            <w:r w:rsidRPr="00D361C1">
              <w:rPr>
                <w:sz w:val="24"/>
                <w:szCs w:val="24"/>
              </w:rPr>
              <w:t>сийской Федерации по форме № 2П (для у</w:t>
            </w:r>
            <w:r w:rsidRPr="00D361C1">
              <w:rPr>
                <w:sz w:val="24"/>
                <w:szCs w:val="24"/>
              </w:rPr>
              <w:t>т</w:t>
            </w:r>
            <w:r w:rsidRPr="00D361C1">
              <w:rPr>
                <w:sz w:val="24"/>
                <w:szCs w:val="24"/>
              </w:rPr>
              <w:t>ративших паспорт граждан, а также для гр</w:t>
            </w:r>
            <w:r w:rsidRPr="00D361C1">
              <w:rPr>
                <w:sz w:val="24"/>
                <w:szCs w:val="24"/>
              </w:rPr>
              <w:t>а</w:t>
            </w:r>
            <w:r w:rsidRPr="00D361C1">
              <w:rPr>
                <w:sz w:val="24"/>
                <w:szCs w:val="24"/>
              </w:rPr>
              <w:t>ждан, в отношении которых до выдачи па</w:t>
            </w:r>
            <w:r w:rsidRPr="00D361C1">
              <w:rPr>
                <w:sz w:val="24"/>
                <w:szCs w:val="24"/>
              </w:rPr>
              <w:t>с</w:t>
            </w:r>
            <w:r w:rsidRPr="00D361C1">
              <w:rPr>
                <w:sz w:val="24"/>
                <w:szCs w:val="24"/>
              </w:rPr>
              <w:t>порта проводится дополнительная прове</w:t>
            </w:r>
            <w:r w:rsidRPr="00D361C1">
              <w:rPr>
                <w:sz w:val="24"/>
                <w:szCs w:val="24"/>
              </w:rPr>
              <w:t>р</w:t>
            </w:r>
            <w:r w:rsidRPr="00D361C1">
              <w:rPr>
                <w:sz w:val="24"/>
                <w:szCs w:val="24"/>
              </w:rPr>
              <w:t>ка); удостоверение личности или вое</w:t>
            </w:r>
            <w:r w:rsidRPr="00D361C1">
              <w:rPr>
                <w:sz w:val="24"/>
                <w:szCs w:val="24"/>
              </w:rPr>
              <w:t>н</w:t>
            </w:r>
            <w:r w:rsidRPr="00D361C1">
              <w:rPr>
                <w:sz w:val="24"/>
                <w:szCs w:val="24"/>
              </w:rPr>
              <w:t>ный билет военнослужащего; паспорт моряка; удостоверение беженца)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Копия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A1527" w:rsidRPr="00D361C1" w:rsidTr="00861CC8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Документ, удостоверяющего права (полн</w:t>
            </w:r>
            <w:r w:rsidRPr="00D361C1">
              <w:rPr>
                <w:sz w:val="24"/>
                <w:szCs w:val="24"/>
              </w:rPr>
              <w:t>о</w:t>
            </w:r>
            <w:r w:rsidRPr="00D361C1">
              <w:rPr>
                <w:sz w:val="24"/>
                <w:szCs w:val="24"/>
              </w:rPr>
              <w:t>мочия)  представителя физического или юридического лица, если с заявлением обращается представитель заявителя (заявит</w:t>
            </w:r>
            <w:r w:rsidRPr="00D361C1">
              <w:rPr>
                <w:sz w:val="24"/>
                <w:szCs w:val="24"/>
              </w:rPr>
              <w:t>е</w:t>
            </w:r>
            <w:r w:rsidRPr="00D361C1">
              <w:rPr>
                <w:sz w:val="24"/>
                <w:szCs w:val="24"/>
              </w:rPr>
              <w:t>лей)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361C1">
              <w:rPr>
                <w:sz w:val="24"/>
                <w:szCs w:val="24"/>
              </w:rPr>
              <w:t>Подлинник или надлежащим образом зав</w:t>
            </w:r>
            <w:r w:rsidRPr="00D361C1">
              <w:rPr>
                <w:sz w:val="24"/>
                <w:szCs w:val="24"/>
              </w:rPr>
              <w:t>е</w:t>
            </w:r>
            <w:r w:rsidRPr="00D361C1">
              <w:rPr>
                <w:sz w:val="24"/>
                <w:szCs w:val="24"/>
              </w:rPr>
              <w:t>ренная копия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527" w:rsidRPr="00D361C1" w:rsidRDefault="00DA1527" w:rsidP="00861C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DA1527" w:rsidRPr="002B3126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2B3126">
        <w:rPr>
          <w:sz w:val="28"/>
          <w:szCs w:val="28"/>
        </w:rPr>
        <w:t>Муниципальная услуга предоставляется на основании заявления, пост</w:t>
      </w:r>
      <w:r w:rsidRPr="002B3126">
        <w:rPr>
          <w:sz w:val="28"/>
          <w:szCs w:val="28"/>
        </w:rPr>
        <w:t>у</w:t>
      </w:r>
      <w:r w:rsidRPr="002B3126">
        <w:rPr>
          <w:sz w:val="28"/>
          <w:szCs w:val="28"/>
        </w:rPr>
        <w:t>пившего в администрацию или в МФЦ</w:t>
      </w:r>
      <w:r w:rsidRPr="002B3126">
        <w:rPr>
          <w:sz w:val="28"/>
          <w:szCs w:val="28"/>
          <w:vertAlign w:val="superscript"/>
        </w:rPr>
        <w:t>1</w:t>
      </w:r>
      <w:r w:rsidRPr="002B3126">
        <w:rPr>
          <w:sz w:val="28"/>
          <w:szCs w:val="28"/>
        </w:rPr>
        <w:t>.</w:t>
      </w:r>
    </w:p>
    <w:p w:rsidR="00DA1527" w:rsidRDefault="00DA1527" w:rsidP="00DA1527">
      <w:pPr>
        <w:pStyle w:val="ConsPlusNormal"/>
        <w:spacing w:line="20" w:lineRule="atLeast"/>
        <w:ind w:firstLine="709"/>
        <w:jc w:val="both"/>
        <w:rPr>
          <w:kern w:val="20"/>
          <w:sz w:val="28"/>
          <w:szCs w:val="28"/>
        </w:rPr>
      </w:pPr>
      <w:r w:rsidRPr="002B3126">
        <w:rPr>
          <w:rFonts w:ascii="Times New Roman" w:hAnsi="Times New Roman"/>
          <w:kern w:val="20"/>
          <w:sz w:val="28"/>
          <w:szCs w:val="28"/>
        </w:rPr>
        <w:t>В письменном заявлении должна быть указана информация о заявителе (Ф.И.О., адрес регистрации, контактный телефон). Заявление должно быть подписано заявителем</w:t>
      </w:r>
      <w:r w:rsidRPr="002B3126">
        <w:rPr>
          <w:kern w:val="20"/>
          <w:sz w:val="28"/>
          <w:szCs w:val="28"/>
        </w:rPr>
        <w:t>.</w:t>
      </w:r>
    </w:p>
    <w:p w:rsidR="00DA1527" w:rsidRPr="002B3126" w:rsidRDefault="00DA1527" w:rsidP="00DA1527">
      <w:pPr>
        <w:widowControl w:val="0"/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2B3126">
        <w:rPr>
          <w:sz w:val="28"/>
          <w:szCs w:val="28"/>
        </w:rPr>
        <w:t>При обращении за получением муниципальной услуги от имени заявит</w:t>
      </w:r>
      <w:r w:rsidRPr="002B3126">
        <w:rPr>
          <w:sz w:val="28"/>
          <w:szCs w:val="28"/>
        </w:rPr>
        <w:t>е</w:t>
      </w:r>
      <w:r w:rsidRPr="002B3126">
        <w:rPr>
          <w:sz w:val="28"/>
          <w:szCs w:val="28"/>
        </w:rPr>
        <w:t>ля его представитель представляет документ, удостоверяющий личность, и документ, подтверждающий его полномочия на представление интересов заяв</w:t>
      </w:r>
      <w:r w:rsidRPr="002B3126">
        <w:rPr>
          <w:sz w:val="28"/>
          <w:szCs w:val="28"/>
        </w:rPr>
        <w:t>и</w:t>
      </w:r>
      <w:r w:rsidRPr="002B3126">
        <w:rPr>
          <w:sz w:val="28"/>
          <w:szCs w:val="28"/>
        </w:rPr>
        <w:t>теля.</w:t>
      </w:r>
    </w:p>
    <w:p w:rsidR="00DA1527" w:rsidRPr="002B3126" w:rsidRDefault="00DA1527" w:rsidP="00DA1527">
      <w:pPr>
        <w:spacing w:line="20" w:lineRule="atLeast"/>
        <w:ind w:firstLine="567"/>
        <w:jc w:val="both"/>
        <w:rPr>
          <w:sz w:val="28"/>
          <w:szCs w:val="28"/>
          <w:lang w:eastAsia="ar-SA"/>
        </w:rPr>
      </w:pPr>
      <w:r w:rsidRPr="002B3126">
        <w:rPr>
          <w:sz w:val="28"/>
          <w:szCs w:val="28"/>
        </w:rPr>
        <w:t>Копии документов, не заверенные надлежащим образом, представляются заявителем с предъявлением оригиналов.</w:t>
      </w:r>
    </w:p>
    <w:p w:rsidR="00DA1527" w:rsidRPr="002B3126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6">
        <w:rPr>
          <w:rFonts w:ascii="Times New Roman" w:hAnsi="Times New Roman" w:cs="Times New Roman"/>
          <w:sz w:val="28"/>
          <w:szCs w:val="28"/>
        </w:rPr>
        <w:t>Заявление на бумажном носителе представляется:</w:t>
      </w:r>
    </w:p>
    <w:p w:rsidR="00DA1527" w:rsidRPr="002B3126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6">
        <w:rPr>
          <w:rFonts w:ascii="Times New Roman" w:hAnsi="Times New Roman" w:cs="Times New Roman"/>
          <w:sz w:val="28"/>
          <w:szCs w:val="28"/>
        </w:rPr>
        <w:t>- посредством почтового отправления;</w:t>
      </w:r>
    </w:p>
    <w:p w:rsidR="00DA1527" w:rsidRPr="002B3126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6">
        <w:rPr>
          <w:rFonts w:ascii="Times New Roman" w:hAnsi="Times New Roman" w:cs="Times New Roman"/>
          <w:sz w:val="28"/>
          <w:szCs w:val="28"/>
        </w:rPr>
        <w:t>- при личном обращении заявителя либо его законного представителя.</w:t>
      </w:r>
    </w:p>
    <w:p w:rsidR="00DA1527" w:rsidRPr="002B3126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3126">
        <w:rPr>
          <w:rFonts w:ascii="Times New Roman" w:hAnsi="Times New Roman" w:cs="Times New Roman"/>
          <w:sz w:val="28"/>
          <w:szCs w:val="28"/>
        </w:rPr>
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Краснодарского края.</w:t>
      </w:r>
    </w:p>
    <w:p w:rsidR="00DA1527" w:rsidRPr="002B3126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126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от имени физического лица с использованием </w:t>
      </w:r>
      <w:r w:rsidRPr="002B3126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DA1527" w:rsidRPr="002B3126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2B3126">
        <w:rPr>
          <w:sz w:val="28"/>
          <w:szCs w:val="28"/>
        </w:rPr>
        <w:t>К заявлению в форме электронного документа прилагается копия док</w:t>
      </w:r>
      <w:r w:rsidRPr="002B3126">
        <w:rPr>
          <w:sz w:val="28"/>
          <w:szCs w:val="28"/>
        </w:rPr>
        <w:t>у</w:t>
      </w:r>
      <w:r w:rsidRPr="002B3126">
        <w:rPr>
          <w:sz w:val="28"/>
          <w:szCs w:val="28"/>
        </w:rPr>
        <w:t>мента, удостоверяющего личность представителя заявителя, если заявление представляется представителем заявителя в виде электронного образа такого документа.</w:t>
      </w:r>
    </w:p>
    <w:p w:rsidR="00DA1527" w:rsidRPr="002B3126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2B3126">
        <w:rPr>
          <w:sz w:val="28"/>
          <w:szCs w:val="28"/>
        </w:rPr>
        <w:t xml:space="preserve">В случае представления заявления в форме электронного документа представителем заявителя, действующим на основании доверенности, к </w:t>
      </w:r>
      <w:r w:rsidRPr="002B3126">
        <w:rPr>
          <w:sz w:val="28"/>
          <w:szCs w:val="28"/>
        </w:rPr>
        <w:lastRenderedPageBreak/>
        <w:t>заявл</w:t>
      </w:r>
      <w:r w:rsidRPr="002B3126">
        <w:rPr>
          <w:sz w:val="28"/>
          <w:szCs w:val="28"/>
        </w:rPr>
        <w:t>е</w:t>
      </w:r>
      <w:r w:rsidRPr="002B3126">
        <w:rPr>
          <w:sz w:val="28"/>
          <w:szCs w:val="28"/>
        </w:rPr>
        <w:t>нию в форме электронного документа также прилагается доверенность в виде электронного образа такого документа.</w:t>
      </w:r>
    </w:p>
    <w:p w:rsidR="00DA1527" w:rsidRPr="002B3126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2B3126">
        <w:rPr>
          <w:sz w:val="28"/>
          <w:szCs w:val="28"/>
        </w:rPr>
        <w:t>Электронные документы (электронные образы документов), прилагаемые к заявлению, в том числе доверенности, направляются в виде файлов в форм</w:t>
      </w:r>
      <w:r w:rsidRPr="002B3126">
        <w:rPr>
          <w:sz w:val="28"/>
          <w:szCs w:val="28"/>
        </w:rPr>
        <w:t>а</w:t>
      </w:r>
      <w:r w:rsidRPr="002B3126">
        <w:rPr>
          <w:sz w:val="28"/>
          <w:szCs w:val="28"/>
        </w:rPr>
        <w:t>тах PDF, TIF.</w:t>
      </w:r>
    </w:p>
    <w:p w:rsidR="00DA1527" w:rsidRPr="002B3126" w:rsidRDefault="00DA1527" w:rsidP="00DA1527">
      <w:pPr>
        <w:spacing w:line="20" w:lineRule="atLeast"/>
        <w:ind w:firstLine="567"/>
        <w:jc w:val="both"/>
        <w:rPr>
          <w:sz w:val="28"/>
          <w:szCs w:val="28"/>
          <w:lang w:eastAsia="ar-SA"/>
        </w:rPr>
      </w:pPr>
      <w:r w:rsidRPr="002B3126">
        <w:rPr>
          <w:sz w:val="28"/>
          <w:szCs w:val="28"/>
        </w:rPr>
        <w:t>Качество предоставляемых электронных документов (электронных обр</w:t>
      </w:r>
      <w:r w:rsidRPr="002B3126">
        <w:rPr>
          <w:sz w:val="28"/>
          <w:szCs w:val="28"/>
        </w:rPr>
        <w:t>а</w:t>
      </w:r>
      <w:r w:rsidRPr="002B3126">
        <w:rPr>
          <w:sz w:val="28"/>
          <w:szCs w:val="28"/>
        </w:rPr>
        <w:t>зов документов) в форматах PDF, TIF должно позволять в полном объеме пр</w:t>
      </w:r>
      <w:r w:rsidRPr="002B3126">
        <w:rPr>
          <w:sz w:val="28"/>
          <w:szCs w:val="28"/>
        </w:rPr>
        <w:t>о</w:t>
      </w:r>
      <w:r w:rsidRPr="002B3126">
        <w:rPr>
          <w:sz w:val="28"/>
          <w:szCs w:val="28"/>
        </w:rPr>
        <w:t>читать текст документа и распознать реквизиты документа.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>2.7. Запрещается требовать от заявителя: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>- представления документов и информации или осуществления дейс</w:t>
      </w:r>
      <w:r w:rsidRPr="00D361C1">
        <w:rPr>
          <w:sz w:val="28"/>
          <w:szCs w:val="28"/>
        </w:rPr>
        <w:t>т</w:t>
      </w:r>
      <w:r w:rsidRPr="00D361C1">
        <w:rPr>
          <w:sz w:val="28"/>
          <w:szCs w:val="28"/>
        </w:rPr>
        <w:t>вий, представление или осуществление которых не предусмотрено нормати</w:t>
      </w:r>
      <w:r w:rsidRPr="00D361C1">
        <w:rPr>
          <w:sz w:val="28"/>
          <w:szCs w:val="28"/>
        </w:rPr>
        <w:t>в</w:t>
      </w:r>
      <w:r w:rsidRPr="00D361C1">
        <w:rPr>
          <w:sz w:val="28"/>
          <w:szCs w:val="28"/>
        </w:rPr>
        <w:t>ными правовыми актами, регулирующими отношения, возникающие в связи с пр</w:t>
      </w:r>
      <w:r w:rsidRPr="00D361C1">
        <w:rPr>
          <w:sz w:val="28"/>
          <w:szCs w:val="28"/>
        </w:rPr>
        <w:t>е</w:t>
      </w:r>
      <w:r w:rsidRPr="00D361C1">
        <w:rPr>
          <w:sz w:val="28"/>
          <w:szCs w:val="28"/>
        </w:rPr>
        <w:t>доставлением муниципальной услуги;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</w:t>
      </w:r>
      <w:r w:rsidRPr="00D361C1">
        <w:rPr>
          <w:sz w:val="28"/>
          <w:szCs w:val="28"/>
        </w:rPr>
        <w:t>а</w:t>
      </w:r>
      <w:r w:rsidRPr="00D361C1">
        <w:rPr>
          <w:sz w:val="28"/>
          <w:szCs w:val="28"/>
        </w:rPr>
        <w:t>вовыми актами Краснодарского края и муниципальными правовыми актами находятся в распоряжении государственных органов, органов местного сам</w:t>
      </w:r>
      <w:r w:rsidRPr="00D361C1">
        <w:rPr>
          <w:sz w:val="28"/>
          <w:szCs w:val="28"/>
        </w:rPr>
        <w:t>о</w:t>
      </w:r>
      <w:r w:rsidRPr="00D361C1">
        <w:rPr>
          <w:sz w:val="28"/>
          <w:szCs w:val="28"/>
        </w:rPr>
        <w:t>управления и (или) подведомственных государственным органам и органам м</w:t>
      </w:r>
      <w:r w:rsidRPr="00D361C1">
        <w:rPr>
          <w:sz w:val="28"/>
          <w:szCs w:val="28"/>
        </w:rPr>
        <w:t>е</w:t>
      </w:r>
      <w:r w:rsidRPr="00D361C1">
        <w:rPr>
          <w:sz w:val="28"/>
          <w:szCs w:val="28"/>
        </w:rPr>
        <w:t>стного самоуправления организаций, предоставляющих и участвующих в предоставлении муниципальных услуг, за исключением докуме</w:t>
      </w:r>
      <w:r w:rsidRPr="00D361C1">
        <w:rPr>
          <w:sz w:val="28"/>
          <w:szCs w:val="28"/>
        </w:rPr>
        <w:t>н</w:t>
      </w:r>
      <w:r w:rsidRPr="00D361C1">
        <w:rPr>
          <w:sz w:val="28"/>
          <w:szCs w:val="28"/>
        </w:rPr>
        <w:t xml:space="preserve">тов, указанных в </w:t>
      </w:r>
      <w:hyperlink r:id="rId7" w:history="1">
        <w:r w:rsidRPr="00D361C1">
          <w:rPr>
            <w:rStyle w:val="a9"/>
            <w:b w:val="0"/>
            <w:color w:val="000000"/>
            <w:sz w:val="28"/>
            <w:szCs w:val="28"/>
          </w:rPr>
          <w:t>части 6 статьи 7</w:t>
        </w:r>
      </w:hyperlink>
      <w:r w:rsidRPr="00D361C1">
        <w:rPr>
          <w:sz w:val="28"/>
          <w:szCs w:val="28"/>
        </w:rPr>
        <w:t xml:space="preserve"> Федерального закона</w:t>
      </w:r>
      <w:r w:rsidRPr="00D361C1">
        <w:rPr>
          <w:sz w:val="28"/>
        </w:rPr>
        <w:t xml:space="preserve"> от 27 июля 2010 года № 210-ФЗ «Об о</w:t>
      </w:r>
      <w:r w:rsidRPr="00D361C1">
        <w:rPr>
          <w:sz w:val="28"/>
        </w:rPr>
        <w:t>р</w:t>
      </w:r>
      <w:r w:rsidRPr="00D361C1">
        <w:rPr>
          <w:sz w:val="28"/>
        </w:rPr>
        <w:t>ганизации предоставления государственных и муниципальных услуг»</w:t>
      </w:r>
      <w:r w:rsidRPr="00D361C1">
        <w:rPr>
          <w:sz w:val="28"/>
          <w:szCs w:val="28"/>
        </w:rPr>
        <w:t>.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 xml:space="preserve">2.8. </w:t>
      </w:r>
      <w:r w:rsidRPr="00D361C1">
        <w:rPr>
          <w:sz w:val="28"/>
        </w:rPr>
        <w:t xml:space="preserve"> </w:t>
      </w:r>
      <w:r w:rsidRPr="00D361C1">
        <w:rPr>
          <w:sz w:val="28"/>
          <w:szCs w:val="28"/>
        </w:rPr>
        <w:t>Основание для отказа в приеме документов, необходимых для пр</w:t>
      </w:r>
      <w:r w:rsidRPr="00D361C1">
        <w:rPr>
          <w:sz w:val="28"/>
          <w:szCs w:val="28"/>
        </w:rPr>
        <w:t>е</w:t>
      </w:r>
      <w:r w:rsidRPr="00D361C1">
        <w:rPr>
          <w:sz w:val="28"/>
          <w:szCs w:val="28"/>
        </w:rPr>
        <w:t>доставления муниципальной услуги - не предоставление всего необходимого пакета документов, указанного в пункте 2.6. настоящего Административного регламента.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</w:rPr>
        <w:t xml:space="preserve">2.9. </w:t>
      </w:r>
      <w:r w:rsidRPr="00D361C1">
        <w:rPr>
          <w:sz w:val="28"/>
          <w:szCs w:val="28"/>
        </w:rPr>
        <w:t>Основания для приостановления и (или) отказа в предоставлении муниципальной услуги: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</w:rPr>
      </w:pPr>
      <w:r w:rsidRPr="00D361C1">
        <w:rPr>
          <w:sz w:val="28"/>
        </w:rPr>
        <w:t>- отсутствия объекта в ре</w:t>
      </w:r>
      <w:r w:rsidRPr="00D361C1">
        <w:rPr>
          <w:sz w:val="28"/>
        </w:rPr>
        <w:t>е</w:t>
      </w:r>
      <w:r w:rsidRPr="00D361C1">
        <w:rPr>
          <w:sz w:val="28"/>
        </w:rPr>
        <w:t xml:space="preserve">стре имущества </w:t>
      </w:r>
      <w:r>
        <w:rPr>
          <w:sz w:val="28"/>
        </w:rPr>
        <w:t>Ахтанизовского сельского поселения Темрюкского района</w:t>
      </w:r>
      <w:r w:rsidRPr="00D361C1">
        <w:rPr>
          <w:sz w:val="28"/>
        </w:rPr>
        <w:t>.</w:t>
      </w:r>
    </w:p>
    <w:p w:rsidR="00DA1527" w:rsidRPr="001F7D0B" w:rsidRDefault="00DA1527" w:rsidP="00DA1527">
      <w:pPr>
        <w:widowControl w:val="0"/>
        <w:ind w:firstLine="851"/>
        <w:contextualSpacing/>
        <w:jc w:val="both"/>
        <w:rPr>
          <w:sz w:val="28"/>
        </w:rPr>
      </w:pPr>
      <w:r w:rsidRPr="00D361C1">
        <w:rPr>
          <w:sz w:val="28"/>
        </w:rPr>
        <w:t xml:space="preserve">2.10. Муниципальная услуга предоставляется </w:t>
      </w:r>
      <w:r w:rsidRPr="001F7D0B">
        <w:rPr>
          <w:spacing w:val="-1"/>
          <w:sz w:val="28"/>
          <w:szCs w:val="28"/>
        </w:rPr>
        <w:t>бесплатно.</w:t>
      </w:r>
    </w:p>
    <w:p w:rsidR="00DA1527" w:rsidRPr="00B240A3" w:rsidRDefault="00DA1527" w:rsidP="00DA1527">
      <w:pPr>
        <w:numPr>
          <w:ilvl w:val="1"/>
          <w:numId w:val="5"/>
        </w:numPr>
        <w:tabs>
          <w:tab w:val="num" w:pos="1155"/>
          <w:tab w:val="left" w:pos="1440"/>
          <w:tab w:val="left" w:pos="156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</w:t>
      </w:r>
      <w:r w:rsidRPr="00B240A3">
        <w:rPr>
          <w:sz w:val="28"/>
          <w:szCs w:val="28"/>
        </w:rPr>
        <w:t>е</w:t>
      </w:r>
      <w:r w:rsidRPr="00B240A3">
        <w:rPr>
          <w:sz w:val="28"/>
          <w:szCs w:val="28"/>
        </w:rPr>
        <w:t>ния муниципальной услуги.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Максимальный срок ожидания в очереди при подаче запроса о предо</w:t>
      </w:r>
      <w:r w:rsidRPr="00B240A3">
        <w:rPr>
          <w:sz w:val="28"/>
          <w:szCs w:val="28"/>
        </w:rPr>
        <w:t>с</w:t>
      </w:r>
      <w:r w:rsidRPr="00B240A3">
        <w:rPr>
          <w:sz w:val="28"/>
          <w:szCs w:val="28"/>
        </w:rPr>
        <w:t>тавлении муниципальной услуги не должен превышать 15 минут.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Максимальный срок ожидания в очереди при получении результата пр</w:t>
      </w:r>
      <w:r w:rsidRPr="00B240A3">
        <w:rPr>
          <w:sz w:val="28"/>
          <w:szCs w:val="28"/>
        </w:rPr>
        <w:t>е</w:t>
      </w:r>
      <w:r w:rsidRPr="00B240A3">
        <w:rPr>
          <w:sz w:val="28"/>
          <w:szCs w:val="28"/>
        </w:rPr>
        <w:t>доставления муниципальной услуги не должен превышать 15 минут.</w:t>
      </w:r>
    </w:p>
    <w:p w:rsidR="00DA1527" w:rsidRPr="00B240A3" w:rsidRDefault="00DA1527" w:rsidP="00DA1527">
      <w:pPr>
        <w:numPr>
          <w:ilvl w:val="1"/>
          <w:numId w:val="5"/>
        </w:numPr>
        <w:tabs>
          <w:tab w:val="num" w:pos="1155"/>
          <w:tab w:val="left" w:pos="156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Срок регистрации запроса заявителя о предоставлении муниц</w:t>
      </w:r>
      <w:r w:rsidRPr="00B240A3">
        <w:rPr>
          <w:sz w:val="28"/>
          <w:szCs w:val="28"/>
        </w:rPr>
        <w:t>и</w:t>
      </w:r>
      <w:r w:rsidRPr="00B240A3">
        <w:rPr>
          <w:sz w:val="28"/>
          <w:szCs w:val="28"/>
        </w:rPr>
        <w:t>пальной услуги.</w:t>
      </w:r>
    </w:p>
    <w:p w:rsidR="00DA1527" w:rsidRPr="00B240A3" w:rsidRDefault="00DA1527" w:rsidP="00DA1527">
      <w:pPr>
        <w:tabs>
          <w:tab w:val="num" w:pos="1155"/>
          <w:tab w:val="left" w:pos="1560"/>
        </w:tabs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</w:t>
      </w:r>
      <w:r w:rsidRPr="00B240A3">
        <w:rPr>
          <w:sz w:val="28"/>
          <w:szCs w:val="28"/>
        </w:rPr>
        <w:t>д</w:t>
      </w:r>
      <w:r w:rsidRPr="00B240A3">
        <w:rPr>
          <w:sz w:val="28"/>
          <w:szCs w:val="28"/>
        </w:rPr>
        <w:t>ничные) дни его регистрация производится на следующий рабочий день.</w:t>
      </w:r>
    </w:p>
    <w:p w:rsidR="00DA1527" w:rsidRPr="00B240A3" w:rsidRDefault="00DA1527" w:rsidP="00DA1527">
      <w:pPr>
        <w:numPr>
          <w:ilvl w:val="1"/>
          <w:numId w:val="5"/>
        </w:numPr>
        <w:tabs>
          <w:tab w:val="num" w:pos="1155"/>
          <w:tab w:val="left" w:pos="156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lastRenderedPageBreak/>
        <w:t>Требования к помещениям, в которых предоставляется муниц</w:t>
      </w:r>
      <w:r w:rsidRPr="00B240A3">
        <w:rPr>
          <w:sz w:val="28"/>
          <w:szCs w:val="28"/>
        </w:rPr>
        <w:t>и</w:t>
      </w:r>
      <w:r w:rsidRPr="00B240A3">
        <w:rPr>
          <w:sz w:val="28"/>
          <w:szCs w:val="28"/>
        </w:rPr>
        <w:t>пальная услуга.</w:t>
      </w:r>
    </w:p>
    <w:p w:rsidR="00DA1527" w:rsidRPr="00B240A3" w:rsidRDefault="00DA1527" w:rsidP="00DA1527">
      <w:pPr>
        <w:numPr>
          <w:ilvl w:val="2"/>
          <w:numId w:val="5"/>
        </w:numPr>
        <w:autoSpaceDE w:val="0"/>
        <w:autoSpaceDN w:val="0"/>
        <w:adjustRightInd w:val="0"/>
        <w:spacing w:line="20" w:lineRule="atLeast"/>
        <w:ind w:left="0"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</w:t>
      </w:r>
      <w:r w:rsidRPr="00B240A3">
        <w:rPr>
          <w:sz w:val="28"/>
          <w:szCs w:val="28"/>
        </w:rPr>
        <w:t>о</w:t>
      </w:r>
      <w:r w:rsidRPr="00B240A3">
        <w:rPr>
          <w:sz w:val="28"/>
          <w:szCs w:val="28"/>
        </w:rPr>
        <w:t>пожарной системой и средствами пожаротушения.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У входа в каждое помещение размещается табличка с наименованием п</w:t>
      </w:r>
      <w:r w:rsidRPr="00B240A3">
        <w:rPr>
          <w:sz w:val="28"/>
          <w:szCs w:val="28"/>
        </w:rPr>
        <w:t>о</w:t>
      </w:r>
      <w:r w:rsidRPr="00B240A3">
        <w:rPr>
          <w:sz w:val="28"/>
          <w:szCs w:val="28"/>
        </w:rPr>
        <w:t>мещения (зал ожидания, приема/выдачи документов и т.д.).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2.9.2. </w:t>
      </w:r>
      <w:r w:rsidRPr="00B240A3">
        <w:rPr>
          <w:sz w:val="28"/>
          <w:szCs w:val="28"/>
        </w:rPr>
        <w:t>Около здания должны быть организованы парковочные места для автотранспорта, в том числе для лиц с ограниченными возможностями зд</w:t>
      </w:r>
      <w:r w:rsidRPr="00B240A3">
        <w:rPr>
          <w:sz w:val="28"/>
          <w:szCs w:val="28"/>
        </w:rPr>
        <w:t>о</w:t>
      </w:r>
      <w:r w:rsidRPr="00B240A3">
        <w:rPr>
          <w:sz w:val="28"/>
          <w:szCs w:val="28"/>
        </w:rPr>
        <w:t>ровья (инвалидов).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Доступ заявителей к парковочным местам является бесплатным.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2.9.3. </w:t>
      </w:r>
      <w:r w:rsidRPr="00B240A3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2.9.4. </w:t>
      </w:r>
      <w:r w:rsidRPr="00B240A3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стульями и столами для оформления документов.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К информационным стендам должна быть обеспечена возможность св</w:t>
      </w:r>
      <w:r w:rsidRPr="00B240A3">
        <w:rPr>
          <w:sz w:val="28"/>
          <w:szCs w:val="28"/>
        </w:rPr>
        <w:t>о</w:t>
      </w:r>
      <w:r w:rsidRPr="00B240A3">
        <w:rPr>
          <w:sz w:val="28"/>
          <w:szCs w:val="28"/>
        </w:rPr>
        <w:t>бодного доступа граждан.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На информационных стендах, а также на официальных сайтах в сети И</w:t>
      </w:r>
      <w:r w:rsidRPr="00B240A3">
        <w:rPr>
          <w:sz w:val="28"/>
          <w:szCs w:val="28"/>
        </w:rPr>
        <w:t>н</w:t>
      </w:r>
      <w:r w:rsidRPr="00B240A3">
        <w:rPr>
          <w:sz w:val="28"/>
          <w:szCs w:val="28"/>
        </w:rPr>
        <w:t>тернет размещается следующая обязательная информация: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номера телефонов, факсов, адреса официальных сайтов, электронной почты органов, предоставляющих муниципальную услугу;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режим работы органов, предоставляющих муниципальную услугу;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графики личного приема граждан уполномоченными должностными л</w:t>
      </w:r>
      <w:r w:rsidRPr="00B240A3">
        <w:rPr>
          <w:sz w:val="28"/>
          <w:szCs w:val="28"/>
        </w:rPr>
        <w:t>и</w:t>
      </w:r>
      <w:r w:rsidRPr="00B240A3">
        <w:rPr>
          <w:sz w:val="28"/>
          <w:szCs w:val="28"/>
        </w:rPr>
        <w:t>цами;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номера кабинетов, где осуществляются прием письменных обращений граждан и устное информирование граждан; фамилии, имена, отчества и дол</w:t>
      </w:r>
      <w:r w:rsidRPr="00B240A3">
        <w:rPr>
          <w:sz w:val="28"/>
          <w:szCs w:val="28"/>
        </w:rPr>
        <w:t>ж</w:t>
      </w:r>
      <w:r w:rsidRPr="00B240A3">
        <w:rPr>
          <w:sz w:val="28"/>
          <w:szCs w:val="28"/>
        </w:rPr>
        <w:t>ности лиц, осуществляющих прием письменных обращений граждан и устное информирование граждан;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текст настоящего административного регламента (полная версия - на официальном сайте администрации в сети Интернет);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тексты, выдержки из нормативных правовых актов, регулирующих пр</w:t>
      </w:r>
      <w:r w:rsidRPr="00B240A3">
        <w:rPr>
          <w:sz w:val="28"/>
          <w:szCs w:val="28"/>
        </w:rPr>
        <w:t>е</w:t>
      </w:r>
      <w:r w:rsidRPr="00B240A3">
        <w:rPr>
          <w:sz w:val="28"/>
          <w:szCs w:val="28"/>
        </w:rPr>
        <w:t>доставление муниципальной услуги;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- образцы оформления документов.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10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2.9.5. </w:t>
      </w:r>
      <w:r w:rsidRPr="00B240A3">
        <w:rPr>
          <w:sz w:val="28"/>
          <w:szCs w:val="28"/>
        </w:rPr>
        <w:t>Помещения для приема заявителей должны быть оборудов</w:t>
      </w:r>
      <w:r w:rsidRPr="00B240A3">
        <w:rPr>
          <w:sz w:val="28"/>
          <w:szCs w:val="28"/>
        </w:rPr>
        <w:t>а</w:t>
      </w:r>
      <w:r w:rsidRPr="00B240A3">
        <w:rPr>
          <w:sz w:val="28"/>
          <w:szCs w:val="28"/>
        </w:rPr>
        <w:t>ны табличками с указанием номера кабинета и должности лица, осуществля</w:t>
      </w:r>
      <w:r w:rsidRPr="00B240A3">
        <w:rPr>
          <w:sz w:val="28"/>
          <w:szCs w:val="28"/>
        </w:rPr>
        <w:t>ю</w:t>
      </w:r>
      <w:r w:rsidRPr="00B240A3">
        <w:rPr>
          <w:sz w:val="28"/>
          <w:szCs w:val="28"/>
        </w:rPr>
        <w:t>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ind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lastRenderedPageBreak/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</w:t>
      </w:r>
      <w:r w:rsidRPr="00B240A3">
        <w:rPr>
          <w:sz w:val="28"/>
          <w:szCs w:val="28"/>
        </w:rPr>
        <w:t>с</w:t>
      </w:r>
      <w:r w:rsidRPr="00B240A3">
        <w:rPr>
          <w:sz w:val="28"/>
          <w:szCs w:val="28"/>
        </w:rPr>
        <w:t>печить беспрепятственный доступ к указанным помещениям лиц с ограниче</w:t>
      </w:r>
      <w:r w:rsidRPr="00B240A3">
        <w:rPr>
          <w:sz w:val="28"/>
          <w:szCs w:val="28"/>
        </w:rPr>
        <w:t>н</w:t>
      </w:r>
      <w:r w:rsidRPr="00B240A3">
        <w:rPr>
          <w:sz w:val="28"/>
          <w:szCs w:val="28"/>
        </w:rPr>
        <w:t>ными возможностями здоровья, инвалидов, использующих кресла-коляски.</w:t>
      </w:r>
    </w:p>
    <w:p w:rsidR="00DA1527" w:rsidRPr="00B240A3" w:rsidRDefault="00DA1527" w:rsidP="00DA1527">
      <w:pPr>
        <w:numPr>
          <w:ilvl w:val="1"/>
          <w:numId w:val="5"/>
        </w:numPr>
        <w:tabs>
          <w:tab w:val="num" w:pos="1155"/>
          <w:tab w:val="left" w:pos="1560"/>
        </w:tabs>
        <w:spacing w:line="20" w:lineRule="atLeast"/>
        <w:ind w:left="0" w:firstLine="709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Показатели доступности и качества муниципальной услуги.</w:t>
      </w:r>
    </w:p>
    <w:p w:rsidR="00DA1527" w:rsidRPr="00B240A3" w:rsidRDefault="00DA1527" w:rsidP="00DA1527">
      <w:pPr>
        <w:pStyle w:val="ConsPlusNormal"/>
        <w:numPr>
          <w:ilvl w:val="2"/>
          <w:numId w:val="5"/>
        </w:numPr>
        <w:spacing w:line="20" w:lineRule="atLeast"/>
        <w:ind w:left="0"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администрации, местами для парковки автотранспортных средств, в том числе для лиц с ограниченными возможностями здоровья (инвалидов);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оборудование мест ожидания в администрации доступными местами общего пользования;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оборудование мест ожидания и мест приема заявителей в администрации стульями, столами (стойками) для возможности оформления документов;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соблюдение графика работы администрации;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размещение полной, достоверной и актуальной информации о муниципальной услуге на Портале государственных и муниципальных услуг Краснодарского края в сети Интернет, Едином портале государственных и муниципальных услуг (функций) в сети Интернет, на официальном сайте администрации, на информационных стендах в местах предоставления муниципальной услуги;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</w:t>
      </w:r>
      <w:r w:rsidRPr="00B240A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240A3">
        <w:rPr>
          <w:rFonts w:ascii="Times New Roman" w:hAnsi="Times New Roman" w:cs="Times New Roman"/>
          <w:sz w:val="28"/>
          <w:szCs w:val="28"/>
        </w:rPr>
        <w:t>;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A1527" w:rsidRPr="00B240A3" w:rsidRDefault="00DA1527" w:rsidP="00DA1527">
      <w:pPr>
        <w:pStyle w:val="ConsPlusNormal"/>
        <w:numPr>
          <w:ilvl w:val="2"/>
          <w:numId w:val="6"/>
        </w:numPr>
        <w:spacing w:line="20" w:lineRule="atLeast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0A3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соответствии с требованиями настоящего Административного регламента;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DA1527" w:rsidRPr="00B240A3" w:rsidRDefault="00DA1527" w:rsidP="00DA1527">
      <w:pPr>
        <w:pStyle w:val="ConsPlusNormal"/>
        <w:spacing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0A3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DA1527" w:rsidRPr="00B240A3" w:rsidRDefault="00DA1527" w:rsidP="00DA1527">
      <w:pPr>
        <w:tabs>
          <w:tab w:val="left" w:pos="1560"/>
        </w:tabs>
        <w:spacing w:line="20" w:lineRule="atLeast"/>
        <w:ind w:left="4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</w:t>
      </w:r>
      <w:r w:rsidRPr="00B240A3">
        <w:rPr>
          <w:sz w:val="28"/>
          <w:szCs w:val="28"/>
        </w:rPr>
        <w:t>Особенности предоставления муниципальной услуги в мног</w:t>
      </w:r>
      <w:r w:rsidRPr="00B240A3">
        <w:rPr>
          <w:sz w:val="28"/>
          <w:szCs w:val="28"/>
        </w:rPr>
        <w:t>о</w:t>
      </w:r>
      <w:r w:rsidRPr="00B240A3">
        <w:rPr>
          <w:sz w:val="28"/>
          <w:szCs w:val="28"/>
        </w:rPr>
        <w:t>функциональных центрах и особенности предоставления муниципальной усл</w:t>
      </w:r>
      <w:r w:rsidRPr="00B240A3">
        <w:rPr>
          <w:sz w:val="28"/>
          <w:szCs w:val="28"/>
        </w:rPr>
        <w:t>у</w:t>
      </w:r>
      <w:r w:rsidRPr="00B240A3">
        <w:rPr>
          <w:sz w:val="28"/>
          <w:szCs w:val="28"/>
        </w:rPr>
        <w:t>ги в электронной форме.</w:t>
      </w:r>
    </w:p>
    <w:p w:rsidR="00DA1527" w:rsidRPr="00B240A3" w:rsidRDefault="00DA1527" w:rsidP="00DA1527">
      <w:pPr>
        <w:tabs>
          <w:tab w:val="left" w:pos="1560"/>
        </w:tabs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2.12. </w:t>
      </w:r>
      <w:r w:rsidRPr="00B240A3">
        <w:rPr>
          <w:sz w:val="28"/>
          <w:szCs w:val="28"/>
        </w:rPr>
        <w:t>Прием заявителей (прием и выдача документов) осуществляется уполномоченными должностными лицами МФЦ.</w:t>
      </w:r>
    </w:p>
    <w:p w:rsidR="00DA1527" w:rsidRPr="00B240A3" w:rsidRDefault="00DA1527" w:rsidP="00DA1527">
      <w:pPr>
        <w:autoSpaceDE w:val="0"/>
        <w:autoSpaceDN w:val="0"/>
        <w:adjustRightInd w:val="0"/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2.12.1. </w:t>
      </w:r>
      <w:r w:rsidRPr="00B240A3">
        <w:rPr>
          <w:sz w:val="28"/>
          <w:szCs w:val="28"/>
        </w:rPr>
        <w:t>Прием заявителей уполномоченными лицами осуществляется в соответствии с графиком (режимом) работы МФЦ.</w:t>
      </w:r>
    </w:p>
    <w:p w:rsidR="00DA1527" w:rsidRPr="00B240A3" w:rsidRDefault="00DA1527" w:rsidP="00DA1527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B240A3">
        <w:rPr>
          <w:sz w:val="28"/>
          <w:szCs w:val="28"/>
        </w:rPr>
        <w:t>Иные требования, в том числе учитывающие особенности предоставления государственной услуги в МБУ «МФЦ» и особенности предоставления муниц</w:t>
      </w:r>
      <w:r w:rsidRPr="00B240A3">
        <w:rPr>
          <w:sz w:val="28"/>
          <w:szCs w:val="28"/>
        </w:rPr>
        <w:t>и</w:t>
      </w:r>
      <w:r w:rsidRPr="00B240A3">
        <w:rPr>
          <w:sz w:val="28"/>
          <w:szCs w:val="28"/>
        </w:rPr>
        <w:t>пальной услуги в электронной форме.</w:t>
      </w:r>
    </w:p>
    <w:p w:rsidR="00DA1527" w:rsidRPr="00B240A3" w:rsidRDefault="00DA1527" w:rsidP="00DA1527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B240A3">
        <w:rPr>
          <w:sz w:val="28"/>
          <w:szCs w:val="28"/>
        </w:rPr>
        <w:lastRenderedPageBreak/>
        <w:t xml:space="preserve">        Получить муниципальную услугу в электронной форме, получить и коп</w:t>
      </w:r>
      <w:r w:rsidRPr="00B240A3">
        <w:rPr>
          <w:sz w:val="28"/>
          <w:szCs w:val="28"/>
        </w:rPr>
        <w:t>и</w:t>
      </w:r>
      <w:r w:rsidRPr="00B240A3">
        <w:rPr>
          <w:sz w:val="28"/>
          <w:szCs w:val="28"/>
        </w:rPr>
        <w:t>ровать формы заявлений и иных документов, необходимых для получения м</w:t>
      </w:r>
      <w:r w:rsidRPr="00B240A3">
        <w:rPr>
          <w:sz w:val="28"/>
          <w:szCs w:val="28"/>
        </w:rPr>
        <w:t>у</w:t>
      </w:r>
      <w:r w:rsidRPr="00B240A3">
        <w:rPr>
          <w:sz w:val="28"/>
          <w:szCs w:val="28"/>
        </w:rPr>
        <w:t xml:space="preserve">ниципальной услуги, получить сведения о ходе предоставления муниципальной услуги заявитель может на портале государственных и муниципальных услуг Краснодарского края: rgu.krasnodar.ru, мобильная версия портала - m.rgu.krasnodar.ru. </w:t>
      </w:r>
    </w:p>
    <w:p w:rsidR="00DA1527" w:rsidRPr="00B240A3" w:rsidRDefault="00DA1527" w:rsidP="00DA1527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B240A3">
        <w:rPr>
          <w:sz w:val="28"/>
          <w:szCs w:val="28"/>
        </w:rPr>
        <w:t xml:space="preserve">      При предоставлении услуги в МБУ «МФЦ» прием и регистрация докуме</w:t>
      </w:r>
      <w:r w:rsidRPr="00B240A3">
        <w:rPr>
          <w:sz w:val="28"/>
          <w:szCs w:val="28"/>
        </w:rPr>
        <w:t>н</w:t>
      </w:r>
      <w:r w:rsidRPr="00B240A3">
        <w:rPr>
          <w:sz w:val="28"/>
          <w:szCs w:val="28"/>
        </w:rPr>
        <w:t>тов для оказания услуги, а также выдача результата оказания услуги осущест</w:t>
      </w:r>
      <w:r w:rsidRPr="00B240A3">
        <w:rPr>
          <w:sz w:val="28"/>
          <w:szCs w:val="28"/>
        </w:rPr>
        <w:t>в</w:t>
      </w:r>
      <w:r w:rsidRPr="00B240A3">
        <w:rPr>
          <w:sz w:val="28"/>
          <w:szCs w:val="28"/>
        </w:rPr>
        <w:t>ляется сотрудниками МБУ «МФЦ». Информацию о предоставляемой услуге (о сроках предоставления услуги; о перечнях документов, необходимых для пол</w:t>
      </w:r>
      <w:r w:rsidRPr="00B240A3">
        <w:rPr>
          <w:sz w:val="28"/>
          <w:szCs w:val="28"/>
        </w:rPr>
        <w:t>у</w:t>
      </w:r>
      <w:r w:rsidRPr="00B240A3">
        <w:rPr>
          <w:sz w:val="28"/>
          <w:szCs w:val="28"/>
        </w:rPr>
        <w:t>чения услуги; о размерах государственных пошлин и иных платежей, связа</w:t>
      </w:r>
      <w:r w:rsidRPr="00B240A3">
        <w:rPr>
          <w:sz w:val="28"/>
          <w:szCs w:val="28"/>
        </w:rPr>
        <w:t>н</w:t>
      </w:r>
      <w:r w:rsidRPr="00B240A3">
        <w:rPr>
          <w:sz w:val="28"/>
          <w:szCs w:val="28"/>
        </w:rPr>
        <w:t>ных с получением услуги, порядке их уплаты; о порядке обжалования действий (бездействия), а также решений должностных лиц органов и организаций, уч</w:t>
      </w:r>
      <w:r w:rsidRPr="00B240A3">
        <w:rPr>
          <w:sz w:val="28"/>
          <w:szCs w:val="28"/>
        </w:rPr>
        <w:t>а</w:t>
      </w:r>
      <w:r w:rsidRPr="00B240A3">
        <w:rPr>
          <w:sz w:val="28"/>
          <w:szCs w:val="28"/>
        </w:rPr>
        <w:t>ствующих в предоставлении услуги) заявитель может получить в секторе и</w:t>
      </w:r>
      <w:r w:rsidRPr="00B240A3">
        <w:rPr>
          <w:sz w:val="28"/>
          <w:szCs w:val="28"/>
        </w:rPr>
        <w:t>н</w:t>
      </w:r>
      <w:r w:rsidRPr="00B240A3">
        <w:rPr>
          <w:sz w:val="28"/>
          <w:szCs w:val="28"/>
        </w:rPr>
        <w:t xml:space="preserve">формирования, который включает в себя: </w:t>
      </w:r>
    </w:p>
    <w:p w:rsidR="00DA1527" w:rsidRPr="00B240A3" w:rsidRDefault="00DA1527" w:rsidP="00DA1527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B240A3">
        <w:rPr>
          <w:sz w:val="28"/>
          <w:szCs w:val="28"/>
        </w:rPr>
        <w:t xml:space="preserve">       а) информационные стенды, содержащие актуальную и исчерпывающую информацию, необходимую для получения заявителями услуг; </w:t>
      </w:r>
    </w:p>
    <w:p w:rsidR="00DA1527" w:rsidRPr="00B240A3" w:rsidRDefault="00DA1527" w:rsidP="00DA1527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B240A3">
        <w:rPr>
          <w:sz w:val="28"/>
          <w:szCs w:val="28"/>
        </w:rPr>
        <w:t xml:space="preserve">       б) информационный киоск – программно-аппаратный комплекс, предназн</w:t>
      </w:r>
      <w:r w:rsidRPr="00B240A3">
        <w:rPr>
          <w:sz w:val="28"/>
          <w:szCs w:val="28"/>
        </w:rPr>
        <w:t>а</w:t>
      </w:r>
      <w:r w:rsidRPr="00B240A3">
        <w:rPr>
          <w:sz w:val="28"/>
          <w:szCs w:val="28"/>
        </w:rPr>
        <w:t>ченный для обеспечения возможности доступа заявителей к информации об у</w:t>
      </w:r>
      <w:r w:rsidRPr="00B240A3">
        <w:rPr>
          <w:sz w:val="28"/>
          <w:szCs w:val="28"/>
        </w:rPr>
        <w:t>с</w:t>
      </w:r>
      <w:r w:rsidRPr="00B240A3">
        <w:rPr>
          <w:sz w:val="28"/>
          <w:szCs w:val="28"/>
        </w:rPr>
        <w:t xml:space="preserve">лугах и ходе их предоставления в МБУ «МФЦ»; </w:t>
      </w:r>
    </w:p>
    <w:p w:rsidR="00DA1527" w:rsidRPr="00B240A3" w:rsidRDefault="00DA1527" w:rsidP="00DA1527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B240A3">
        <w:rPr>
          <w:sz w:val="28"/>
          <w:szCs w:val="28"/>
        </w:rPr>
        <w:t xml:space="preserve">        в) консультационные окна для осуществления информирования о порядке предоставления услуги.</w:t>
      </w:r>
    </w:p>
    <w:p w:rsidR="00DA1527" w:rsidRPr="00B240A3" w:rsidRDefault="00DA1527" w:rsidP="00DA1527">
      <w:pPr>
        <w:tabs>
          <w:tab w:val="left" w:pos="567"/>
        </w:tabs>
        <w:spacing w:line="20" w:lineRule="atLeast"/>
        <w:jc w:val="both"/>
        <w:rPr>
          <w:sz w:val="28"/>
          <w:szCs w:val="28"/>
        </w:rPr>
      </w:pPr>
      <w:r w:rsidRPr="00B240A3">
        <w:rPr>
          <w:sz w:val="28"/>
          <w:szCs w:val="28"/>
        </w:rPr>
        <w:t xml:space="preserve">        С целью автоматизированного управления потоком заявителей и обеспеч</w:t>
      </w:r>
      <w:r w:rsidRPr="00B240A3">
        <w:rPr>
          <w:sz w:val="28"/>
          <w:szCs w:val="28"/>
        </w:rPr>
        <w:t>е</w:t>
      </w:r>
      <w:r w:rsidRPr="00B240A3">
        <w:rPr>
          <w:sz w:val="28"/>
          <w:szCs w:val="28"/>
        </w:rPr>
        <w:t>ния им комфортных условий ожидания, МБУ «МФЦ» оборудовано электронной системой управления очередью.</w:t>
      </w:r>
    </w:p>
    <w:p w:rsidR="00DA1527" w:rsidRPr="00D361C1" w:rsidRDefault="00DA1527" w:rsidP="00DA1527">
      <w:pPr>
        <w:contextualSpacing/>
        <w:jc w:val="both"/>
        <w:rPr>
          <w:sz w:val="28"/>
        </w:rPr>
      </w:pPr>
    </w:p>
    <w:tbl>
      <w:tblPr>
        <w:tblW w:w="9854" w:type="dxa"/>
        <w:jc w:val="center"/>
        <w:tblLook w:val="04A0"/>
      </w:tblPr>
      <w:tblGrid>
        <w:gridCol w:w="9854"/>
      </w:tblGrid>
      <w:tr w:rsidR="00DA1527" w:rsidRPr="007168D2" w:rsidTr="00861CC8">
        <w:trPr>
          <w:jc w:val="center"/>
        </w:trPr>
        <w:tc>
          <w:tcPr>
            <w:tcW w:w="9854" w:type="dxa"/>
            <w:vAlign w:val="center"/>
          </w:tcPr>
          <w:p w:rsidR="00DA1527" w:rsidRPr="007168D2" w:rsidRDefault="00DA1527" w:rsidP="00861CC8">
            <w:pPr>
              <w:pStyle w:val="1"/>
              <w:numPr>
                <w:ilvl w:val="0"/>
                <w:numId w:val="0"/>
              </w:numPr>
              <w:contextualSpacing/>
              <w:jc w:val="center"/>
              <w:rPr>
                <w:b/>
                <w:sz w:val="28"/>
                <w:szCs w:val="28"/>
              </w:rPr>
            </w:pPr>
            <w:r w:rsidRPr="007168D2">
              <w:rPr>
                <w:b/>
                <w:sz w:val="28"/>
                <w:szCs w:val="28"/>
              </w:rPr>
      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168D2">
              <w:rPr>
                <w:b/>
                <w:sz w:val="28"/>
                <w:szCs w:val="28"/>
              </w:rPr>
              <w:t>а</w:t>
            </w:r>
            <w:r w:rsidRPr="007168D2">
              <w:rPr>
                <w:b/>
                <w:sz w:val="28"/>
                <w:szCs w:val="28"/>
              </w:rPr>
              <w:t>д</w:t>
            </w:r>
            <w:r w:rsidRPr="007168D2">
              <w:rPr>
                <w:b/>
                <w:sz w:val="28"/>
                <w:szCs w:val="28"/>
              </w:rPr>
              <w:t>министративных процедур в электронной форме</w:t>
            </w:r>
          </w:p>
        </w:tc>
      </w:tr>
    </w:tbl>
    <w:p w:rsidR="00DA1527" w:rsidRPr="00D361C1" w:rsidRDefault="00DA1527" w:rsidP="00DA1527">
      <w:pPr>
        <w:ind w:firstLine="851"/>
        <w:contextualSpacing/>
        <w:jc w:val="both"/>
        <w:rPr>
          <w:sz w:val="28"/>
        </w:rPr>
      </w:pPr>
    </w:p>
    <w:p w:rsidR="00DA1527" w:rsidRPr="00D361C1" w:rsidRDefault="00DA1527" w:rsidP="00DA1527">
      <w:pPr>
        <w:ind w:firstLine="851"/>
        <w:contextualSpacing/>
        <w:jc w:val="both"/>
        <w:rPr>
          <w:sz w:val="28"/>
        </w:rPr>
      </w:pPr>
      <w:r w:rsidRPr="00D361C1">
        <w:rPr>
          <w:sz w:val="28"/>
        </w:rPr>
        <w:t>3.1. Описание последовательности действий при предоставлении мун</w:t>
      </w:r>
      <w:r w:rsidRPr="00D361C1">
        <w:rPr>
          <w:sz w:val="28"/>
        </w:rPr>
        <w:t>и</w:t>
      </w:r>
      <w:r w:rsidRPr="00D361C1">
        <w:rPr>
          <w:sz w:val="28"/>
        </w:rPr>
        <w:t>ципальной услуги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 xml:space="preserve">Предоставление </w:t>
      </w:r>
      <w:r w:rsidRPr="00D361C1">
        <w:rPr>
          <w:sz w:val="28"/>
        </w:rPr>
        <w:t>муниципальной услуги</w:t>
      </w:r>
      <w:r w:rsidRPr="00D361C1">
        <w:rPr>
          <w:sz w:val="28"/>
          <w:szCs w:val="28"/>
        </w:rPr>
        <w:t xml:space="preserve"> включает в себя следующие а</w:t>
      </w:r>
      <w:r w:rsidRPr="00D361C1">
        <w:rPr>
          <w:sz w:val="28"/>
          <w:szCs w:val="28"/>
        </w:rPr>
        <w:t>д</w:t>
      </w:r>
      <w:r w:rsidRPr="00D361C1">
        <w:rPr>
          <w:sz w:val="28"/>
          <w:szCs w:val="28"/>
        </w:rPr>
        <w:t>министративные процедуры: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D361C1">
        <w:rPr>
          <w:sz w:val="28"/>
          <w:szCs w:val="28"/>
        </w:rPr>
        <w:t>- приём и регистрация заявления и документов,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</w:rPr>
      </w:pPr>
      <w:r w:rsidRPr="00D361C1">
        <w:rPr>
          <w:sz w:val="28"/>
        </w:rPr>
        <w:t>- рассмотрение заявления,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</w:rPr>
      </w:pPr>
      <w:r w:rsidRPr="00D361C1">
        <w:rPr>
          <w:sz w:val="28"/>
        </w:rPr>
        <w:t>- принятие решения о возможности предоставления муниципальной у</w:t>
      </w:r>
      <w:r w:rsidRPr="00D361C1">
        <w:rPr>
          <w:sz w:val="28"/>
        </w:rPr>
        <w:t>с</w:t>
      </w:r>
      <w:r w:rsidRPr="00D361C1">
        <w:rPr>
          <w:sz w:val="28"/>
        </w:rPr>
        <w:t>луги и подготовка соответствующих документов, либо отказ в предоставлении информации (в случае отсутствия интересующего объекта в реестре муниц</w:t>
      </w:r>
      <w:r w:rsidRPr="00D361C1">
        <w:rPr>
          <w:sz w:val="28"/>
        </w:rPr>
        <w:t>и</w:t>
      </w:r>
      <w:r w:rsidRPr="00D361C1">
        <w:rPr>
          <w:sz w:val="28"/>
        </w:rPr>
        <w:t>пального имущества).</w:t>
      </w:r>
    </w:p>
    <w:p w:rsidR="00DA1527" w:rsidRPr="001F4D55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bookmarkStart w:id="0" w:name="sub_331"/>
      <w:r w:rsidRPr="001F4D55">
        <w:rPr>
          <w:sz w:val="28"/>
          <w:szCs w:val="28"/>
        </w:rPr>
        <w:t>3.1.2. Последовательность действий при предоставлении муниципальной услуги отражена в блок-схеме предоставления муниципальной услуги, прив</w:t>
      </w:r>
      <w:r w:rsidRPr="001F4D55">
        <w:rPr>
          <w:sz w:val="28"/>
          <w:szCs w:val="28"/>
        </w:rPr>
        <w:t>е</w:t>
      </w:r>
      <w:r w:rsidRPr="001F4D55">
        <w:rPr>
          <w:sz w:val="28"/>
          <w:szCs w:val="28"/>
        </w:rPr>
        <w:t>денной в приложении № 2 к настоящему административному регламенту.</w:t>
      </w:r>
    </w:p>
    <w:p w:rsidR="00DA1527" w:rsidRPr="001F4D55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outlineLvl w:val="0"/>
        <w:rPr>
          <w:sz w:val="28"/>
          <w:szCs w:val="28"/>
        </w:rPr>
      </w:pPr>
      <w:r w:rsidRPr="001F4D55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DA1527" w:rsidRPr="001F4D55" w:rsidRDefault="00DA1527" w:rsidP="00DA1527">
      <w:pPr>
        <w:shd w:val="clear" w:color="auto" w:fill="FFFFFF"/>
        <w:tabs>
          <w:tab w:val="left" w:pos="567"/>
          <w:tab w:val="left" w:pos="709"/>
        </w:tabs>
        <w:spacing w:line="20" w:lineRule="atLeast"/>
        <w:ind w:firstLine="567"/>
        <w:jc w:val="both"/>
        <w:rPr>
          <w:sz w:val="28"/>
          <w:szCs w:val="28"/>
        </w:rPr>
      </w:pPr>
      <w:r w:rsidRPr="001F4D55">
        <w:rPr>
          <w:sz w:val="28"/>
          <w:szCs w:val="28"/>
        </w:rPr>
        <w:lastRenderedPageBreak/>
        <w:t>Основанием для начала выполнения административной процедуры являе</w:t>
      </w:r>
      <w:r w:rsidRPr="001F4D55">
        <w:rPr>
          <w:sz w:val="28"/>
          <w:szCs w:val="28"/>
        </w:rPr>
        <w:t>т</w:t>
      </w:r>
      <w:r w:rsidRPr="001F4D55">
        <w:rPr>
          <w:sz w:val="28"/>
          <w:szCs w:val="28"/>
        </w:rPr>
        <w:t xml:space="preserve">ся поступление от заявителя заявления (приложение № </w:t>
      </w:r>
      <w:r>
        <w:rPr>
          <w:sz w:val="28"/>
          <w:szCs w:val="28"/>
        </w:rPr>
        <w:t>1</w:t>
      </w:r>
      <w:r w:rsidRPr="001F4D55">
        <w:rPr>
          <w:sz w:val="28"/>
          <w:szCs w:val="28"/>
        </w:rPr>
        <w:t>) в общий отдел администрации Ахтанизовского сельского поселения Темрюкского района или в МФЦ, либо получение специалистом о</w:t>
      </w:r>
      <w:r w:rsidRPr="001F4D55">
        <w:rPr>
          <w:sz w:val="28"/>
          <w:szCs w:val="28"/>
        </w:rPr>
        <w:t>б</w:t>
      </w:r>
      <w:r w:rsidRPr="001F4D55">
        <w:rPr>
          <w:sz w:val="28"/>
          <w:szCs w:val="28"/>
        </w:rPr>
        <w:t>щего отдела администрации Ахтанизовского сельского поселения Темрюкского района заявления от заявителя по почте.</w:t>
      </w:r>
    </w:p>
    <w:p w:rsidR="00DA1527" w:rsidRPr="001F4D55" w:rsidRDefault="00DA1527" w:rsidP="00DA1527">
      <w:pPr>
        <w:shd w:val="clear" w:color="auto" w:fill="FFFFFF"/>
        <w:tabs>
          <w:tab w:val="left" w:pos="567"/>
          <w:tab w:val="left" w:pos="709"/>
        </w:tabs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3.2.1</w:t>
      </w:r>
      <w:r w:rsidRPr="001F4D55">
        <w:rPr>
          <w:sz w:val="28"/>
          <w:szCs w:val="28"/>
        </w:rPr>
        <w:t>. Заявление с прилагаемыми к нему документами, поступившее в МФЦ, в течение одного рабочего дня со дня поступления регистрируется сп</w:t>
      </w:r>
      <w:r w:rsidRPr="001F4D55">
        <w:rPr>
          <w:sz w:val="28"/>
          <w:szCs w:val="28"/>
        </w:rPr>
        <w:t>е</w:t>
      </w:r>
      <w:r w:rsidRPr="001F4D55">
        <w:rPr>
          <w:sz w:val="28"/>
          <w:szCs w:val="28"/>
        </w:rPr>
        <w:t>циалистом МФЦ и передается в Отдел.</w:t>
      </w:r>
    </w:p>
    <w:p w:rsidR="00DA1527" w:rsidRPr="001F4D55" w:rsidRDefault="00DA1527" w:rsidP="00DA1527">
      <w:pPr>
        <w:shd w:val="clear" w:color="auto" w:fill="FFFFFF"/>
        <w:tabs>
          <w:tab w:val="left" w:pos="567"/>
          <w:tab w:val="left" w:pos="709"/>
        </w:tabs>
        <w:spacing w:line="20" w:lineRule="atLeast"/>
        <w:ind w:firstLine="567"/>
        <w:jc w:val="both"/>
        <w:rPr>
          <w:sz w:val="28"/>
          <w:szCs w:val="28"/>
        </w:rPr>
      </w:pPr>
      <w:r w:rsidRPr="001F4D55">
        <w:rPr>
          <w:sz w:val="28"/>
          <w:szCs w:val="28"/>
        </w:rPr>
        <w:t>По просьбе на втором экземпляре заявления или его копии делается отме</w:t>
      </w:r>
      <w:r w:rsidRPr="001F4D55">
        <w:rPr>
          <w:sz w:val="28"/>
          <w:szCs w:val="28"/>
        </w:rPr>
        <w:t>т</w:t>
      </w:r>
      <w:r w:rsidRPr="001F4D55">
        <w:rPr>
          <w:sz w:val="28"/>
          <w:szCs w:val="28"/>
        </w:rPr>
        <w:t>ка с указанием даты приема заявления, фамилии, имени, отчества, должности и подписи специалиста, принявшего заявление.</w:t>
      </w:r>
    </w:p>
    <w:p w:rsidR="00DA1527" w:rsidRPr="001F4D55" w:rsidRDefault="00DA1527" w:rsidP="00DA1527">
      <w:pPr>
        <w:shd w:val="clear" w:color="auto" w:fill="FFFFFF"/>
        <w:tabs>
          <w:tab w:val="left" w:pos="567"/>
          <w:tab w:val="left" w:pos="709"/>
        </w:tabs>
        <w:spacing w:line="2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1F4D55">
        <w:rPr>
          <w:sz w:val="28"/>
          <w:szCs w:val="28"/>
        </w:rPr>
        <w:t>. Специалист общего отдела администрации Ахтанизовского сельск</w:t>
      </w:r>
      <w:r w:rsidRPr="001F4D55">
        <w:rPr>
          <w:sz w:val="28"/>
          <w:szCs w:val="28"/>
        </w:rPr>
        <w:t>о</w:t>
      </w:r>
      <w:r w:rsidRPr="001F4D55">
        <w:rPr>
          <w:sz w:val="28"/>
          <w:szCs w:val="28"/>
        </w:rPr>
        <w:t>го поселения Темрюкского района или специалист МФЦ, уполномоченный на прием заявлений:</w:t>
      </w:r>
    </w:p>
    <w:p w:rsidR="00DA1527" w:rsidRPr="001F4D55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55">
        <w:rPr>
          <w:rFonts w:ascii="Times New Roman" w:hAnsi="Times New Roman" w:cs="Times New Roman"/>
          <w:sz w:val="28"/>
          <w:szCs w:val="28"/>
        </w:rPr>
        <w:t>- устанавливает предмет обращения, устанавливает личность заявителя, проверяет документ, удостоверяющий личность заявителя;</w:t>
      </w:r>
    </w:p>
    <w:p w:rsidR="00DA1527" w:rsidRPr="001F4D55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55">
        <w:rPr>
          <w:rFonts w:ascii="Times New Roman" w:hAnsi="Times New Roman" w:cs="Times New Roman"/>
          <w:sz w:val="28"/>
          <w:szCs w:val="28"/>
        </w:rPr>
        <w:t>- проверяет полномочия представителя заявителя;</w:t>
      </w:r>
    </w:p>
    <w:p w:rsidR="00DA1527" w:rsidRPr="001F4D55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55">
        <w:rPr>
          <w:rFonts w:ascii="Times New Roman" w:hAnsi="Times New Roman" w:cs="Times New Roman"/>
          <w:sz w:val="28"/>
          <w:szCs w:val="28"/>
        </w:rPr>
        <w:t>- проверяет соответствие заявления установленным требованиям;</w:t>
      </w:r>
    </w:p>
    <w:p w:rsidR="00DA1527" w:rsidRPr="001F4D55" w:rsidRDefault="00DA1527" w:rsidP="00DA1527">
      <w:pPr>
        <w:pStyle w:val="ConsPlusNormal"/>
        <w:spacing w:line="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D55">
        <w:rPr>
          <w:rFonts w:ascii="Times New Roman" w:hAnsi="Times New Roman" w:cs="Times New Roman"/>
          <w:sz w:val="28"/>
          <w:szCs w:val="28"/>
        </w:rPr>
        <w:t>- регистрирует заявление.</w:t>
      </w:r>
    </w:p>
    <w:p w:rsidR="00DA1527" w:rsidRPr="001F4D55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1F4D55">
        <w:rPr>
          <w:sz w:val="28"/>
          <w:szCs w:val="28"/>
        </w:rPr>
        <w:t>При направлении заявления и документов в форме электронного док</w:t>
      </w:r>
      <w:r w:rsidRPr="001F4D55">
        <w:rPr>
          <w:sz w:val="28"/>
          <w:szCs w:val="28"/>
        </w:rPr>
        <w:t>у</w:t>
      </w:r>
      <w:r w:rsidRPr="001F4D55">
        <w:rPr>
          <w:sz w:val="28"/>
          <w:szCs w:val="28"/>
        </w:rPr>
        <w:t>мента, получение документов подтверждается администрацией путем напра</w:t>
      </w:r>
      <w:r w:rsidRPr="001F4D55">
        <w:rPr>
          <w:sz w:val="28"/>
          <w:szCs w:val="28"/>
        </w:rPr>
        <w:t>в</w:t>
      </w:r>
      <w:r w:rsidRPr="001F4D55">
        <w:rPr>
          <w:sz w:val="28"/>
          <w:szCs w:val="28"/>
        </w:rPr>
        <w:t>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</w:t>
      </w:r>
      <w:r w:rsidRPr="001F4D55">
        <w:rPr>
          <w:sz w:val="28"/>
          <w:szCs w:val="28"/>
        </w:rPr>
        <w:t>е</w:t>
      </w:r>
      <w:r w:rsidRPr="001F4D55">
        <w:rPr>
          <w:sz w:val="28"/>
          <w:szCs w:val="28"/>
        </w:rPr>
        <w:t>нований файлов, представленных в форме электронных документов, с указан</w:t>
      </w:r>
      <w:r w:rsidRPr="001F4D55">
        <w:rPr>
          <w:sz w:val="28"/>
          <w:szCs w:val="28"/>
        </w:rPr>
        <w:t>и</w:t>
      </w:r>
      <w:r w:rsidRPr="001F4D55">
        <w:rPr>
          <w:sz w:val="28"/>
          <w:szCs w:val="28"/>
        </w:rPr>
        <w:t>ем их объема.</w:t>
      </w:r>
    </w:p>
    <w:p w:rsidR="00DA1527" w:rsidRPr="001F4D55" w:rsidRDefault="00DA1527" w:rsidP="00DA1527">
      <w:pPr>
        <w:autoSpaceDE w:val="0"/>
        <w:autoSpaceDN w:val="0"/>
        <w:adjustRightInd w:val="0"/>
        <w:spacing w:line="20" w:lineRule="atLeast"/>
        <w:ind w:firstLine="567"/>
        <w:jc w:val="both"/>
        <w:rPr>
          <w:sz w:val="28"/>
          <w:szCs w:val="28"/>
        </w:rPr>
      </w:pPr>
      <w:r w:rsidRPr="001F4D55">
        <w:rPr>
          <w:sz w:val="28"/>
          <w:szCs w:val="28"/>
        </w:rPr>
        <w:t>Сообщение о получении заявления и документов направляется в личный кабинет заявителя (представителя заявителя) на Едином портале государстве</w:t>
      </w:r>
      <w:r w:rsidRPr="001F4D55">
        <w:rPr>
          <w:sz w:val="28"/>
          <w:szCs w:val="28"/>
        </w:rPr>
        <w:t>н</w:t>
      </w:r>
      <w:r w:rsidRPr="001F4D55">
        <w:rPr>
          <w:sz w:val="28"/>
          <w:szCs w:val="28"/>
        </w:rPr>
        <w:t>ных и муниципальных услуг (функций) или Портале государственных и мун</w:t>
      </w:r>
      <w:r w:rsidRPr="001F4D55">
        <w:rPr>
          <w:sz w:val="28"/>
          <w:szCs w:val="28"/>
        </w:rPr>
        <w:t>и</w:t>
      </w:r>
      <w:r w:rsidRPr="001F4D55">
        <w:rPr>
          <w:sz w:val="28"/>
          <w:szCs w:val="28"/>
        </w:rPr>
        <w:t>ципальных услуг Краснодарского края.</w:t>
      </w:r>
    </w:p>
    <w:p w:rsidR="00DA1527" w:rsidRPr="001F4D55" w:rsidRDefault="00DA1527" w:rsidP="00DA1527">
      <w:pPr>
        <w:spacing w:line="20" w:lineRule="atLeast"/>
        <w:ind w:firstLine="567"/>
        <w:jc w:val="both"/>
        <w:rPr>
          <w:sz w:val="28"/>
          <w:szCs w:val="28"/>
          <w:lang w:eastAsia="ar-SA"/>
        </w:rPr>
      </w:pPr>
      <w:r w:rsidRPr="001F4D55">
        <w:rPr>
          <w:sz w:val="28"/>
          <w:szCs w:val="28"/>
        </w:rPr>
        <w:t>Сообщение о получении заявления и документов направляется заявителю (представителю заявителя) не позднее рабочего дня, следующего за днем п</w:t>
      </w:r>
      <w:r w:rsidRPr="001F4D55">
        <w:rPr>
          <w:sz w:val="28"/>
          <w:szCs w:val="28"/>
        </w:rPr>
        <w:t>о</w:t>
      </w:r>
      <w:r w:rsidRPr="001F4D55">
        <w:rPr>
          <w:sz w:val="28"/>
          <w:szCs w:val="28"/>
        </w:rPr>
        <w:t>ступления заявления в администрацию.</w:t>
      </w:r>
    </w:p>
    <w:p w:rsidR="00DA1527" w:rsidRPr="008E2B7A" w:rsidRDefault="00DA1527" w:rsidP="00DA1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Pr="008E2B7A">
        <w:rPr>
          <w:rFonts w:ascii="Times New Roman" w:hAnsi="Times New Roman" w:cs="Times New Roman"/>
          <w:sz w:val="28"/>
          <w:szCs w:val="28"/>
        </w:rPr>
        <w:t>.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DA1527" w:rsidRPr="008E2B7A" w:rsidRDefault="00DA1527" w:rsidP="00DA1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Pr="008E2B7A">
        <w:rPr>
          <w:rFonts w:ascii="Times New Roman" w:hAnsi="Times New Roman" w:cs="Times New Roman"/>
          <w:sz w:val="28"/>
          <w:szCs w:val="28"/>
        </w:rPr>
        <w:t>. При наличии оснований, указанных в п. 2.7 настоящего Административного регламента, специалист, ответственный за прием документов, уведомляет заявителя о наличии препятствий к принятию заявления, возвращает заявление,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DA1527" w:rsidRPr="008E2B7A" w:rsidRDefault="00DA1527" w:rsidP="00DA1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</w:t>
      </w:r>
      <w:r w:rsidRPr="008E2B7A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прием и </w:t>
      </w:r>
      <w:r w:rsidRPr="008E2B7A">
        <w:rPr>
          <w:rFonts w:ascii="Times New Roman" w:hAnsi="Times New Roman" w:cs="Times New Roman"/>
          <w:sz w:val="28"/>
          <w:szCs w:val="28"/>
        </w:rPr>
        <w:lastRenderedPageBreak/>
        <w:t>регистрация заявления либо возврат заявления.</w:t>
      </w:r>
    </w:p>
    <w:p w:rsidR="00DA1527" w:rsidRPr="008E2B7A" w:rsidRDefault="00DA1527" w:rsidP="00DA15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3.2.6</w:t>
      </w:r>
      <w:r w:rsidRPr="008E2B7A">
        <w:rPr>
          <w:rFonts w:ascii="Times New Roman" w:hAnsi="Times New Roman" w:cs="Times New Roman"/>
          <w:sz w:val="28"/>
          <w:szCs w:val="28"/>
        </w:rPr>
        <w:t>. Максимальный срок исполнения административной процедуры - 1 рабочий день.</w:t>
      </w:r>
    </w:p>
    <w:p w:rsidR="00DA1527" w:rsidRDefault="00DA1527" w:rsidP="00DA152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Pr="00B24990">
        <w:rPr>
          <w:color w:val="000000"/>
          <w:sz w:val="28"/>
          <w:szCs w:val="28"/>
        </w:rPr>
        <w:t xml:space="preserve">Заявление на выдачу </w:t>
      </w:r>
      <w:bookmarkStart w:id="1" w:name="sub_33112"/>
      <w:bookmarkEnd w:id="0"/>
      <w:r w:rsidRPr="00B24990">
        <w:rPr>
          <w:color w:val="000000"/>
          <w:sz w:val="28"/>
          <w:szCs w:val="28"/>
        </w:rPr>
        <w:t xml:space="preserve">выписки из </w:t>
      </w:r>
      <w:bookmarkStart w:id="2" w:name="sub_33114"/>
      <w:bookmarkEnd w:id="1"/>
      <w:r w:rsidRPr="00B24990">
        <w:rPr>
          <w:color w:val="000000"/>
          <w:sz w:val="28"/>
          <w:szCs w:val="28"/>
        </w:rPr>
        <w:t>реестра Ахтанизовского сельского поселения  Темрюкского района регистрируется в журнале регистрации поступающей корреспонденции в день обращения с заявлением об оказании муниципальной услуги. Журнал должен быть прошнурован, пронумерован и скреплены печатью общего отдела администрации поселения.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3.3.1. Основанием для начала административной процедуры является н</w:t>
      </w:r>
      <w:r w:rsidRPr="00086EBB">
        <w:rPr>
          <w:sz w:val="28"/>
          <w:szCs w:val="28"/>
        </w:rPr>
        <w:t>а</w:t>
      </w:r>
      <w:r w:rsidRPr="00086EBB">
        <w:rPr>
          <w:sz w:val="28"/>
          <w:szCs w:val="28"/>
        </w:rPr>
        <w:t>личие зарегистрированного заявления.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3.3.2. Специалист администрации ответственный за прием документов:</w:t>
      </w:r>
    </w:p>
    <w:p w:rsidR="00DA1527" w:rsidRPr="00086EBB" w:rsidRDefault="00DA1527" w:rsidP="00DA152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готови</w:t>
      </w:r>
      <w:r w:rsidRPr="00086EBB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выписку</w:t>
      </w:r>
      <w:r w:rsidRPr="00D361C1">
        <w:rPr>
          <w:rFonts w:ascii="Times New Roman" w:hAnsi="Times New Roman"/>
          <w:sz w:val="28"/>
          <w:szCs w:val="28"/>
        </w:rPr>
        <w:t xml:space="preserve"> из реестра муниципального имущества об интересу</w:t>
      </w:r>
      <w:r w:rsidRPr="00D361C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щем объекте;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 xml:space="preserve">- готовит </w:t>
      </w:r>
      <w:r>
        <w:rPr>
          <w:sz w:val="28"/>
          <w:szCs w:val="28"/>
        </w:rPr>
        <w:t>справку</w:t>
      </w:r>
      <w:r w:rsidRPr="00D361C1">
        <w:rPr>
          <w:sz w:val="28"/>
          <w:szCs w:val="28"/>
        </w:rPr>
        <w:t xml:space="preserve"> об отсутствии в реестре муниципального имущества сведений</w:t>
      </w:r>
      <w:r w:rsidRPr="00086EBB">
        <w:rPr>
          <w:sz w:val="28"/>
          <w:szCs w:val="28"/>
        </w:rPr>
        <w:t>.</w:t>
      </w:r>
    </w:p>
    <w:p w:rsidR="00DA1527" w:rsidRPr="00D361C1" w:rsidRDefault="00DA1527" w:rsidP="00DA1527">
      <w:pPr>
        <w:ind w:firstLine="851"/>
        <w:contextualSpacing/>
        <w:jc w:val="both"/>
        <w:rPr>
          <w:sz w:val="28"/>
          <w:szCs w:val="28"/>
        </w:rPr>
      </w:pPr>
      <w:r w:rsidRPr="00086EBB">
        <w:rPr>
          <w:sz w:val="28"/>
          <w:szCs w:val="28"/>
        </w:rPr>
        <w:t xml:space="preserve">3.3.3. Результатом административной процедуры является </w:t>
      </w:r>
      <w:r>
        <w:rPr>
          <w:sz w:val="28"/>
          <w:szCs w:val="28"/>
        </w:rPr>
        <w:t xml:space="preserve">получение </w:t>
      </w:r>
      <w:r w:rsidRPr="00D361C1">
        <w:rPr>
          <w:sz w:val="28"/>
          <w:szCs w:val="28"/>
        </w:rPr>
        <w:t>заявителем выписки из реестра муниципального имущества или справки об отсутствии в реестре муниципального имущества сведений об интересу</w:t>
      </w:r>
      <w:r w:rsidRPr="00D361C1">
        <w:rPr>
          <w:sz w:val="28"/>
          <w:szCs w:val="28"/>
        </w:rPr>
        <w:t>ю</w:t>
      </w:r>
      <w:r w:rsidRPr="00D361C1">
        <w:rPr>
          <w:sz w:val="28"/>
          <w:szCs w:val="28"/>
        </w:rPr>
        <w:t>щем объекте, либо отказ в предоставлении услуги.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3.3.4. Максимальный срок исполнения административной процедуры – не более 7 рабочих дней.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86EBB">
        <w:rPr>
          <w:sz w:val="28"/>
          <w:szCs w:val="28"/>
        </w:rPr>
        <w:t>3.4. Выдача (направление) уведомления об очередности предоставления жилых помещений на условиях социального найма.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86EBB">
        <w:rPr>
          <w:sz w:val="28"/>
          <w:szCs w:val="28"/>
        </w:rPr>
        <w:t>3.4.1. После подписания уведомление регистрируется в журнале исход</w:t>
      </w:r>
      <w:r w:rsidRPr="00086EBB">
        <w:rPr>
          <w:sz w:val="28"/>
          <w:szCs w:val="28"/>
        </w:rPr>
        <w:t>я</w:t>
      </w:r>
      <w:r w:rsidRPr="00086EBB">
        <w:rPr>
          <w:sz w:val="28"/>
          <w:szCs w:val="28"/>
        </w:rPr>
        <w:t>щей корреспонденции и выдается или направляется заявителю.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- в форме электронного документа с использованием информационно-телекоммуникационных сетей общего пользования, в том числе Единого порт</w:t>
      </w:r>
      <w:r w:rsidRPr="00086EBB">
        <w:rPr>
          <w:sz w:val="28"/>
          <w:szCs w:val="28"/>
        </w:rPr>
        <w:t>а</w:t>
      </w:r>
      <w:r w:rsidRPr="00086EBB">
        <w:rPr>
          <w:sz w:val="28"/>
          <w:szCs w:val="28"/>
        </w:rPr>
        <w:t>ла государственных и муниципальных услуг (функций) и Портала государс</w:t>
      </w:r>
      <w:r w:rsidRPr="00086EBB">
        <w:rPr>
          <w:sz w:val="28"/>
          <w:szCs w:val="28"/>
        </w:rPr>
        <w:t>т</w:t>
      </w:r>
      <w:r w:rsidRPr="00086EBB">
        <w:rPr>
          <w:sz w:val="28"/>
          <w:szCs w:val="28"/>
        </w:rPr>
        <w:t>венных и муниципальных услуг Краснодарского края;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- в форме документа на бумажном носителе посредством выдачи заявит</w:t>
      </w:r>
      <w:r w:rsidRPr="00086EBB">
        <w:rPr>
          <w:sz w:val="28"/>
          <w:szCs w:val="28"/>
        </w:rPr>
        <w:t>е</w:t>
      </w:r>
      <w:r w:rsidRPr="00086EBB">
        <w:rPr>
          <w:sz w:val="28"/>
          <w:szCs w:val="28"/>
        </w:rPr>
        <w:t>лю (представителю заявителя) лично под расписку в администрации;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- в форме документа на бумажном носителе посредством выдачи заявит</w:t>
      </w:r>
      <w:r w:rsidRPr="00086EBB">
        <w:rPr>
          <w:sz w:val="28"/>
          <w:szCs w:val="28"/>
        </w:rPr>
        <w:t>е</w:t>
      </w:r>
      <w:r w:rsidRPr="00086EBB">
        <w:rPr>
          <w:sz w:val="28"/>
          <w:szCs w:val="28"/>
        </w:rPr>
        <w:t>лю (представителю заявителя) лично под расписку в многофункциональном центре;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 xml:space="preserve"> - в форме документа на бумажном носителе посредством почтового о</w:t>
      </w:r>
      <w:r w:rsidRPr="00086EBB">
        <w:rPr>
          <w:sz w:val="28"/>
          <w:szCs w:val="28"/>
        </w:rPr>
        <w:t>т</w:t>
      </w:r>
      <w:r w:rsidRPr="00086EBB">
        <w:rPr>
          <w:sz w:val="28"/>
          <w:szCs w:val="28"/>
        </w:rPr>
        <w:t>правления по указанному в заявлении почтовому адресу.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3.4.2. Заявитель (представитель заявителя) информируется о принятом решении в порядке, предусмотренном пунктом 1.3.4. настоящего администр</w:t>
      </w:r>
      <w:r w:rsidRPr="00086EBB">
        <w:rPr>
          <w:sz w:val="28"/>
          <w:szCs w:val="28"/>
        </w:rPr>
        <w:t>а</w:t>
      </w:r>
      <w:r w:rsidRPr="00086EBB">
        <w:rPr>
          <w:sz w:val="28"/>
          <w:szCs w:val="28"/>
        </w:rPr>
        <w:t>тивного регламента.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3.4.3. При поступлении заявления в администрацию через МФЦ зарегис</w:t>
      </w:r>
      <w:r w:rsidRPr="00086EBB">
        <w:rPr>
          <w:sz w:val="28"/>
          <w:szCs w:val="28"/>
        </w:rPr>
        <w:t>т</w:t>
      </w:r>
      <w:r w:rsidRPr="00086EBB">
        <w:rPr>
          <w:sz w:val="28"/>
          <w:szCs w:val="28"/>
        </w:rPr>
        <w:t>рированное уведомление направляется с сопроводительным письмом в адрес МФЦ в день регистрации уведомления в журнале исходящей корреспонденции.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lastRenderedPageBreak/>
        <w:t>3.4.4 Уведомление выдается заявителю уполномоченным должностным лицом МФЦ в день обращения за получением результата предоставления м</w:t>
      </w:r>
      <w:r w:rsidRPr="00086EBB">
        <w:rPr>
          <w:sz w:val="28"/>
          <w:szCs w:val="28"/>
        </w:rPr>
        <w:t>у</w:t>
      </w:r>
      <w:r w:rsidRPr="00086EBB">
        <w:rPr>
          <w:sz w:val="28"/>
          <w:szCs w:val="28"/>
        </w:rPr>
        <w:t>ниципальной услуги.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3.4.5. Результатом административной процедуры является направление заявителю информации об очередности предоставления жилых помещений на условиях социального найма.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3.4.6. Максимальный срок исполнения административной процедуры – не более 2 рабочих дней.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3.5. Подача заявителем запроса и иных документов, необходимых для предоставления муниципальной услуги, и прием таких запросов и документов в электронной форме.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3.5.1. Подача заявителем заявления и иных документов, необходимых для предоставления муниципальной услуги, в электронной форме предусмотрена на Едином портале государственных и муниципальных услуг (функций) и По</w:t>
      </w:r>
      <w:r w:rsidRPr="00086EBB">
        <w:rPr>
          <w:sz w:val="28"/>
          <w:szCs w:val="28"/>
        </w:rPr>
        <w:t>р</w:t>
      </w:r>
      <w:r w:rsidRPr="00086EBB">
        <w:rPr>
          <w:sz w:val="28"/>
          <w:szCs w:val="28"/>
        </w:rPr>
        <w:t>тале государственных и муниципальных услуг Краснодарского края.</w:t>
      </w:r>
    </w:p>
    <w:p w:rsidR="00DA1527" w:rsidRPr="00086EBB" w:rsidRDefault="00DA1527" w:rsidP="00DA1527">
      <w:pPr>
        <w:pStyle w:val="ConsPlusNormal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6EBB">
        <w:rPr>
          <w:rFonts w:ascii="Times New Roman" w:hAnsi="Times New Roman" w:cs="Times New Roman"/>
          <w:sz w:val="28"/>
          <w:szCs w:val="28"/>
        </w:rPr>
        <w:t xml:space="preserve">Заявление в форме электронного документа подписывается заявителем с использованием </w:t>
      </w:r>
      <w:r w:rsidRPr="00086EBB">
        <w:rPr>
          <w:rFonts w:ascii="Times New Roman" w:hAnsi="Times New Roman" w:cs="Times New Roman"/>
          <w:sz w:val="28"/>
          <w:szCs w:val="28"/>
          <w:lang w:eastAsia="ru-RU"/>
        </w:rPr>
        <w:t>простой электронной подписи.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Иные необходимые для предоставления муниципальной услуги докуме</w:t>
      </w:r>
      <w:r w:rsidRPr="00086EBB">
        <w:rPr>
          <w:sz w:val="28"/>
          <w:szCs w:val="28"/>
        </w:rPr>
        <w:t>н</w:t>
      </w:r>
      <w:r w:rsidRPr="00086EBB">
        <w:rPr>
          <w:sz w:val="28"/>
          <w:szCs w:val="28"/>
        </w:rPr>
        <w:t>ты представляются в форме электронных документов, электронных образов д</w:t>
      </w:r>
      <w:r w:rsidRPr="00086EBB">
        <w:rPr>
          <w:sz w:val="28"/>
          <w:szCs w:val="28"/>
        </w:rPr>
        <w:t>о</w:t>
      </w:r>
      <w:r w:rsidRPr="00086EBB">
        <w:rPr>
          <w:sz w:val="28"/>
          <w:szCs w:val="28"/>
        </w:rPr>
        <w:t>кументов.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3.5.2. Заявитель вправе получить сведения о ходе предоставления мун</w:t>
      </w:r>
      <w:r w:rsidRPr="00086EBB">
        <w:rPr>
          <w:sz w:val="28"/>
          <w:szCs w:val="28"/>
        </w:rPr>
        <w:t>и</w:t>
      </w:r>
      <w:r w:rsidRPr="00086EBB">
        <w:rPr>
          <w:sz w:val="28"/>
          <w:szCs w:val="28"/>
        </w:rPr>
        <w:t>ципальной услуги в электронной форме с использованием Единого портала г</w:t>
      </w:r>
      <w:r w:rsidRPr="00086EBB">
        <w:rPr>
          <w:sz w:val="28"/>
          <w:szCs w:val="28"/>
        </w:rPr>
        <w:t>о</w:t>
      </w:r>
      <w:r w:rsidRPr="00086EBB">
        <w:rPr>
          <w:sz w:val="28"/>
          <w:szCs w:val="28"/>
        </w:rPr>
        <w:t>сударственных и муниципальных услуг (функций) и Портала государственных и муниципальных услуг Краснодарского края.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3.5.3. Получение результата муниципальной услуги в электронной форме.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BB">
        <w:rPr>
          <w:sz w:val="28"/>
          <w:szCs w:val="28"/>
        </w:rPr>
        <w:t>Уведомления об очередности предоставления муниципальных жилых помещений на условиях социального найма направляется в личный кабинет заявителя (представителя заявителя) на Едином портале государственных и мун</w:t>
      </w:r>
      <w:r w:rsidRPr="00086EBB">
        <w:rPr>
          <w:sz w:val="28"/>
          <w:szCs w:val="28"/>
        </w:rPr>
        <w:t>и</w:t>
      </w:r>
      <w:r w:rsidRPr="00086EBB">
        <w:rPr>
          <w:sz w:val="28"/>
          <w:szCs w:val="28"/>
        </w:rPr>
        <w:t>ципальных услуг (функций) и Портале государственных и муниципальных у</w:t>
      </w:r>
      <w:r w:rsidRPr="00086EBB">
        <w:rPr>
          <w:sz w:val="28"/>
          <w:szCs w:val="28"/>
        </w:rPr>
        <w:t>с</w:t>
      </w:r>
      <w:r w:rsidRPr="00086EBB">
        <w:rPr>
          <w:sz w:val="28"/>
          <w:szCs w:val="28"/>
        </w:rPr>
        <w:t>луг Краснодарского края.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86EBB">
        <w:rPr>
          <w:sz w:val="28"/>
          <w:szCs w:val="28"/>
        </w:rPr>
        <w:t>3.6. 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форме.</w:t>
      </w:r>
    </w:p>
    <w:p w:rsidR="00DA1527" w:rsidRPr="00086EBB" w:rsidRDefault="00DA1527" w:rsidP="00DA152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086EBB">
        <w:rPr>
          <w:sz w:val="28"/>
          <w:szCs w:val="28"/>
        </w:rPr>
        <w:t>При предоставлении муниципальной услуги взаимодействие администр</w:t>
      </w:r>
      <w:r w:rsidRPr="00086EBB">
        <w:rPr>
          <w:sz w:val="28"/>
          <w:szCs w:val="28"/>
        </w:rPr>
        <w:t>а</w:t>
      </w:r>
      <w:r w:rsidRPr="00086EBB">
        <w:rPr>
          <w:sz w:val="28"/>
          <w:szCs w:val="28"/>
        </w:rPr>
        <w:t>ции с иными органами государственной власти, органами местного самоупра</w:t>
      </w:r>
      <w:r w:rsidRPr="00086EBB">
        <w:rPr>
          <w:sz w:val="28"/>
          <w:szCs w:val="28"/>
        </w:rPr>
        <w:t>в</w:t>
      </w:r>
      <w:r w:rsidRPr="00086EBB">
        <w:rPr>
          <w:sz w:val="28"/>
          <w:szCs w:val="28"/>
        </w:rPr>
        <w:t>ления и организациями не осуществляется.</w:t>
      </w:r>
    </w:p>
    <w:p w:rsidR="00DA1527" w:rsidRPr="00B24990" w:rsidRDefault="00DA1527" w:rsidP="00DA1527">
      <w:pPr>
        <w:ind w:firstLine="720"/>
        <w:jc w:val="both"/>
        <w:rPr>
          <w:color w:val="000000"/>
          <w:sz w:val="28"/>
          <w:szCs w:val="28"/>
        </w:rPr>
      </w:pPr>
    </w:p>
    <w:tbl>
      <w:tblPr>
        <w:tblW w:w="9854" w:type="dxa"/>
        <w:tblLook w:val="04A0"/>
      </w:tblPr>
      <w:tblGrid>
        <w:gridCol w:w="9854"/>
      </w:tblGrid>
      <w:tr w:rsidR="00DA1527" w:rsidRPr="000A18DA" w:rsidTr="00861CC8">
        <w:tc>
          <w:tcPr>
            <w:tcW w:w="9854" w:type="dxa"/>
            <w:vAlign w:val="center"/>
          </w:tcPr>
          <w:bookmarkEnd w:id="2"/>
          <w:p w:rsidR="00DA1527" w:rsidRPr="000A18DA" w:rsidRDefault="00DA1527" w:rsidP="00861CC8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8"/>
                <w:szCs w:val="28"/>
              </w:rPr>
            </w:pPr>
            <w:r w:rsidRPr="000A18DA">
              <w:rPr>
                <w:b/>
                <w:sz w:val="28"/>
                <w:szCs w:val="28"/>
              </w:rPr>
              <w:t>4. Формы контроля за предоставлением муниципальной услуги</w:t>
            </w:r>
          </w:p>
        </w:tc>
      </w:tr>
    </w:tbl>
    <w:p w:rsidR="00DA1527" w:rsidRPr="00D361C1" w:rsidRDefault="00DA1527" w:rsidP="00DA1527">
      <w:pPr>
        <w:ind w:firstLine="851"/>
        <w:jc w:val="both"/>
        <w:rPr>
          <w:sz w:val="28"/>
        </w:rPr>
      </w:pP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4.1. Порядок осуществления текущего контроля за соблюдением и испо</w:t>
      </w:r>
      <w:r w:rsidRPr="000510C6">
        <w:rPr>
          <w:sz w:val="28"/>
          <w:szCs w:val="28"/>
        </w:rPr>
        <w:t>л</w:t>
      </w:r>
      <w:r w:rsidRPr="000510C6">
        <w:rPr>
          <w:sz w:val="28"/>
          <w:szCs w:val="28"/>
        </w:rPr>
        <w:t>нением должностными лицами администрации, работниками администрации положений настоящего административного регламента и иных нормативных правовых актов, а так же принятием ими решений.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3" w:name="sub_1031"/>
      <w:r w:rsidRPr="000510C6">
        <w:rPr>
          <w:sz w:val="28"/>
          <w:szCs w:val="28"/>
        </w:rPr>
        <w:t xml:space="preserve">       Текущий контроль за соблюдением и исполнением должностными лицами администрации, работниками администрации настоящего </w:t>
      </w:r>
      <w:r w:rsidRPr="000510C6">
        <w:rPr>
          <w:sz w:val="28"/>
          <w:szCs w:val="28"/>
        </w:rPr>
        <w:lastRenderedPageBreak/>
        <w:t>административного регламента  и иных нормативных актов, а также принятием ими решений (далее текущий контроль) осуществляется:</w:t>
      </w:r>
    </w:p>
    <w:p w:rsidR="00DA1527" w:rsidRPr="000510C6" w:rsidRDefault="00DA1527" w:rsidP="00DA1527">
      <w:pPr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в отношении работников отделов, ответственных за выполнение конкре</w:t>
      </w:r>
      <w:r w:rsidRPr="000510C6">
        <w:rPr>
          <w:sz w:val="28"/>
          <w:szCs w:val="28"/>
        </w:rPr>
        <w:t>т</w:t>
      </w:r>
      <w:r w:rsidRPr="000510C6">
        <w:rPr>
          <w:sz w:val="28"/>
          <w:szCs w:val="28"/>
        </w:rPr>
        <w:t>ных административных действий, - начальниками соответствующих отделов;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в отношении начальника</w:t>
      </w:r>
      <w:r>
        <w:rPr>
          <w:sz w:val="28"/>
          <w:szCs w:val="28"/>
        </w:rPr>
        <w:t xml:space="preserve"> </w:t>
      </w:r>
      <w:r w:rsidRPr="000510C6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>общего отдела</w:t>
      </w:r>
      <w:r w:rsidRPr="000510C6">
        <w:rPr>
          <w:sz w:val="28"/>
          <w:szCs w:val="28"/>
        </w:rPr>
        <w:t xml:space="preserve"> - заместителем главы Ахтанизовского сел</w:t>
      </w:r>
      <w:r w:rsidRPr="000510C6">
        <w:rPr>
          <w:sz w:val="28"/>
          <w:szCs w:val="28"/>
        </w:rPr>
        <w:t>ь</w:t>
      </w:r>
      <w:r w:rsidRPr="000510C6">
        <w:rPr>
          <w:sz w:val="28"/>
          <w:szCs w:val="28"/>
        </w:rPr>
        <w:t>ского поселения Темрюкского района;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 в отношении заместителя главы Ахтанизовского сельского поселения Те</w:t>
      </w:r>
      <w:r w:rsidRPr="000510C6">
        <w:rPr>
          <w:sz w:val="28"/>
          <w:szCs w:val="28"/>
        </w:rPr>
        <w:t>м</w:t>
      </w:r>
      <w:r w:rsidRPr="000510C6">
        <w:rPr>
          <w:sz w:val="28"/>
          <w:szCs w:val="28"/>
        </w:rPr>
        <w:t>рюкского района - главой Ахтанизовского сельского  поселения Темрюкского района.</w:t>
      </w:r>
    </w:p>
    <w:p w:rsidR="00DA1527" w:rsidRPr="000510C6" w:rsidRDefault="00DA1527" w:rsidP="00DA1527">
      <w:pPr>
        <w:ind w:firstLine="567"/>
        <w:jc w:val="both"/>
        <w:rPr>
          <w:sz w:val="28"/>
          <w:szCs w:val="28"/>
        </w:rPr>
      </w:pPr>
      <w:bookmarkStart w:id="4" w:name="sub_1032"/>
      <w:bookmarkEnd w:id="3"/>
      <w:r w:rsidRPr="000510C6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0510C6">
        <w:rPr>
          <w:sz w:val="28"/>
          <w:szCs w:val="28"/>
        </w:rPr>
        <w:t>у</w:t>
      </w:r>
      <w:r w:rsidRPr="000510C6">
        <w:rPr>
          <w:sz w:val="28"/>
          <w:szCs w:val="28"/>
        </w:rPr>
        <w:t>ниципальной услуги:</w:t>
      </w:r>
    </w:p>
    <w:p w:rsidR="00DA1527" w:rsidRPr="000510C6" w:rsidRDefault="00DA1527" w:rsidP="00DA1527">
      <w:pPr>
        <w:ind w:firstLine="567"/>
        <w:jc w:val="both"/>
        <w:rPr>
          <w:sz w:val="28"/>
          <w:szCs w:val="28"/>
        </w:rPr>
      </w:pPr>
      <w:bookmarkStart w:id="5" w:name="sub_10322"/>
      <w:bookmarkEnd w:id="4"/>
      <w:r w:rsidRPr="000510C6">
        <w:rPr>
          <w:sz w:val="28"/>
          <w:szCs w:val="28"/>
        </w:rPr>
        <w:t>4.2.1.Проверки могут быть плановыми и внеплановыми.</w:t>
      </w:r>
    </w:p>
    <w:bookmarkEnd w:id="5"/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Внеплановая проверка проводиться по конкретному обращению заинтер</w:t>
      </w:r>
      <w:r w:rsidRPr="000510C6">
        <w:rPr>
          <w:sz w:val="28"/>
          <w:szCs w:val="28"/>
        </w:rPr>
        <w:t>е</w:t>
      </w:r>
      <w:r w:rsidRPr="000510C6">
        <w:rPr>
          <w:sz w:val="28"/>
          <w:szCs w:val="28"/>
        </w:rPr>
        <w:t>сованного лица.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Проверки осуществляются на основании распоряжения администрации о проведении проверок.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Для проведения проверки формируется комиссия, состав которой опред</w:t>
      </w:r>
      <w:r w:rsidRPr="000510C6">
        <w:rPr>
          <w:sz w:val="28"/>
          <w:szCs w:val="28"/>
        </w:rPr>
        <w:t>е</w:t>
      </w:r>
      <w:r w:rsidRPr="000510C6">
        <w:rPr>
          <w:sz w:val="28"/>
          <w:szCs w:val="28"/>
        </w:rPr>
        <w:t>ляется соответствующим распоряжением администрации.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предложения по их устранению.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6" w:name="sub_1033"/>
      <w:r w:rsidRPr="000510C6">
        <w:rPr>
          <w:sz w:val="28"/>
          <w:szCs w:val="28"/>
        </w:rPr>
        <w:t>4.2.2. Контроль за полнотой и качеством предоставления муниципальной услуги включает в себя анализ хода предоставления муниципальной услуги, проведение проверок, рассмотрение и подготовку ответов на обращения, с</w:t>
      </w:r>
      <w:r w:rsidRPr="000510C6">
        <w:rPr>
          <w:sz w:val="28"/>
          <w:szCs w:val="28"/>
        </w:rPr>
        <w:t>о</w:t>
      </w:r>
      <w:r w:rsidRPr="000510C6">
        <w:rPr>
          <w:sz w:val="28"/>
          <w:szCs w:val="28"/>
        </w:rPr>
        <w:t>держащие жалобы на действия (бездействие) администрации, должностных лиц и муниципальных служащих администрации.</w:t>
      </w:r>
    </w:p>
    <w:p w:rsidR="00DA1527" w:rsidRPr="000510C6" w:rsidRDefault="00DA1527" w:rsidP="00DA1527">
      <w:pPr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4.3. Ответственность должностных лиц, муниципальных служащих за решения и действия (бездействие), принимаемые (осуществляемые) в ходе пр</w:t>
      </w:r>
      <w:r w:rsidRPr="000510C6">
        <w:rPr>
          <w:sz w:val="28"/>
          <w:szCs w:val="28"/>
        </w:rPr>
        <w:t>е</w:t>
      </w:r>
      <w:r w:rsidRPr="000510C6">
        <w:rPr>
          <w:sz w:val="28"/>
          <w:szCs w:val="28"/>
        </w:rPr>
        <w:t>доставления муниципальной услуги.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bookmarkStart w:id="7" w:name="sub_10342"/>
      <w:bookmarkEnd w:id="6"/>
      <w:r w:rsidRPr="000510C6">
        <w:rPr>
          <w:sz w:val="28"/>
          <w:szCs w:val="28"/>
        </w:rPr>
        <w:t>По результатам проведенных проверок, в случае выявления нарушений н</w:t>
      </w:r>
      <w:r w:rsidRPr="000510C6">
        <w:rPr>
          <w:sz w:val="28"/>
          <w:szCs w:val="28"/>
        </w:rPr>
        <w:t>а</w:t>
      </w:r>
      <w:r w:rsidRPr="000510C6">
        <w:rPr>
          <w:sz w:val="28"/>
          <w:szCs w:val="28"/>
        </w:rPr>
        <w:t>стоящего административного регламента, а также законодательства Российской Федерации и Краснодарского края виновные должностные лица администр</w:t>
      </w:r>
      <w:r w:rsidRPr="000510C6">
        <w:rPr>
          <w:sz w:val="28"/>
          <w:szCs w:val="28"/>
        </w:rPr>
        <w:t>а</w:t>
      </w:r>
      <w:r w:rsidRPr="000510C6">
        <w:rPr>
          <w:sz w:val="28"/>
          <w:szCs w:val="28"/>
        </w:rPr>
        <w:t>ции, работники администрации несут ответственность в порядке, установле</w:t>
      </w:r>
      <w:r w:rsidRPr="000510C6">
        <w:rPr>
          <w:sz w:val="28"/>
          <w:szCs w:val="28"/>
        </w:rPr>
        <w:t>н</w:t>
      </w:r>
      <w:r w:rsidRPr="000510C6">
        <w:rPr>
          <w:sz w:val="28"/>
          <w:szCs w:val="28"/>
        </w:rPr>
        <w:t>ном законодательством Российской Федерации и Краснодарского края.</w:t>
      </w:r>
    </w:p>
    <w:p w:rsidR="00DA1527" w:rsidRPr="000510C6" w:rsidRDefault="00DA1527" w:rsidP="00DA1527">
      <w:pPr>
        <w:ind w:firstLine="567"/>
        <w:jc w:val="both"/>
        <w:rPr>
          <w:sz w:val="28"/>
          <w:szCs w:val="28"/>
        </w:rPr>
      </w:pPr>
      <w:bookmarkStart w:id="8" w:name="sub_1035"/>
      <w:bookmarkEnd w:id="7"/>
      <w:r w:rsidRPr="000510C6">
        <w:rPr>
          <w:sz w:val="28"/>
          <w:szCs w:val="28"/>
        </w:rPr>
        <w:t>4.4. Требования к порядку и формам контроля, в том числе со стороны граждан, их объединений и организаций.</w:t>
      </w:r>
    </w:p>
    <w:bookmarkEnd w:id="8"/>
    <w:p w:rsidR="00DA1527" w:rsidRPr="000510C6" w:rsidRDefault="00DA1527" w:rsidP="00DA1527">
      <w:pPr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4.4.1 Контроль за предоставлением муниципальной услуги со стороны уполномоченных должностных лиц администрации должен быть постоянным,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0510C6">
        <w:rPr>
          <w:sz w:val="28"/>
          <w:szCs w:val="28"/>
        </w:rPr>
        <w:t>4.4.2. Контроль за предоставлением муниципальной услуги со стороны граждан, их объединений и организаций осуществляется путем получения информации о ходе и результатах предоставления муниципальной услуги в соо</w:t>
      </w:r>
      <w:r w:rsidRPr="000510C6">
        <w:rPr>
          <w:sz w:val="28"/>
          <w:szCs w:val="28"/>
        </w:rPr>
        <w:t>т</w:t>
      </w:r>
      <w:r w:rsidRPr="000510C6">
        <w:rPr>
          <w:sz w:val="28"/>
          <w:szCs w:val="28"/>
        </w:rPr>
        <w:t xml:space="preserve">ветствии с подразделом 1.3 раздела 1 настоящего административного </w:t>
      </w:r>
      <w:r w:rsidRPr="000510C6">
        <w:rPr>
          <w:sz w:val="28"/>
          <w:szCs w:val="28"/>
        </w:rPr>
        <w:lastRenderedPageBreak/>
        <w:t>регламе</w:t>
      </w:r>
      <w:r w:rsidRPr="000510C6">
        <w:rPr>
          <w:sz w:val="28"/>
          <w:szCs w:val="28"/>
        </w:rPr>
        <w:t>н</w:t>
      </w:r>
      <w:r w:rsidRPr="000510C6">
        <w:rPr>
          <w:sz w:val="28"/>
          <w:szCs w:val="28"/>
        </w:rPr>
        <w:t>та, а также информации о ходе и результатах рассмотрения жалоб на действия  (бездействие) и решения администрации, работников администрации.</w:t>
      </w:r>
    </w:p>
    <w:p w:rsidR="00DA1527" w:rsidRPr="00D361C1" w:rsidRDefault="00DA1527" w:rsidP="00DA1527">
      <w:pPr>
        <w:ind w:firstLine="851"/>
        <w:jc w:val="both"/>
        <w:rPr>
          <w:sz w:val="28"/>
          <w:szCs w:val="28"/>
        </w:rPr>
      </w:pPr>
    </w:p>
    <w:p w:rsidR="00DA1527" w:rsidRPr="000510C6" w:rsidRDefault="00DA1527" w:rsidP="00DA1527">
      <w:pPr>
        <w:tabs>
          <w:tab w:val="num" w:pos="0"/>
          <w:tab w:val="left" w:pos="1560"/>
        </w:tabs>
        <w:ind w:firstLine="567"/>
        <w:jc w:val="center"/>
        <w:rPr>
          <w:b/>
          <w:sz w:val="28"/>
          <w:szCs w:val="28"/>
        </w:rPr>
      </w:pPr>
      <w:r w:rsidRPr="000510C6">
        <w:rPr>
          <w:b/>
          <w:sz w:val="28"/>
          <w:szCs w:val="28"/>
        </w:rPr>
        <w:t>5. Досудебный (внесудебный) порядок обжалования решений и де</w:t>
      </w:r>
      <w:r w:rsidRPr="000510C6">
        <w:rPr>
          <w:b/>
          <w:sz w:val="28"/>
          <w:szCs w:val="28"/>
        </w:rPr>
        <w:t>й</w:t>
      </w:r>
      <w:r w:rsidRPr="000510C6">
        <w:rPr>
          <w:b/>
          <w:sz w:val="28"/>
          <w:szCs w:val="28"/>
        </w:rPr>
        <w:t>ствий (бездействия) органа, предоставляющего муниципальную услугу, должностного лица органа, предоставляющего муниципальную услугу, л</w:t>
      </w:r>
      <w:r w:rsidRPr="000510C6">
        <w:rPr>
          <w:b/>
          <w:sz w:val="28"/>
          <w:szCs w:val="28"/>
        </w:rPr>
        <w:t>и</w:t>
      </w:r>
      <w:r w:rsidRPr="000510C6">
        <w:rPr>
          <w:b/>
          <w:sz w:val="28"/>
          <w:szCs w:val="28"/>
        </w:rPr>
        <w:t>бо муниципального служащего</w:t>
      </w:r>
    </w:p>
    <w:p w:rsidR="00DA1527" w:rsidRPr="000510C6" w:rsidRDefault="00DA1527" w:rsidP="00DA1527">
      <w:pPr>
        <w:autoSpaceDE w:val="0"/>
        <w:autoSpaceDN w:val="0"/>
        <w:adjustRightInd w:val="0"/>
        <w:ind w:firstLine="567"/>
        <w:jc w:val="both"/>
        <w:rPr>
          <w:b/>
          <w:szCs w:val="28"/>
        </w:rPr>
      </w:pPr>
    </w:p>
    <w:p w:rsidR="00DA1527" w:rsidRPr="000510C6" w:rsidRDefault="00DA1527" w:rsidP="00DA1527">
      <w:pPr>
        <w:tabs>
          <w:tab w:val="left" w:pos="567"/>
        </w:tabs>
        <w:rPr>
          <w:sz w:val="28"/>
          <w:szCs w:val="28"/>
        </w:rPr>
      </w:pPr>
      <w:r w:rsidRPr="000510C6">
        <w:rPr>
          <w:sz w:val="28"/>
          <w:szCs w:val="28"/>
        </w:rPr>
        <w:t xml:space="preserve">       5.1. Предмет досудебного (внесудебного) обжалования заявителем решений и действий (бездействий) органа, предоставляющего муниципальную услугу либо муниципального служащего.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Заявитель имеет право на досудебное (внесудебное) обжалование решений и действий (бездействия), принятых органом, предоставляющим муниципал</w:t>
      </w:r>
      <w:r w:rsidRPr="000510C6">
        <w:rPr>
          <w:sz w:val="28"/>
          <w:szCs w:val="28"/>
        </w:rPr>
        <w:t>ь</w:t>
      </w:r>
      <w:r w:rsidRPr="000510C6">
        <w:rPr>
          <w:sz w:val="28"/>
          <w:szCs w:val="28"/>
        </w:rPr>
        <w:t>ную услугу, его должностными лицами, муниципальными служащими в ходе предоставления муниципальной услуги (далее – досудебное (внесудебное) о</w:t>
      </w:r>
      <w:r w:rsidRPr="000510C6">
        <w:rPr>
          <w:sz w:val="28"/>
          <w:szCs w:val="28"/>
        </w:rPr>
        <w:t>б</w:t>
      </w:r>
      <w:r w:rsidRPr="000510C6">
        <w:rPr>
          <w:sz w:val="28"/>
          <w:szCs w:val="28"/>
        </w:rPr>
        <w:t>жалование).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5.2. Заявитель может обратиться с жалобой, в том числе в следующих сл</w:t>
      </w:r>
      <w:r w:rsidRPr="000510C6">
        <w:rPr>
          <w:sz w:val="28"/>
          <w:szCs w:val="28"/>
        </w:rPr>
        <w:t>у</w:t>
      </w:r>
      <w:r w:rsidRPr="000510C6">
        <w:rPr>
          <w:sz w:val="28"/>
          <w:szCs w:val="28"/>
        </w:rPr>
        <w:t>чаях: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5.2.1. Нарушение срока регистрации запроса заявителя о предоставлении муниципальной услуги. 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5.2.2. Нарушение срока предоставления муниципальной услуги; 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5.2.3. Требование у заявителя документов, не предусмотренных нормати</w:t>
      </w:r>
      <w:r w:rsidRPr="000510C6">
        <w:rPr>
          <w:sz w:val="28"/>
          <w:szCs w:val="28"/>
        </w:rPr>
        <w:t>в</w:t>
      </w:r>
      <w:r w:rsidRPr="000510C6">
        <w:rPr>
          <w:sz w:val="28"/>
          <w:szCs w:val="28"/>
        </w:rPr>
        <w:t>ными правовыми актами Российской Федерации, нормативными правовыми а</w:t>
      </w:r>
      <w:r w:rsidRPr="000510C6">
        <w:rPr>
          <w:sz w:val="28"/>
          <w:szCs w:val="28"/>
        </w:rPr>
        <w:t>к</w:t>
      </w:r>
      <w:r w:rsidRPr="000510C6">
        <w:rPr>
          <w:sz w:val="28"/>
          <w:szCs w:val="28"/>
        </w:rPr>
        <w:t>тами субъектов Российской Федерации, муниципальными правовыми актами для предоставления муниципальной услуги.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5.2.4.Отказ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0510C6">
        <w:rPr>
          <w:sz w:val="28"/>
          <w:szCs w:val="28"/>
        </w:rPr>
        <w:t>а</w:t>
      </w:r>
      <w:r w:rsidRPr="000510C6">
        <w:rPr>
          <w:sz w:val="28"/>
          <w:szCs w:val="28"/>
        </w:rPr>
        <w:t xml:space="preserve">вовыми актами субъектов Российской Федерации, муниципальными правовыми актами для предоставления муниципальной услуги, у заявителя.             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5.2.5 Отказ в предоставлении муниципальной услуги, если основания отк</w:t>
      </w:r>
      <w:r w:rsidRPr="000510C6">
        <w:rPr>
          <w:sz w:val="28"/>
          <w:szCs w:val="28"/>
        </w:rPr>
        <w:t>а</w:t>
      </w:r>
      <w:r w:rsidRPr="000510C6">
        <w:rPr>
          <w:sz w:val="28"/>
          <w:szCs w:val="28"/>
        </w:rPr>
        <w:t>за не предусмотрены федеральными законами и принятыми в соответствии с ними иными нормативными правовыми актами Российской Федерации, норм</w:t>
      </w:r>
      <w:r w:rsidRPr="000510C6">
        <w:rPr>
          <w:sz w:val="28"/>
          <w:szCs w:val="28"/>
        </w:rPr>
        <w:t>а</w:t>
      </w:r>
      <w:r w:rsidRPr="000510C6">
        <w:rPr>
          <w:sz w:val="28"/>
          <w:szCs w:val="28"/>
        </w:rPr>
        <w:t>тивными правовыми актами субъектов Российской Федерации, муниципальн</w:t>
      </w:r>
      <w:r w:rsidRPr="000510C6">
        <w:rPr>
          <w:sz w:val="28"/>
          <w:szCs w:val="28"/>
        </w:rPr>
        <w:t>ы</w:t>
      </w:r>
      <w:r w:rsidRPr="000510C6">
        <w:rPr>
          <w:sz w:val="28"/>
          <w:szCs w:val="28"/>
        </w:rPr>
        <w:t>ми правовыми актами;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5.2.6.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0510C6">
        <w:rPr>
          <w:sz w:val="28"/>
          <w:szCs w:val="28"/>
        </w:rPr>
        <w:t>е</w:t>
      </w:r>
      <w:r w:rsidRPr="000510C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5.2.7 Отказ органа, предоставляющего муниципальную услугу, должнос</w:t>
      </w:r>
      <w:r w:rsidRPr="000510C6">
        <w:rPr>
          <w:sz w:val="28"/>
          <w:szCs w:val="28"/>
        </w:rPr>
        <w:t>т</w:t>
      </w:r>
      <w:r w:rsidRPr="000510C6">
        <w:rPr>
          <w:sz w:val="28"/>
          <w:szCs w:val="28"/>
        </w:rPr>
        <w:t>ного лица органа, предоставляющего муниципальную услугу, в исправлении допущенных опечаток и ошибок в выданных в результате предоставления м</w:t>
      </w:r>
      <w:r w:rsidRPr="000510C6">
        <w:rPr>
          <w:sz w:val="28"/>
          <w:szCs w:val="28"/>
        </w:rPr>
        <w:t>у</w:t>
      </w:r>
      <w:r w:rsidRPr="000510C6">
        <w:rPr>
          <w:sz w:val="28"/>
          <w:szCs w:val="28"/>
        </w:rPr>
        <w:t>ниципальной услуги документах либо нарушение установленного срока таких исправлений.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5.3. Общие требования к порядку подачи и рассмотрения жалобы.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lastRenderedPageBreak/>
        <w:t xml:space="preserve">       5.3.1. Жалоба подается в письменной форме на бумажном носителе, в эле</w:t>
      </w:r>
      <w:r w:rsidRPr="000510C6">
        <w:rPr>
          <w:sz w:val="28"/>
          <w:szCs w:val="28"/>
        </w:rPr>
        <w:t>к</w:t>
      </w:r>
      <w:r w:rsidRPr="000510C6">
        <w:rPr>
          <w:sz w:val="28"/>
          <w:szCs w:val="28"/>
        </w:rPr>
        <w:t>тронной форме в орган, предоставляющий муниципальную услугу.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>Жалобы на решения, принятые заместителем главы Ахтанизовского сельского поселения Темрюкского района рассматриваются непосредственно главой Ахтанизо</w:t>
      </w:r>
      <w:r w:rsidRPr="000510C6">
        <w:rPr>
          <w:sz w:val="28"/>
          <w:szCs w:val="28"/>
        </w:rPr>
        <w:t>в</w:t>
      </w:r>
      <w:r w:rsidRPr="000510C6">
        <w:rPr>
          <w:sz w:val="28"/>
          <w:szCs w:val="28"/>
        </w:rPr>
        <w:t>ского сельского поселения Темрюкского района.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5.3.2. Жалоба может быть направлена по почте, через МФЦ, с использов</w:t>
      </w:r>
      <w:r w:rsidRPr="000510C6">
        <w:rPr>
          <w:sz w:val="28"/>
          <w:szCs w:val="28"/>
        </w:rPr>
        <w:t>а</w:t>
      </w:r>
      <w:r w:rsidRPr="000510C6">
        <w:rPr>
          <w:sz w:val="28"/>
          <w:szCs w:val="28"/>
        </w:rPr>
        <w:t>нием информационно - телекоммуникационной сети «Интернет», официальн</w:t>
      </w:r>
      <w:r w:rsidRPr="000510C6">
        <w:rPr>
          <w:sz w:val="28"/>
          <w:szCs w:val="28"/>
        </w:rPr>
        <w:t>о</w:t>
      </w:r>
      <w:r w:rsidRPr="000510C6">
        <w:rPr>
          <w:sz w:val="28"/>
          <w:szCs w:val="28"/>
        </w:rPr>
        <w:t>го сайта органа, предоставляющего муниципальную услугу, единого портала государственных и муниципальных услуг, а так же может быть принята при личном приеме заявителя.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5.4.Жалоба должна содержать;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5.4.1.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(бездействия) которых обж</w:t>
      </w:r>
      <w:r w:rsidRPr="000510C6">
        <w:rPr>
          <w:sz w:val="28"/>
          <w:szCs w:val="28"/>
        </w:rPr>
        <w:t>а</w:t>
      </w:r>
      <w:r w:rsidRPr="000510C6">
        <w:rPr>
          <w:sz w:val="28"/>
          <w:szCs w:val="28"/>
        </w:rPr>
        <w:t>луются.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 5.4.2. Фамилию, имя, отчество (последнее - при наличии), сведения о месте жительства заявителя- физического лица либо наименование, сведения о месте нахождения заявителя - юридического лица, а также номер (номера) контактн</w:t>
      </w:r>
      <w:r w:rsidRPr="000510C6">
        <w:rPr>
          <w:sz w:val="28"/>
          <w:szCs w:val="28"/>
        </w:rPr>
        <w:t>о</w:t>
      </w:r>
      <w:r w:rsidRPr="000510C6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0510C6">
        <w:rPr>
          <w:sz w:val="28"/>
          <w:szCs w:val="28"/>
        </w:rPr>
        <w:t>д</w:t>
      </w:r>
      <w:r w:rsidRPr="000510C6">
        <w:rPr>
          <w:sz w:val="28"/>
          <w:szCs w:val="28"/>
        </w:rPr>
        <w:t>рес, по которым должен быть направлен ответ заявителю.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5.4.3. Сведения об обжалуемых решениях и действиях (бездействии) орг</w:t>
      </w:r>
      <w:r w:rsidRPr="000510C6">
        <w:rPr>
          <w:sz w:val="28"/>
          <w:szCs w:val="28"/>
        </w:rPr>
        <w:t>а</w:t>
      </w:r>
      <w:r w:rsidRPr="000510C6">
        <w:rPr>
          <w:sz w:val="28"/>
          <w:szCs w:val="28"/>
        </w:rPr>
        <w:t>на, предоставляющего муниципальную услугу, должностного лица органа, пр</w:t>
      </w:r>
      <w:r w:rsidRPr="000510C6">
        <w:rPr>
          <w:sz w:val="28"/>
          <w:szCs w:val="28"/>
        </w:rPr>
        <w:t>е</w:t>
      </w:r>
      <w:r w:rsidRPr="000510C6">
        <w:rPr>
          <w:sz w:val="28"/>
          <w:szCs w:val="28"/>
        </w:rPr>
        <w:t>доставляющего муниципальную услугу, либо муниципального служащего.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5.4.4. Доводы, на основании которых заявитель не согласен с решением и действием (бездействием) органа, предоставляющего муниципальную услугу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>должностного лица органа, предоставляющего муниципальную услугу, либо муниципального служащего. Заявителем могут быть представлены документы     (при наличии), подтверждающие доводы заявителя, либо их копии.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 5.5. Жалоба, поступившая в орган, предоставляющий муниципальную услугу, подлежит рассмотрению должностным лицом, наделенным полномочи</w:t>
      </w:r>
      <w:r w:rsidRPr="000510C6">
        <w:rPr>
          <w:sz w:val="28"/>
          <w:szCs w:val="28"/>
        </w:rPr>
        <w:t>я</w:t>
      </w:r>
      <w:r w:rsidRPr="000510C6">
        <w:rPr>
          <w:sz w:val="28"/>
          <w:szCs w:val="28"/>
        </w:rPr>
        <w:t>ми по рассмотрению жалоб, в течение пятнадцати рабочих дней со дня ее рег</w:t>
      </w:r>
      <w:r w:rsidRPr="000510C6">
        <w:rPr>
          <w:sz w:val="28"/>
          <w:szCs w:val="28"/>
        </w:rPr>
        <w:t>и</w:t>
      </w:r>
      <w:r w:rsidRPr="000510C6">
        <w:rPr>
          <w:sz w:val="28"/>
          <w:szCs w:val="28"/>
        </w:rPr>
        <w:t>страции, а в случае обжалования отказа,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</w:t>
      </w:r>
      <w:r w:rsidRPr="000510C6">
        <w:rPr>
          <w:sz w:val="28"/>
          <w:szCs w:val="28"/>
        </w:rPr>
        <w:t>с</w:t>
      </w:r>
      <w:r w:rsidRPr="000510C6">
        <w:rPr>
          <w:sz w:val="28"/>
          <w:szCs w:val="28"/>
        </w:rPr>
        <w:t>правлений - в течение пяти рабочих дней со дня ее регистрации.</w:t>
      </w:r>
    </w:p>
    <w:p w:rsidR="00DA1527" w:rsidRPr="000510C6" w:rsidRDefault="00DA1527" w:rsidP="00DA1527">
      <w:pPr>
        <w:tabs>
          <w:tab w:val="left" w:pos="567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 5.6. По результатам рассмотрения жалобы орган, предоставляющий мун</w:t>
      </w:r>
      <w:r w:rsidRPr="000510C6">
        <w:rPr>
          <w:sz w:val="28"/>
          <w:szCs w:val="28"/>
        </w:rPr>
        <w:t>и</w:t>
      </w:r>
      <w:r w:rsidRPr="000510C6">
        <w:rPr>
          <w:sz w:val="28"/>
          <w:szCs w:val="28"/>
        </w:rPr>
        <w:t xml:space="preserve">ципальную услугу, принимает одно из следующих решений:                            </w:t>
      </w:r>
    </w:p>
    <w:p w:rsidR="00DA1527" w:rsidRPr="000510C6" w:rsidRDefault="00DA1527" w:rsidP="00DA1527">
      <w:pPr>
        <w:tabs>
          <w:tab w:val="left" w:pos="945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    5.6.1. Удовлетворяет жалобу, в том числе в форме отмены принятого реш</w:t>
      </w:r>
      <w:r w:rsidRPr="000510C6">
        <w:rPr>
          <w:sz w:val="28"/>
          <w:szCs w:val="28"/>
        </w:rPr>
        <w:t>е</w:t>
      </w:r>
      <w:r w:rsidRPr="000510C6">
        <w:rPr>
          <w:sz w:val="28"/>
          <w:szCs w:val="28"/>
        </w:rPr>
        <w:t>ния, исправления допущенных органом, предоставляющим муниципальную у</w:t>
      </w:r>
      <w:r w:rsidRPr="000510C6">
        <w:rPr>
          <w:sz w:val="28"/>
          <w:szCs w:val="28"/>
        </w:rPr>
        <w:t>с</w:t>
      </w:r>
      <w:r w:rsidRPr="000510C6">
        <w:rPr>
          <w:sz w:val="28"/>
          <w:szCs w:val="28"/>
        </w:rPr>
        <w:t>лугу, опечаток и ошибок в выданных в результате предоставления муниц</w:t>
      </w:r>
      <w:r w:rsidRPr="000510C6">
        <w:rPr>
          <w:sz w:val="28"/>
          <w:szCs w:val="28"/>
        </w:rPr>
        <w:t>и</w:t>
      </w:r>
      <w:r w:rsidRPr="000510C6">
        <w:rPr>
          <w:sz w:val="28"/>
          <w:szCs w:val="28"/>
        </w:rPr>
        <w:t xml:space="preserve">пальной услуги документах, возврата заявителю денежных средств, взимание которых не предусмотрено нормативными </w:t>
      </w:r>
      <w:r w:rsidRPr="000510C6">
        <w:rPr>
          <w:sz w:val="28"/>
          <w:szCs w:val="28"/>
        </w:rPr>
        <w:lastRenderedPageBreak/>
        <w:t>правовыми актами Российской Ф</w:t>
      </w:r>
      <w:r w:rsidRPr="000510C6">
        <w:rPr>
          <w:sz w:val="28"/>
          <w:szCs w:val="28"/>
        </w:rPr>
        <w:t>е</w:t>
      </w:r>
      <w:r w:rsidRPr="000510C6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актами,  а также в иных формах;</w:t>
      </w:r>
    </w:p>
    <w:p w:rsidR="00DA1527" w:rsidRPr="000510C6" w:rsidRDefault="00DA1527" w:rsidP="00DA1527">
      <w:pPr>
        <w:keepNext/>
        <w:tabs>
          <w:tab w:val="left" w:pos="567"/>
        </w:tabs>
        <w:ind w:firstLine="540"/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5.6.2. Отказывает в удовлетворении жалобы.</w:t>
      </w:r>
    </w:p>
    <w:p w:rsidR="00DA1527" w:rsidRPr="000510C6" w:rsidRDefault="00DA1527" w:rsidP="00DA1527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510C6">
        <w:rPr>
          <w:sz w:val="28"/>
          <w:szCs w:val="28"/>
        </w:rPr>
        <w:t>5.7. Не позднее дня, следующего за днем принятия решения, заявителю в письменной форме и по желанию заявителю в электронной форме направляется мотивированный ответ о результатах рассмотрения жалобы.</w:t>
      </w:r>
    </w:p>
    <w:p w:rsidR="00DA1527" w:rsidRPr="000510C6" w:rsidRDefault="00DA1527" w:rsidP="00DA1527">
      <w:pPr>
        <w:tabs>
          <w:tab w:val="left" w:pos="567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510C6">
        <w:rPr>
          <w:sz w:val="28"/>
          <w:szCs w:val="28"/>
        </w:rPr>
        <w:t>5.8. В случае установления в ходе или по результатам рассмотрения жал</w:t>
      </w:r>
      <w:r w:rsidRPr="000510C6">
        <w:rPr>
          <w:sz w:val="28"/>
          <w:szCs w:val="28"/>
        </w:rPr>
        <w:t>о</w:t>
      </w:r>
      <w:r w:rsidRPr="000510C6">
        <w:rPr>
          <w:sz w:val="28"/>
          <w:szCs w:val="28"/>
        </w:rPr>
        <w:t>бы признаков состава административного правонарушения или преступления глава Ахтанизовского сельского поселения Темрюкского района незамедл</w:t>
      </w:r>
      <w:r w:rsidRPr="000510C6">
        <w:rPr>
          <w:sz w:val="28"/>
          <w:szCs w:val="28"/>
        </w:rPr>
        <w:t>и</w:t>
      </w:r>
      <w:r w:rsidRPr="000510C6">
        <w:rPr>
          <w:sz w:val="28"/>
          <w:szCs w:val="28"/>
        </w:rPr>
        <w:t>тельно направляет имеющиеся материалы в органы прокуратуры.</w:t>
      </w:r>
    </w:p>
    <w:p w:rsidR="00DA1527" w:rsidRPr="000510C6" w:rsidRDefault="00DA1527" w:rsidP="00DA1527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 5.9. Положения Федерального закона от 27 июля 2010 года № 210-ФЗ                «Об организации предоставления государственных и муниципальных услуг», настоящего административного регламента, устанавливающие порядок рассмотрения жалоб на нарушения прав граждан и организации при предоставл</w:t>
      </w:r>
      <w:r w:rsidRPr="000510C6">
        <w:rPr>
          <w:sz w:val="28"/>
          <w:szCs w:val="28"/>
        </w:rPr>
        <w:t>е</w:t>
      </w:r>
      <w:r w:rsidRPr="000510C6">
        <w:rPr>
          <w:sz w:val="28"/>
          <w:szCs w:val="28"/>
        </w:rPr>
        <w:t>нии государственных услуг, не распространяются на отношения, регулируемые Федеральным законом от 02 мая 2006 года № 59-ФЗ «О порядке рассмотрения обращений граждан Российской Федерации».</w:t>
      </w: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A1527" w:rsidRPr="000510C6" w:rsidRDefault="00DA1527" w:rsidP="00DA1527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DA1527" w:rsidRPr="000510C6" w:rsidRDefault="00DA1527" w:rsidP="00DA1527">
      <w:pPr>
        <w:keepNext/>
        <w:jc w:val="both"/>
        <w:rPr>
          <w:sz w:val="28"/>
          <w:szCs w:val="28"/>
        </w:rPr>
      </w:pPr>
      <w:r w:rsidRPr="000510C6">
        <w:rPr>
          <w:sz w:val="28"/>
          <w:szCs w:val="28"/>
        </w:rPr>
        <w:t xml:space="preserve">Глава Ахтанизовского сельского </w:t>
      </w:r>
    </w:p>
    <w:p w:rsidR="00DA1527" w:rsidRDefault="00DA1527" w:rsidP="00DA1527">
      <w:pPr>
        <w:keepNext/>
        <w:tabs>
          <w:tab w:val="left" w:pos="540"/>
        </w:tabs>
        <w:jc w:val="both"/>
        <w:rPr>
          <w:sz w:val="28"/>
          <w:szCs w:val="28"/>
        </w:rPr>
      </w:pPr>
      <w:r w:rsidRPr="000510C6">
        <w:rPr>
          <w:sz w:val="28"/>
          <w:szCs w:val="28"/>
        </w:rPr>
        <w:t>поселения Темрюкского района                                                      М.А. Разиевский</w:t>
      </w:r>
    </w:p>
    <w:p w:rsidR="00DA1527" w:rsidRDefault="00DA1527" w:rsidP="00DA1527">
      <w:pPr>
        <w:keepNext/>
        <w:tabs>
          <w:tab w:val="left" w:pos="540"/>
        </w:tabs>
        <w:jc w:val="both"/>
        <w:rPr>
          <w:sz w:val="28"/>
          <w:szCs w:val="28"/>
        </w:rPr>
      </w:pPr>
    </w:p>
    <w:p w:rsidR="00DA1527" w:rsidRDefault="00DA1527" w:rsidP="00DA1527">
      <w:pPr>
        <w:keepNext/>
        <w:tabs>
          <w:tab w:val="left" w:pos="540"/>
        </w:tabs>
        <w:jc w:val="both"/>
        <w:rPr>
          <w:sz w:val="28"/>
          <w:szCs w:val="28"/>
        </w:rPr>
      </w:pPr>
    </w:p>
    <w:p w:rsidR="00DA1527" w:rsidRPr="000510C6" w:rsidRDefault="00DA1527" w:rsidP="00DA1527">
      <w:pPr>
        <w:keepNext/>
        <w:tabs>
          <w:tab w:val="left" w:pos="540"/>
        </w:tabs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786"/>
        <w:gridCol w:w="5103"/>
      </w:tblGrid>
      <w:tr w:rsidR="00DA1527" w:rsidRPr="00110093" w:rsidTr="00861CC8">
        <w:tc>
          <w:tcPr>
            <w:tcW w:w="4786" w:type="dxa"/>
          </w:tcPr>
          <w:p w:rsidR="00DA1527" w:rsidRPr="00110093" w:rsidRDefault="00DA1527" w:rsidP="00861CC8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A1527" w:rsidRPr="00110093" w:rsidRDefault="00DA1527" w:rsidP="00861CC8">
            <w:pPr>
              <w:jc w:val="center"/>
              <w:rPr>
                <w:b/>
                <w:sz w:val="28"/>
                <w:szCs w:val="28"/>
              </w:rPr>
            </w:pPr>
            <w:r w:rsidRPr="00110093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</w:tc>
      </w:tr>
      <w:tr w:rsidR="00DA1527" w:rsidRPr="00110093" w:rsidTr="00861CC8">
        <w:tc>
          <w:tcPr>
            <w:tcW w:w="4786" w:type="dxa"/>
          </w:tcPr>
          <w:p w:rsidR="00DA1527" w:rsidRPr="00110093" w:rsidRDefault="00DA1527" w:rsidP="00861CC8">
            <w:pPr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vAlign w:val="center"/>
          </w:tcPr>
          <w:p w:rsidR="00DA1527" w:rsidRPr="00110093" w:rsidRDefault="00DA1527" w:rsidP="00861C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110093">
              <w:rPr>
                <w:sz w:val="28"/>
                <w:szCs w:val="28"/>
              </w:rPr>
              <w:t>к административному регламенту по предоставлению муниципальной у</w:t>
            </w:r>
            <w:r w:rsidRPr="00110093">
              <w:rPr>
                <w:sz w:val="28"/>
                <w:szCs w:val="28"/>
              </w:rPr>
              <w:t>с</w:t>
            </w:r>
            <w:r w:rsidRPr="00110093">
              <w:rPr>
                <w:sz w:val="28"/>
                <w:szCs w:val="28"/>
              </w:rPr>
              <w:t>луги</w:t>
            </w:r>
            <w:r>
              <w:rPr>
                <w:sz w:val="28"/>
                <w:szCs w:val="28"/>
              </w:rPr>
              <w:t xml:space="preserve"> </w:t>
            </w:r>
            <w:r w:rsidRPr="003B6B28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Предоставление выписки</w:t>
            </w:r>
            <w:r w:rsidRPr="009054BE">
              <w:rPr>
                <w:sz w:val="28"/>
                <w:szCs w:val="28"/>
              </w:rPr>
              <w:t xml:space="preserve"> из р</w:t>
            </w:r>
            <w:r>
              <w:rPr>
                <w:sz w:val="28"/>
                <w:szCs w:val="28"/>
              </w:rPr>
              <w:t>еестра муниципального имущества Ахтанизовского сельского поселения Темрюкского района</w:t>
            </w:r>
            <w:r w:rsidRPr="003B6B28">
              <w:rPr>
                <w:sz w:val="28"/>
                <w:szCs w:val="28"/>
              </w:rPr>
              <w:t>»</w:t>
            </w:r>
          </w:p>
        </w:tc>
      </w:tr>
    </w:tbl>
    <w:p w:rsidR="00DA1527" w:rsidRPr="009054BE" w:rsidRDefault="00DA1527" w:rsidP="00DA1527">
      <w:pPr>
        <w:jc w:val="center"/>
        <w:rPr>
          <w:sz w:val="24"/>
          <w:szCs w:val="24"/>
        </w:rPr>
      </w:pPr>
    </w:p>
    <w:p w:rsidR="00DA1527" w:rsidRDefault="00DA1527" w:rsidP="00DA1527">
      <w:pPr>
        <w:jc w:val="center"/>
        <w:rPr>
          <w:sz w:val="24"/>
          <w:szCs w:val="24"/>
        </w:rPr>
      </w:pPr>
    </w:p>
    <w:p w:rsidR="00DA1527" w:rsidRPr="009054BE" w:rsidRDefault="00DA1527" w:rsidP="00DA1527">
      <w:pPr>
        <w:jc w:val="center"/>
        <w:rPr>
          <w:sz w:val="24"/>
          <w:szCs w:val="24"/>
        </w:rPr>
      </w:pPr>
    </w:p>
    <w:p w:rsidR="00DA1527" w:rsidRPr="00E83AF6" w:rsidRDefault="00DA1527" w:rsidP="00DA1527">
      <w:pPr>
        <w:jc w:val="center"/>
        <w:rPr>
          <w:bCs/>
          <w:kern w:val="32"/>
          <w:sz w:val="28"/>
          <w:szCs w:val="28"/>
        </w:rPr>
      </w:pPr>
      <w:r w:rsidRPr="00E83AF6">
        <w:rPr>
          <w:sz w:val="28"/>
          <w:szCs w:val="28"/>
        </w:rPr>
        <w:t>Состав, последовательность и сроки выполнения процедур для предоставл</w:t>
      </w:r>
      <w:r w:rsidRPr="00E83AF6">
        <w:rPr>
          <w:sz w:val="28"/>
          <w:szCs w:val="28"/>
        </w:rPr>
        <w:t>е</w:t>
      </w:r>
      <w:r w:rsidRPr="00E83AF6">
        <w:rPr>
          <w:sz w:val="28"/>
          <w:szCs w:val="28"/>
        </w:rPr>
        <w:t>ния муниципальной услуги «</w:t>
      </w:r>
      <w:r>
        <w:rPr>
          <w:bCs/>
          <w:kern w:val="32"/>
          <w:sz w:val="28"/>
          <w:szCs w:val="28"/>
        </w:rPr>
        <w:t>Предоставление выписки</w:t>
      </w:r>
      <w:r w:rsidRPr="00E83AF6">
        <w:rPr>
          <w:bCs/>
          <w:kern w:val="32"/>
          <w:sz w:val="28"/>
          <w:szCs w:val="28"/>
        </w:rPr>
        <w:t xml:space="preserve"> из реестра</w:t>
      </w:r>
    </w:p>
    <w:p w:rsidR="00DA1527" w:rsidRPr="00E83AF6" w:rsidRDefault="00DA1527" w:rsidP="00DA1527">
      <w:pPr>
        <w:jc w:val="center"/>
        <w:rPr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муниципального </w:t>
      </w:r>
      <w:r w:rsidRPr="00E83AF6">
        <w:rPr>
          <w:bCs/>
          <w:kern w:val="32"/>
          <w:sz w:val="28"/>
          <w:szCs w:val="28"/>
        </w:rPr>
        <w:t>имущества Ахтанизовского сельского поселения Темрюкского района</w:t>
      </w:r>
      <w:r w:rsidRPr="00E83AF6">
        <w:rPr>
          <w:sz w:val="28"/>
          <w:szCs w:val="28"/>
        </w:rPr>
        <w:t xml:space="preserve">» </w:t>
      </w:r>
    </w:p>
    <w:p w:rsidR="00DA1527" w:rsidRPr="000E3B8F" w:rsidRDefault="00DA1527" w:rsidP="00DA1527">
      <w:pPr>
        <w:rPr>
          <w:b/>
          <w:sz w:val="18"/>
          <w:szCs w:val="28"/>
        </w:rPr>
      </w:pPr>
    </w:p>
    <w:p w:rsidR="00DA1527" w:rsidRDefault="00DA1527" w:rsidP="00DA1527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7"/>
        <w:gridCol w:w="1666"/>
      </w:tblGrid>
      <w:tr w:rsidR="00DA1527" w:rsidRPr="00A528AF" w:rsidTr="00861CC8">
        <w:tc>
          <w:tcPr>
            <w:tcW w:w="817" w:type="dxa"/>
            <w:vAlign w:val="center"/>
          </w:tcPr>
          <w:p w:rsidR="00DA1527" w:rsidRPr="003B6B28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 w:rsidRPr="003B6B2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  <w:vAlign w:val="center"/>
          </w:tcPr>
          <w:p w:rsidR="00DA1527" w:rsidRPr="00A528AF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 w:rsidRPr="00A528AF">
              <w:rPr>
                <w:b/>
                <w:sz w:val="24"/>
                <w:szCs w:val="24"/>
              </w:rPr>
              <w:t>Административная процедура</w:t>
            </w:r>
          </w:p>
        </w:tc>
        <w:tc>
          <w:tcPr>
            <w:tcW w:w="1666" w:type="dxa"/>
            <w:vAlign w:val="center"/>
          </w:tcPr>
          <w:p w:rsidR="00DA1527" w:rsidRPr="00A528AF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 w:rsidRPr="00A528AF">
              <w:rPr>
                <w:b/>
                <w:sz w:val="24"/>
                <w:szCs w:val="24"/>
              </w:rPr>
              <w:t>Срок в</w:t>
            </w:r>
            <w:r w:rsidRPr="00A528AF">
              <w:rPr>
                <w:b/>
                <w:sz w:val="24"/>
                <w:szCs w:val="24"/>
              </w:rPr>
              <w:t>ы</w:t>
            </w:r>
            <w:r w:rsidRPr="00A528AF">
              <w:rPr>
                <w:b/>
                <w:sz w:val="24"/>
                <w:szCs w:val="24"/>
              </w:rPr>
              <w:t>полнения</w:t>
            </w:r>
          </w:p>
        </w:tc>
      </w:tr>
    </w:tbl>
    <w:p w:rsidR="00DA1527" w:rsidRPr="00CB2041" w:rsidRDefault="00DA1527" w:rsidP="00DA1527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87"/>
        <w:gridCol w:w="1666"/>
      </w:tblGrid>
      <w:tr w:rsidR="00DA1527" w:rsidRPr="003B6B28" w:rsidTr="00861CC8">
        <w:trPr>
          <w:tblHeader/>
        </w:trPr>
        <w:tc>
          <w:tcPr>
            <w:tcW w:w="817" w:type="dxa"/>
            <w:vAlign w:val="center"/>
          </w:tcPr>
          <w:p w:rsidR="00DA1527" w:rsidRPr="003B6B28" w:rsidRDefault="00DA1527" w:rsidP="00861CC8">
            <w:pPr>
              <w:jc w:val="center"/>
            </w:pPr>
            <w:r>
              <w:t>1</w:t>
            </w:r>
          </w:p>
        </w:tc>
        <w:tc>
          <w:tcPr>
            <w:tcW w:w="7087" w:type="dxa"/>
            <w:vAlign w:val="center"/>
          </w:tcPr>
          <w:p w:rsidR="00DA1527" w:rsidRPr="003B6B28" w:rsidRDefault="00DA1527" w:rsidP="00861CC8">
            <w:pPr>
              <w:jc w:val="center"/>
            </w:pPr>
            <w:r>
              <w:t>2</w:t>
            </w:r>
          </w:p>
        </w:tc>
        <w:tc>
          <w:tcPr>
            <w:tcW w:w="1666" w:type="dxa"/>
            <w:vAlign w:val="center"/>
          </w:tcPr>
          <w:p w:rsidR="00DA1527" w:rsidRPr="003B6B28" w:rsidRDefault="00DA1527" w:rsidP="00861CC8">
            <w:pPr>
              <w:jc w:val="center"/>
            </w:pPr>
            <w:r>
              <w:t>3</w:t>
            </w:r>
          </w:p>
        </w:tc>
      </w:tr>
      <w:tr w:rsidR="00DA1527" w:rsidRPr="003B6B28" w:rsidTr="00861CC8">
        <w:tc>
          <w:tcPr>
            <w:tcW w:w="9570" w:type="dxa"/>
            <w:gridSpan w:val="3"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  <w:r w:rsidRPr="003B6B28">
              <w:rPr>
                <w:b/>
                <w:sz w:val="24"/>
                <w:szCs w:val="24"/>
              </w:rPr>
              <w:t>1. Приём и регистрация заяв</w:t>
            </w:r>
            <w:r>
              <w:rPr>
                <w:b/>
                <w:sz w:val="24"/>
                <w:szCs w:val="24"/>
              </w:rPr>
              <w:t>ления и документов</w:t>
            </w:r>
          </w:p>
        </w:tc>
      </w:tr>
      <w:tr w:rsidR="00DA1527" w:rsidRPr="003B6B28" w:rsidTr="00861CC8">
        <w:tc>
          <w:tcPr>
            <w:tcW w:w="817" w:type="dxa"/>
            <w:vAlign w:val="center"/>
          </w:tcPr>
          <w:p w:rsidR="00DA1527" w:rsidRPr="003B6B28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 w:rsidRPr="003B6B28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</w:tcPr>
          <w:p w:rsidR="00DA1527" w:rsidRPr="005C5E53" w:rsidRDefault="00DA1527" w:rsidP="00861CC8">
            <w:pPr>
              <w:jc w:val="both"/>
              <w:rPr>
                <w:sz w:val="24"/>
                <w:szCs w:val="24"/>
              </w:rPr>
            </w:pPr>
            <w:r w:rsidRPr="005C5E53">
              <w:rPr>
                <w:sz w:val="24"/>
                <w:szCs w:val="24"/>
              </w:rPr>
              <w:t xml:space="preserve">Приём и регистрация заявления </w:t>
            </w:r>
            <w:r>
              <w:rPr>
                <w:sz w:val="24"/>
                <w:szCs w:val="24"/>
              </w:rPr>
              <w:t xml:space="preserve">и пакета документов (далее - </w:t>
            </w:r>
            <w:r>
              <w:rPr>
                <w:sz w:val="24"/>
                <w:szCs w:val="24"/>
              </w:rPr>
              <w:lastRenderedPageBreak/>
              <w:t xml:space="preserve">заявление) </w:t>
            </w:r>
            <w:r w:rsidRPr="005C5E53">
              <w:rPr>
                <w:sz w:val="24"/>
                <w:szCs w:val="24"/>
              </w:rPr>
              <w:t xml:space="preserve">сотрудником </w:t>
            </w:r>
            <w:r>
              <w:rPr>
                <w:sz w:val="24"/>
                <w:szCs w:val="24"/>
              </w:rPr>
              <w:t>общего отдела, либо отказ в приёме зая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ления</w:t>
            </w:r>
          </w:p>
        </w:tc>
        <w:tc>
          <w:tcPr>
            <w:tcW w:w="1666" w:type="dxa"/>
            <w:vMerge w:val="restart"/>
            <w:vAlign w:val="center"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день</w:t>
            </w:r>
          </w:p>
        </w:tc>
      </w:tr>
      <w:tr w:rsidR="00DA1527" w:rsidRPr="003B6B28" w:rsidTr="00861CC8">
        <w:tc>
          <w:tcPr>
            <w:tcW w:w="817" w:type="dxa"/>
            <w:vAlign w:val="center"/>
          </w:tcPr>
          <w:p w:rsidR="00DA1527" w:rsidRPr="003B6B28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 w:rsidRPr="003B6B28">
              <w:rPr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7087" w:type="dxa"/>
          </w:tcPr>
          <w:p w:rsidR="00DA1527" w:rsidRPr="005C5E53" w:rsidRDefault="00DA1527" w:rsidP="00861CC8">
            <w:pPr>
              <w:jc w:val="both"/>
              <w:rPr>
                <w:sz w:val="24"/>
                <w:szCs w:val="24"/>
              </w:rPr>
            </w:pPr>
            <w:r w:rsidRPr="005C5E53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общего отдела</w:t>
            </w:r>
            <w:r w:rsidRPr="005C5E53">
              <w:rPr>
                <w:sz w:val="24"/>
                <w:szCs w:val="24"/>
              </w:rPr>
              <w:t xml:space="preserve"> регистрирует заявление и направляет его главе </w:t>
            </w:r>
            <w:r>
              <w:rPr>
                <w:sz w:val="24"/>
                <w:szCs w:val="24"/>
              </w:rPr>
              <w:t>Ахтанизовского сельского поселения Темрюкского района</w:t>
            </w:r>
            <w:r w:rsidRPr="005C5E53">
              <w:rPr>
                <w:sz w:val="24"/>
                <w:szCs w:val="24"/>
              </w:rPr>
              <w:t xml:space="preserve"> на р</w:t>
            </w:r>
            <w:r w:rsidRPr="005C5E53">
              <w:rPr>
                <w:sz w:val="24"/>
                <w:szCs w:val="24"/>
              </w:rPr>
              <w:t>е</w:t>
            </w:r>
            <w:r w:rsidRPr="005C5E53">
              <w:rPr>
                <w:sz w:val="24"/>
                <w:szCs w:val="24"/>
              </w:rPr>
              <w:t>золюцию</w:t>
            </w:r>
          </w:p>
        </w:tc>
        <w:tc>
          <w:tcPr>
            <w:tcW w:w="1666" w:type="dxa"/>
            <w:vMerge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</w:p>
        </w:tc>
      </w:tr>
      <w:tr w:rsidR="00DA1527" w:rsidRPr="003B6B28" w:rsidTr="00861CC8">
        <w:tc>
          <w:tcPr>
            <w:tcW w:w="9570" w:type="dxa"/>
            <w:gridSpan w:val="3"/>
          </w:tcPr>
          <w:p w:rsidR="00DA1527" w:rsidRPr="005C5E53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 w:rsidRPr="003B6B28">
              <w:rPr>
                <w:b/>
                <w:sz w:val="24"/>
                <w:szCs w:val="24"/>
              </w:rPr>
              <w:t xml:space="preserve">2. </w:t>
            </w:r>
            <w:r w:rsidRPr="005C5E53">
              <w:rPr>
                <w:b/>
                <w:sz w:val="24"/>
                <w:szCs w:val="24"/>
              </w:rPr>
              <w:t>Рассмотрение заявления</w:t>
            </w:r>
          </w:p>
        </w:tc>
      </w:tr>
      <w:tr w:rsidR="00DA1527" w:rsidRPr="003B6B28" w:rsidTr="00861CC8">
        <w:tc>
          <w:tcPr>
            <w:tcW w:w="817" w:type="dxa"/>
            <w:vAlign w:val="center"/>
          </w:tcPr>
          <w:p w:rsidR="00DA1527" w:rsidRPr="003B6B28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 w:rsidRPr="003B6B28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</w:tcPr>
          <w:p w:rsidR="00DA1527" w:rsidRPr="005C5E53" w:rsidRDefault="00DA1527" w:rsidP="00861CC8">
            <w:pPr>
              <w:jc w:val="both"/>
              <w:rPr>
                <w:sz w:val="24"/>
                <w:szCs w:val="24"/>
              </w:rPr>
            </w:pPr>
            <w:r w:rsidRPr="005C5E53">
              <w:rPr>
                <w:sz w:val="24"/>
                <w:szCs w:val="24"/>
              </w:rPr>
              <w:t xml:space="preserve">Наложение резолюции главой </w:t>
            </w:r>
            <w:r>
              <w:rPr>
                <w:sz w:val="24"/>
                <w:szCs w:val="24"/>
              </w:rPr>
              <w:t>Ахтанизовского сельского поселения Темрюкского района</w:t>
            </w:r>
            <w:r w:rsidRPr="005C5E53">
              <w:rPr>
                <w:sz w:val="24"/>
                <w:szCs w:val="24"/>
              </w:rPr>
              <w:t xml:space="preserve">  и  передача  з</w:t>
            </w:r>
            <w:r w:rsidRPr="005C5E53">
              <w:rPr>
                <w:sz w:val="24"/>
                <w:szCs w:val="24"/>
              </w:rPr>
              <w:t>а</w:t>
            </w:r>
            <w:r w:rsidRPr="005C5E53">
              <w:rPr>
                <w:sz w:val="24"/>
                <w:szCs w:val="24"/>
              </w:rPr>
              <w:t xml:space="preserve">явления  в </w:t>
            </w:r>
            <w:r>
              <w:rPr>
                <w:sz w:val="24"/>
                <w:szCs w:val="24"/>
              </w:rPr>
              <w:t>общий отдел</w:t>
            </w:r>
          </w:p>
        </w:tc>
        <w:tc>
          <w:tcPr>
            <w:tcW w:w="1666" w:type="dxa"/>
            <w:vMerge w:val="restart"/>
            <w:vAlign w:val="center"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  <w:r w:rsidRPr="003B6B28">
              <w:rPr>
                <w:sz w:val="24"/>
                <w:szCs w:val="24"/>
              </w:rPr>
              <w:t>1 день</w:t>
            </w:r>
          </w:p>
        </w:tc>
      </w:tr>
      <w:tr w:rsidR="00DA1527" w:rsidRPr="003B6B28" w:rsidTr="00861CC8">
        <w:tc>
          <w:tcPr>
            <w:tcW w:w="817" w:type="dxa"/>
            <w:vAlign w:val="center"/>
          </w:tcPr>
          <w:p w:rsidR="00DA1527" w:rsidRPr="003B6B28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</w:tcPr>
          <w:p w:rsidR="00DA1527" w:rsidRPr="000A35B2" w:rsidRDefault="00DA1527" w:rsidP="00861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общего отдела </w:t>
            </w:r>
            <w:r w:rsidRPr="000A35B2">
              <w:rPr>
                <w:sz w:val="24"/>
                <w:szCs w:val="24"/>
              </w:rPr>
              <w:t>регистр</w:t>
            </w:r>
            <w:r>
              <w:rPr>
                <w:sz w:val="24"/>
                <w:szCs w:val="24"/>
              </w:rPr>
              <w:t>ирует</w:t>
            </w:r>
            <w:r w:rsidRPr="000A35B2">
              <w:rPr>
                <w:sz w:val="24"/>
                <w:szCs w:val="24"/>
              </w:rPr>
              <w:t xml:space="preserve"> заявлени</w:t>
            </w:r>
            <w:r>
              <w:rPr>
                <w:sz w:val="24"/>
                <w:szCs w:val="24"/>
              </w:rPr>
              <w:t>е</w:t>
            </w:r>
            <w:r w:rsidRPr="000A35B2">
              <w:rPr>
                <w:sz w:val="24"/>
                <w:szCs w:val="24"/>
              </w:rPr>
              <w:t xml:space="preserve"> и пакет документов в жу</w:t>
            </w:r>
            <w:r w:rsidRPr="000A35B2">
              <w:rPr>
                <w:sz w:val="24"/>
                <w:szCs w:val="24"/>
              </w:rPr>
              <w:t>р</w:t>
            </w:r>
            <w:r w:rsidRPr="000A35B2">
              <w:rPr>
                <w:sz w:val="24"/>
                <w:szCs w:val="24"/>
              </w:rPr>
              <w:t xml:space="preserve">нале </w:t>
            </w:r>
            <w:r>
              <w:rPr>
                <w:sz w:val="24"/>
                <w:szCs w:val="24"/>
              </w:rPr>
              <w:t>поступаю</w:t>
            </w:r>
            <w:r w:rsidRPr="000A35B2">
              <w:rPr>
                <w:sz w:val="24"/>
                <w:szCs w:val="24"/>
              </w:rPr>
              <w:t xml:space="preserve">щих документов </w:t>
            </w:r>
          </w:p>
        </w:tc>
        <w:tc>
          <w:tcPr>
            <w:tcW w:w="1666" w:type="dxa"/>
            <w:vMerge/>
            <w:vAlign w:val="center"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</w:p>
        </w:tc>
      </w:tr>
      <w:tr w:rsidR="00DA1527" w:rsidRPr="003B6B28" w:rsidTr="00861CC8">
        <w:tc>
          <w:tcPr>
            <w:tcW w:w="817" w:type="dxa"/>
            <w:vAlign w:val="center"/>
          </w:tcPr>
          <w:p w:rsidR="00DA1527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</w:tcPr>
          <w:p w:rsidR="00DA1527" w:rsidRDefault="00DA1527" w:rsidP="00861C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возможности предоставления запрашиваемой </w:t>
            </w:r>
            <w:r w:rsidRPr="00CC477D">
              <w:rPr>
                <w:sz w:val="24"/>
                <w:szCs w:val="24"/>
              </w:rPr>
              <w:t>и</w:t>
            </w:r>
            <w:r w:rsidRPr="00CC477D">
              <w:rPr>
                <w:sz w:val="24"/>
                <w:szCs w:val="24"/>
              </w:rPr>
              <w:t>н</w:t>
            </w:r>
            <w:r w:rsidRPr="00CC477D">
              <w:rPr>
                <w:sz w:val="24"/>
                <w:szCs w:val="24"/>
              </w:rPr>
              <w:t>форма</w:t>
            </w:r>
            <w:r>
              <w:rPr>
                <w:sz w:val="24"/>
                <w:szCs w:val="24"/>
              </w:rPr>
              <w:t>ции</w:t>
            </w:r>
          </w:p>
        </w:tc>
        <w:tc>
          <w:tcPr>
            <w:tcW w:w="1666" w:type="dxa"/>
            <w:vAlign w:val="center"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дня</w:t>
            </w:r>
          </w:p>
        </w:tc>
      </w:tr>
      <w:tr w:rsidR="00DA1527" w:rsidRPr="003B6B28" w:rsidTr="00861CC8">
        <w:tc>
          <w:tcPr>
            <w:tcW w:w="9570" w:type="dxa"/>
            <w:gridSpan w:val="3"/>
            <w:vAlign w:val="center"/>
          </w:tcPr>
          <w:p w:rsidR="00DA1527" w:rsidRDefault="00DA1527" w:rsidP="00861CC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B6B28">
              <w:rPr>
                <w:b/>
                <w:sz w:val="24"/>
                <w:szCs w:val="24"/>
              </w:rPr>
              <w:t xml:space="preserve">. </w:t>
            </w:r>
            <w:r w:rsidRPr="009054BE">
              <w:rPr>
                <w:b/>
                <w:sz w:val="24"/>
                <w:szCs w:val="24"/>
              </w:rPr>
              <w:t>Принятие решения о возможности предоставления муниципальной услуги</w:t>
            </w:r>
            <w:r>
              <w:rPr>
                <w:b/>
                <w:sz w:val="24"/>
                <w:szCs w:val="24"/>
              </w:rPr>
              <w:t xml:space="preserve"> и по</w:t>
            </w:r>
            <w:r>
              <w:rPr>
                <w:b/>
                <w:sz w:val="24"/>
                <w:szCs w:val="24"/>
              </w:rPr>
              <w:t>д</w:t>
            </w:r>
            <w:r>
              <w:rPr>
                <w:b/>
                <w:sz w:val="24"/>
                <w:szCs w:val="24"/>
              </w:rPr>
              <w:t>готовка соответствующих документов</w:t>
            </w:r>
          </w:p>
        </w:tc>
      </w:tr>
      <w:tr w:rsidR="00DA1527" w:rsidRPr="003B6B28" w:rsidTr="00861CC8">
        <w:tc>
          <w:tcPr>
            <w:tcW w:w="9570" w:type="dxa"/>
            <w:gridSpan w:val="3"/>
            <w:vAlign w:val="center"/>
          </w:tcPr>
          <w:p w:rsidR="00DA1527" w:rsidRDefault="00DA1527" w:rsidP="00861CC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интересующее заявителя имущество отсутствует в реестре муниципального имущества</w:t>
            </w:r>
          </w:p>
        </w:tc>
      </w:tr>
      <w:tr w:rsidR="00DA1527" w:rsidRPr="003B6B28" w:rsidTr="00861CC8">
        <w:tc>
          <w:tcPr>
            <w:tcW w:w="817" w:type="dxa"/>
            <w:vAlign w:val="center"/>
          </w:tcPr>
          <w:p w:rsidR="00DA1527" w:rsidRPr="003B6B28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B6B28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DA1527" w:rsidRPr="005C5E53" w:rsidRDefault="00DA1527" w:rsidP="00861CC8">
            <w:pPr>
              <w:jc w:val="both"/>
              <w:rPr>
                <w:sz w:val="24"/>
                <w:szCs w:val="24"/>
              </w:rPr>
            </w:pPr>
            <w:r w:rsidRPr="005C5E53">
              <w:rPr>
                <w:sz w:val="24"/>
                <w:szCs w:val="24"/>
              </w:rPr>
              <w:t xml:space="preserve">Специалист </w:t>
            </w:r>
            <w:r>
              <w:rPr>
                <w:sz w:val="24"/>
                <w:szCs w:val="24"/>
              </w:rPr>
              <w:t>общего отдела</w:t>
            </w:r>
            <w:r w:rsidRPr="005C5E53">
              <w:rPr>
                <w:sz w:val="24"/>
                <w:szCs w:val="24"/>
              </w:rPr>
              <w:t xml:space="preserve"> подготавливает письмо </w:t>
            </w:r>
            <w:r>
              <w:rPr>
                <w:sz w:val="24"/>
                <w:szCs w:val="24"/>
              </w:rPr>
              <w:t xml:space="preserve">об отсутствии в реестре муниципального имущества сведений об интересующем объекте </w:t>
            </w:r>
            <w:r w:rsidRPr="005C5E53">
              <w:rPr>
                <w:sz w:val="24"/>
                <w:szCs w:val="24"/>
              </w:rPr>
              <w:t xml:space="preserve">и направляет его </w:t>
            </w:r>
            <w:r>
              <w:rPr>
                <w:sz w:val="24"/>
                <w:szCs w:val="24"/>
              </w:rPr>
              <w:t>начальнику</w:t>
            </w:r>
            <w:r w:rsidRPr="005C5E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общего отдела</w:t>
            </w:r>
            <w:r w:rsidRPr="005C5E53">
              <w:rPr>
                <w:sz w:val="24"/>
                <w:szCs w:val="24"/>
              </w:rPr>
              <w:t xml:space="preserve"> для  соглас</w:t>
            </w:r>
            <w:r w:rsidRPr="005C5E53">
              <w:rPr>
                <w:sz w:val="24"/>
                <w:szCs w:val="24"/>
              </w:rPr>
              <w:t>о</w:t>
            </w:r>
            <w:r w:rsidRPr="005C5E53">
              <w:rPr>
                <w:sz w:val="24"/>
                <w:szCs w:val="24"/>
              </w:rPr>
              <w:t>вания</w:t>
            </w:r>
          </w:p>
        </w:tc>
        <w:tc>
          <w:tcPr>
            <w:tcW w:w="1666" w:type="dxa"/>
            <w:vMerge w:val="restart"/>
            <w:vAlign w:val="center"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  <w:r w:rsidRPr="003B6B28">
              <w:rPr>
                <w:sz w:val="24"/>
                <w:szCs w:val="24"/>
              </w:rPr>
              <w:t>3 дн</w:t>
            </w:r>
            <w:r>
              <w:rPr>
                <w:sz w:val="24"/>
                <w:szCs w:val="24"/>
              </w:rPr>
              <w:t>я</w:t>
            </w:r>
          </w:p>
        </w:tc>
      </w:tr>
      <w:tr w:rsidR="00DA1527" w:rsidRPr="003B6B28" w:rsidTr="00861CC8">
        <w:tc>
          <w:tcPr>
            <w:tcW w:w="817" w:type="dxa"/>
            <w:vAlign w:val="center"/>
          </w:tcPr>
          <w:p w:rsidR="00DA1527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</w:tcPr>
          <w:p w:rsidR="00DA1527" w:rsidRPr="00D15A64" w:rsidRDefault="00DA1527" w:rsidP="00861CC8">
            <w:pPr>
              <w:jc w:val="both"/>
              <w:rPr>
                <w:sz w:val="24"/>
                <w:szCs w:val="24"/>
              </w:rPr>
            </w:pPr>
            <w:r w:rsidRPr="00D15A64">
              <w:rPr>
                <w:sz w:val="24"/>
                <w:szCs w:val="24"/>
              </w:rPr>
              <w:t xml:space="preserve">Согласование начальником </w:t>
            </w:r>
            <w:r>
              <w:rPr>
                <w:sz w:val="24"/>
                <w:szCs w:val="24"/>
              </w:rPr>
              <w:t xml:space="preserve">общего отдела </w:t>
            </w:r>
            <w:r w:rsidRPr="00D15A64">
              <w:rPr>
                <w:sz w:val="24"/>
                <w:szCs w:val="24"/>
              </w:rPr>
              <w:t xml:space="preserve">письма и направление его на подпись главе </w:t>
            </w:r>
            <w:r>
              <w:rPr>
                <w:sz w:val="24"/>
                <w:szCs w:val="24"/>
              </w:rPr>
              <w:t>Ахтанизовского сельского поселения Те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рюкского района</w:t>
            </w:r>
          </w:p>
        </w:tc>
        <w:tc>
          <w:tcPr>
            <w:tcW w:w="1666" w:type="dxa"/>
            <w:vMerge/>
            <w:vAlign w:val="center"/>
          </w:tcPr>
          <w:p w:rsidR="00DA1527" w:rsidRDefault="00DA1527" w:rsidP="00861CC8">
            <w:pPr>
              <w:jc w:val="center"/>
              <w:rPr>
                <w:sz w:val="24"/>
                <w:szCs w:val="24"/>
              </w:rPr>
            </w:pPr>
          </w:p>
        </w:tc>
      </w:tr>
      <w:tr w:rsidR="00DA1527" w:rsidRPr="003B6B28" w:rsidTr="00861CC8">
        <w:tc>
          <w:tcPr>
            <w:tcW w:w="817" w:type="dxa"/>
            <w:vAlign w:val="center"/>
          </w:tcPr>
          <w:p w:rsidR="00DA1527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7087" w:type="dxa"/>
          </w:tcPr>
          <w:p w:rsidR="00DA1527" w:rsidRPr="009D7703" w:rsidRDefault="00DA1527" w:rsidP="00861CC8">
            <w:pPr>
              <w:jc w:val="both"/>
              <w:rPr>
                <w:sz w:val="24"/>
                <w:szCs w:val="24"/>
              </w:rPr>
            </w:pPr>
            <w:r w:rsidRPr="009D7703">
              <w:rPr>
                <w:sz w:val="24"/>
                <w:szCs w:val="24"/>
              </w:rPr>
              <w:t xml:space="preserve">Подписание письма главой </w:t>
            </w:r>
            <w:r>
              <w:rPr>
                <w:sz w:val="24"/>
                <w:szCs w:val="24"/>
              </w:rPr>
              <w:t>Ахтанизовского сельского поселения Те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рюкского района</w:t>
            </w:r>
            <w:r w:rsidRPr="009D7703">
              <w:rPr>
                <w:sz w:val="24"/>
                <w:szCs w:val="24"/>
              </w:rPr>
              <w:t xml:space="preserve"> и передача его специалисту </w:t>
            </w:r>
            <w:r>
              <w:rPr>
                <w:sz w:val="24"/>
                <w:szCs w:val="24"/>
              </w:rPr>
              <w:t>общего отдела</w:t>
            </w:r>
          </w:p>
        </w:tc>
        <w:tc>
          <w:tcPr>
            <w:tcW w:w="1666" w:type="dxa"/>
            <w:vAlign w:val="center"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день</w:t>
            </w:r>
          </w:p>
        </w:tc>
      </w:tr>
      <w:tr w:rsidR="00DA1527" w:rsidRPr="003B6B28" w:rsidTr="00861CC8">
        <w:tc>
          <w:tcPr>
            <w:tcW w:w="9570" w:type="dxa"/>
            <w:gridSpan w:val="3"/>
            <w:vAlign w:val="center"/>
          </w:tcPr>
          <w:p w:rsidR="00DA1527" w:rsidRDefault="00DA1527" w:rsidP="00861C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если интересующее заявителя имущество числится в реестре муниципального имущества</w:t>
            </w:r>
          </w:p>
        </w:tc>
      </w:tr>
      <w:tr w:rsidR="00DA1527" w:rsidTr="00861CC8">
        <w:tc>
          <w:tcPr>
            <w:tcW w:w="817" w:type="dxa"/>
            <w:vAlign w:val="center"/>
          </w:tcPr>
          <w:p w:rsidR="00DA1527" w:rsidRPr="003B6B28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</w:p>
        </w:tc>
        <w:tc>
          <w:tcPr>
            <w:tcW w:w="7087" w:type="dxa"/>
            <w:vAlign w:val="center"/>
          </w:tcPr>
          <w:p w:rsidR="00DA1527" w:rsidRPr="00214C9A" w:rsidRDefault="00DA1527" w:rsidP="00861CC8">
            <w:pPr>
              <w:rPr>
                <w:sz w:val="24"/>
                <w:szCs w:val="24"/>
              </w:rPr>
            </w:pPr>
            <w:r w:rsidRPr="009054BE">
              <w:rPr>
                <w:sz w:val="24"/>
                <w:szCs w:val="24"/>
              </w:rPr>
              <w:t xml:space="preserve">Подготовка  специалистом  </w:t>
            </w:r>
            <w:r>
              <w:rPr>
                <w:sz w:val="24"/>
                <w:szCs w:val="24"/>
              </w:rPr>
              <w:t>общего отдела</w:t>
            </w:r>
            <w:r w:rsidRPr="009054BE">
              <w:rPr>
                <w:sz w:val="24"/>
                <w:szCs w:val="24"/>
              </w:rPr>
              <w:t xml:space="preserve"> выписки из реестра и направление её на подписание </w:t>
            </w:r>
            <w:r>
              <w:rPr>
                <w:sz w:val="24"/>
                <w:szCs w:val="24"/>
              </w:rPr>
              <w:t>главе Ахтанизовского сельского поселения Темрюкского района</w:t>
            </w:r>
          </w:p>
        </w:tc>
        <w:tc>
          <w:tcPr>
            <w:tcW w:w="1666" w:type="dxa"/>
            <w:vMerge w:val="restart"/>
            <w:vAlign w:val="center"/>
          </w:tcPr>
          <w:p w:rsidR="00DA1527" w:rsidRPr="00214C9A" w:rsidRDefault="00DA1527" w:rsidP="00861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ней</w:t>
            </w:r>
          </w:p>
        </w:tc>
      </w:tr>
      <w:tr w:rsidR="00DA1527" w:rsidTr="00861CC8">
        <w:tc>
          <w:tcPr>
            <w:tcW w:w="817" w:type="dxa"/>
            <w:vAlign w:val="center"/>
          </w:tcPr>
          <w:p w:rsidR="00DA1527" w:rsidRDefault="00DA1527" w:rsidP="00861CC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vAlign w:val="center"/>
          </w:tcPr>
          <w:p w:rsidR="00DA1527" w:rsidRDefault="00DA1527" w:rsidP="00861CC8">
            <w:pPr>
              <w:rPr>
                <w:sz w:val="24"/>
                <w:szCs w:val="24"/>
              </w:rPr>
            </w:pPr>
          </w:p>
        </w:tc>
        <w:tc>
          <w:tcPr>
            <w:tcW w:w="1666" w:type="dxa"/>
            <w:vMerge/>
            <w:vAlign w:val="center"/>
          </w:tcPr>
          <w:p w:rsidR="00DA1527" w:rsidRPr="00214C9A" w:rsidRDefault="00DA1527" w:rsidP="00861CC8">
            <w:pPr>
              <w:jc w:val="center"/>
              <w:rPr>
                <w:sz w:val="24"/>
                <w:szCs w:val="24"/>
              </w:rPr>
            </w:pPr>
          </w:p>
        </w:tc>
      </w:tr>
      <w:tr w:rsidR="00DA1527" w:rsidTr="00861CC8">
        <w:tc>
          <w:tcPr>
            <w:tcW w:w="817" w:type="dxa"/>
            <w:vAlign w:val="center"/>
          </w:tcPr>
          <w:p w:rsidR="00DA1527" w:rsidRDefault="00DA1527" w:rsidP="00861C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</w:t>
            </w:r>
          </w:p>
        </w:tc>
        <w:tc>
          <w:tcPr>
            <w:tcW w:w="7087" w:type="dxa"/>
          </w:tcPr>
          <w:p w:rsidR="00DA1527" w:rsidRPr="009054BE" w:rsidRDefault="00DA1527" w:rsidP="00861CC8">
            <w:pPr>
              <w:jc w:val="both"/>
              <w:rPr>
                <w:sz w:val="24"/>
                <w:szCs w:val="24"/>
              </w:rPr>
            </w:pPr>
            <w:r w:rsidRPr="009054BE">
              <w:rPr>
                <w:sz w:val="24"/>
                <w:szCs w:val="24"/>
              </w:rPr>
              <w:t xml:space="preserve">Направление  специалистом </w:t>
            </w:r>
            <w:r>
              <w:rPr>
                <w:sz w:val="24"/>
                <w:szCs w:val="24"/>
              </w:rPr>
              <w:t>общего отдела</w:t>
            </w:r>
            <w:r w:rsidRPr="00905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письма</w:t>
            </w:r>
            <w:r w:rsidRPr="00905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отсутствии в ре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стре муниципального имущества сведений об интересующем объекте или выписки из реестра муниципального имущества</w:t>
            </w:r>
            <w:r w:rsidRPr="009054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DA1527" w:rsidRPr="00214C9A" w:rsidRDefault="00DA1527" w:rsidP="00861CC8">
            <w:pPr>
              <w:jc w:val="center"/>
              <w:rPr>
                <w:sz w:val="24"/>
                <w:szCs w:val="24"/>
              </w:rPr>
            </w:pPr>
            <w:r w:rsidRPr="003B6B28">
              <w:rPr>
                <w:sz w:val="24"/>
                <w:szCs w:val="24"/>
              </w:rPr>
              <w:t>1 день</w:t>
            </w:r>
          </w:p>
        </w:tc>
      </w:tr>
      <w:tr w:rsidR="00DA1527" w:rsidRPr="003B6B28" w:rsidTr="00861CC8">
        <w:tc>
          <w:tcPr>
            <w:tcW w:w="7904" w:type="dxa"/>
            <w:gridSpan w:val="2"/>
            <w:vAlign w:val="center"/>
          </w:tcPr>
          <w:p w:rsidR="00DA1527" w:rsidRPr="003B6B28" w:rsidRDefault="00DA1527" w:rsidP="00861CC8">
            <w:pPr>
              <w:rPr>
                <w:sz w:val="24"/>
                <w:szCs w:val="24"/>
              </w:rPr>
            </w:pPr>
            <w:r w:rsidRPr="003B6B28">
              <w:rPr>
                <w:b/>
                <w:sz w:val="24"/>
                <w:szCs w:val="24"/>
              </w:rPr>
              <w:t>Общий срок предоставления муниципальной услуги</w:t>
            </w:r>
          </w:p>
        </w:tc>
        <w:tc>
          <w:tcPr>
            <w:tcW w:w="1666" w:type="dxa"/>
            <w:vAlign w:val="center"/>
          </w:tcPr>
          <w:p w:rsidR="00DA1527" w:rsidRPr="003B6B28" w:rsidRDefault="00DA1527" w:rsidP="00861C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дней</w:t>
            </w:r>
          </w:p>
        </w:tc>
      </w:tr>
    </w:tbl>
    <w:p w:rsidR="00DA1527" w:rsidRPr="00E83AF6" w:rsidRDefault="00DA1527" w:rsidP="00DA1527">
      <w:pPr>
        <w:rPr>
          <w:sz w:val="28"/>
          <w:szCs w:val="28"/>
        </w:rPr>
      </w:pPr>
    </w:p>
    <w:p w:rsidR="00DA1527" w:rsidRDefault="00DA1527" w:rsidP="00DA1527">
      <w:pPr>
        <w:rPr>
          <w:sz w:val="28"/>
          <w:szCs w:val="28"/>
        </w:rPr>
      </w:pPr>
    </w:p>
    <w:p w:rsidR="00DA1527" w:rsidRPr="00E83AF6" w:rsidRDefault="00DA1527" w:rsidP="00DA1527">
      <w:pPr>
        <w:rPr>
          <w:sz w:val="28"/>
          <w:szCs w:val="28"/>
        </w:rPr>
      </w:pPr>
    </w:p>
    <w:p w:rsidR="00DA1527" w:rsidRPr="00E83AF6" w:rsidRDefault="00DA1527" w:rsidP="00DA1527">
      <w:pPr>
        <w:rPr>
          <w:sz w:val="28"/>
          <w:szCs w:val="28"/>
        </w:rPr>
      </w:pPr>
      <w:r w:rsidRPr="00E83AF6">
        <w:rPr>
          <w:sz w:val="28"/>
          <w:szCs w:val="28"/>
        </w:rPr>
        <w:t>Начальник общего отдела                                                                 В.В.Педанова</w:t>
      </w:r>
    </w:p>
    <w:p w:rsidR="00DA1527" w:rsidRPr="00E83AF6" w:rsidRDefault="00DA1527" w:rsidP="00DA1527">
      <w:pPr>
        <w:rPr>
          <w:sz w:val="28"/>
          <w:szCs w:val="28"/>
        </w:rPr>
      </w:pPr>
    </w:p>
    <w:p w:rsidR="00DA1527" w:rsidRDefault="00DA1527" w:rsidP="00DA1527"/>
    <w:p w:rsidR="00DA1527" w:rsidRPr="000510C6" w:rsidRDefault="00DA1527" w:rsidP="00DA1527">
      <w:pPr>
        <w:ind w:firstLine="567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A1527" w:rsidRPr="0068202F" w:rsidTr="00861CC8">
        <w:tc>
          <w:tcPr>
            <w:tcW w:w="4785" w:type="dxa"/>
          </w:tcPr>
          <w:p w:rsidR="00DA1527" w:rsidRPr="0068202F" w:rsidRDefault="00DA1527" w:rsidP="00861CC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 xml:space="preserve">   ПРИЛОЖЕНИЕ № 2</w:t>
            </w:r>
          </w:p>
        </w:tc>
      </w:tr>
      <w:tr w:rsidR="00DA1527" w:rsidRPr="0068202F" w:rsidTr="00861CC8">
        <w:tc>
          <w:tcPr>
            <w:tcW w:w="4785" w:type="dxa"/>
          </w:tcPr>
          <w:p w:rsidR="00DA1527" w:rsidRPr="0068202F" w:rsidRDefault="00DA1527" w:rsidP="00861CC8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к административному регламенту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 xml:space="preserve">предоставления муниципальной 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услуги: «</w:t>
            </w:r>
            <w:r>
              <w:rPr>
                <w:sz w:val="28"/>
                <w:szCs w:val="28"/>
              </w:rPr>
              <w:t>Предоставление выписки</w:t>
            </w:r>
            <w:r w:rsidRPr="0068202F">
              <w:rPr>
                <w:sz w:val="28"/>
                <w:szCs w:val="28"/>
              </w:rPr>
              <w:t xml:space="preserve"> из реестра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68202F">
              <w:rPr>
                <w:sz w:val="28"/>
                <w:szCs w:val="28"/>
              </w:rPr>
              <w:t xml:space="preserve">имущества </w:t>
            </w:r>
            <w:r>
              <w:rPr>
                <w:sz w:val="28"/>
                <w:szCs w:val="28"/>
              </w:rPr>
              <w:t>Ахтанизовск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сельского поселения Темрюкского района</w:t>
            </w:r>
            <w:r w:rsidRPr="0068202F">
              <w:rPr>
                <w:sz w:val="28"/>
                <w:szCs w:val="28"/>
              </w:rPr>
              <w:t>»</w:t>
            </w:r>
          </w:p>
        </w:tc>
      </w:tr>
    </w:tbl>
    <w:p w:rsidR="00DA1527" w:rsidRPr="0068202F" w:rsidRDefault="00DA1527" w:rsidP="00DA1527">
      <w:pPr>
        <w:rPr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9571"/>
      </w:tblGrid>
      <w:tr w:rsidR="00DA1527" w:rsidRPr="0068202F" w:rsidTr="00861CC8">
        <w:tc>
          <w:tcPr>
            <w:tcW w:w="9571" w:type="dxa"/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БЛОК-СХЕМА</w:t>
            </w:r>
          </w:p>
        </w:tc>
      </w:tr>
      <w:tr w:rsidR="00DA1527" w:rsidRPr="0068202F" w:rsidTr="00861CC8">
        <w:tc>
          <w:tcPr>
            <w:tcW w:w="9571" w:type="dxa"/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предоставления выписки</w:t>
            </w:r>
            <w:r w:rsidRPr="0068202F">
              <w:rPr>
                <w:sz w:val="28"/>
                <w:szCs w:val="28"/>
              </w:rPr>
              <w:t xml:space="preserve"> из реестра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68202F">
              <w:rPr>
                <w:sz w:val="28"/>
                <w:szCs w:val="28"/>
              </w:rPr>
              <w:t>имущества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Ахтанизовского сельского поселения Темрюкского района</w:t>
            </w:r>
          </w:p>
        </w:tc>
      </w:tr>
    </w:tbl>
    <w:p w:rsidR="00DA1527" w:rsidRPr="0068202F" w:rsidRDefault="00DA1527" w:rsidP="00DA1527">
      <w:pPr>
        <w:rPr>
          <w:sz w:val="28"/>
          <w:szCs w:val="28"/>
        </w:rPr>
      </w:pPr>
    </w:p>
    <w:p w:rsidR="00DA1527" w:rsidRPr="0068202F" w:rsidRDefault="00DA1527" w:rsidP="00DA1527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1526"/>
        <w:gridCol w:w="567"/>
        <w:gridCol w:w="1097"/>
        <w:gridCol w:w="3190"/>
        <w:gridCol w:w="958"/>
        <w:gridCol w:w="2233"/>
      </w:tblGrid>
      <w:tr w:rsidR="00DA1527" w:rsidRPr="0068202F" w:rsidTr="00861CC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 xml:space="preserve">Приём и регистрация заявления и документов, либо отказ в приёме 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докуме</w:t>
            </w:r>
            <w:r w:rsidRPr="0068202F">
              <w:rPr>
                <w:sz w:val="28"/>
                <w:szCs w:val="28"/>
              </w:rPr>
              <w:t>н</w:t>
            </w:r>
            <w:r w:rsidRPr="0068202F">
              <w:rPr>
                <w:sz w:val="28"/>
                <w:szCs w:val="28"/>
              </w:rPr>
              <w:t>тов</w:t>
            </w:r>
          </w:p>
        </w:tc>
      </w:tr>
      <w:tr w:rsidR="00DA1527" w:rsidRPr="0068202F" w:rsidTr="00861CC8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</w:tr>
      <w:tr w:rsidR="00DA1527" w:rsidRPr="0068202F" w:rsidTr="00861CC8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Рассмотрение заявления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Отказ в приёме заявл</w:t>
            </w:r>
            <w:r w:rsidRPr="0068202F">
              <w:rPr>
                <w:sz w:val="28"/>
                <w:szCs w:val="28"/>
              </w:rPr>
              <w:t>е</w:t>
            </w:r>
            <w:r w:rsidRPr="0068202F">
              <w:rPr>
                <w:sz w:val="28"/>
                <w:szCs w:val="28"/>
              </w:rPr>
              <w:t>ния и документов</w:t>
            </w:r>
          </w:p>
        </w:tc>
      </w:tr>
      <w:tr w:rsidR="00DA1527" w:rsidRPr="0068202F" w:rsidTr="00861CC8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4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</w:tr>
      <w:tr w:rsidR="00DA1527" w:rsidRPr="0068202F" w:rsidTr="00861CC8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Принятие решения о возможности предоставления муниципальной услуги и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подготовка соответствующих документов</w:t>
            </w:r>
          </w:p>
        </w:tc>
      </w:tr>
      <w:tr w:rsidR="00DA1527" w:rsidRPr="0068202F" w:rsidTr="00861CC8">
        <w:tc>
          <w:tcPr>
            <w:tcW w:w="20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</w:tr>
      <w:tr w:rsidR="00DA1527" w:rsidRPr="0068202F" w:rsidTr="00861CC8">
        <w:tc>
          <w:tcPr>
            <w:tcW w:w="3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Подготовка и выдача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вып</w:t>
            </w:r>
            <w:r w:rsidRPr="0068202F">
              <w:rPr>
                <w:sz w:val="28"/>
                <w:szCs w:val="28"/>
              </w:rPr>
              <w:t>и</w:t>
            </w:r>
            <w:r w:rsidRPr="0068202F">
              <w:rPr>
                <w:sz w:val="28"/>
                <w:szCs w:val="28"/>
              </w:rPr>
              <w:t>ски из реестра</w:t>
            </w:r>
          </w:p>
        </w:tc>
        <w:tc>
          <w:tcPr>
            <w:tcW w:w="3190" w:type="dxa"/>
            <w:tcBorders>
              <w:left w:val="single" w:sz="4" w:space="0" w:color="auto"/>
              <w:right w:val="single" w:sz="4" w:space="0" w:color="auto"/>
            </w:tcBorders>
          </w:tcPr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527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Подготовка и направл</w:t>
            </w:r>
            <w:r w:rsidRPr="0068202F">
              <w:rPr>
                <w:sz w:val="28"/>
                <w:szCs w:val="28"/>
              </w:rPr>
              <w:t>е</w:t>
            </w:r>
            <w:r w:rsidRPr="0068202F">
              <w:rPr>
                <w:sz w:val="28"/>
                <w:szCs w:val="28"/>
              </w:rPr>
              <w:t xml:space="preserve">ние письма об 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68202F">
              <w:rPr>
                <w:sz w:val="28"/>
                <w:szCs w:val="28"/>
              </w:rPr>
              <w:t>тсутс</w:t>
            </w:r>
            <w:r w:rsidRPr="0068202F">
              <w:rPr>
                <w:sz w:val="28"/>
                <w:szCs w:val="28"/>
              </w:rPr>
              <w:t>т</w:t>
            </w:r>
            <w:r w:rsidRPr="0068202F">
              <w:rPr>
                <w:sz w:val="28"/>
                <w:szCs w:val="28"/>
              </w:rPr>
              <w:t>вии</w:t>
            </w:r>
            <w:r>
              <w:rPr>
                <w:sz w:val="28"/>
                <w:szCs w:val="28"/>
              </w:rPr>
              <w:t xml:space="preserve"> в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реес</w:t>
            </w:r>
            <w:r w:rsidRPr="0068202F">
              <w:rPr>
                <w:sz w:val="28"/>
                <w:szCs w:val="28"/>
              </w:rPr>
              <w:t>т</w:t>
            </w:r>
            <w:r w:rsidRPr="0068202F">
              <w:rPr>
                <w:sz w:val="28"/>
                <w:szCs w:val="28"/>
              </w:rPr>
              <w:t>ре муниципального</w:t>
            </w:r>
          </w:p>
          <w:p w:rsidR="00DA1527" w:rsidRPr="0068202F" w:rsidRDefault="00DA1527" w:rsidP="00861CC8">
            <w:pPr>
              <w:jc w:val="center"/>
              <w:rPr>
                <w:sz w:val="28"/>
                <w:szCs w:val="28"/>
              </w:rPr>
            </w:pPr>
            <w:r w:rsidRPr="0068202F">
              <w:rPr>
                <w:sz w:val="28"/>
                <w:szCs w:val="28"/>
              </w:rPr>
              <w:t>имущества  сведений об интересующем объекте</w:t>
            </w:r>
          </w:p>
        </w:tc>
      </w:tr>
    </w:tbl>
    <w:p w:rsidR="00DA1527" w:rsidRPr="0068202F" w:rsidRDefault="00DA1527" w:rsidP="00DA1527">
      <w:pPr>
        <w:rPr>
          <w:sz w:val="28"/>
          <w:szCs w:val="28"/>
        </w:rPr>
      </w:pPr>
    </w:p>
    <w:p w:rsidR="00DA1527" w:rsidRPr="0068202F" w:rsidRDefault="00DA1527" w:rsidP="00DA1527">
      <w:pPr>
        <w:rPr>
          <w:sz w:val="28"/>
          <w:szCs w:val="28"/>
        </w:rPr>
      </w:pPr>
    </w:p>
    <w:p w:rsidR="00DA1527" w:rsidRPr="0068202F" w:rsidRDefault="00DA1527" w:rsidP="00DA1527">
      <w:pPr>
        <w:rPr>
          <w:sz w:val="28"/>
          <w:szCs w:val="28"/>
        </w:rPr>
      </w:pPr>
    </w:p>
    <w:p w:rsidR="00DA1527" w:rsidRPr="0068202F" w:rsidRDefault="00DA1527" w:rsidP="00DA1527">
      <w:pPr>
        <w:rPr>
          <w:sz w:val="28"/>
          <w:szCs w:val="28"/>
        </w:rPr>
      </w:pPr>
      <w:r w:rsidRPr="0068202F">
        <w:rPr>
          <w:sz w:val="28"/>
          <w:szCs w:val="28"/>
        </w:rPr>
        <w:t xml:space="preserve">Начальник общего отдела                                                             </w:t>
      </w:r>
      <w:r>
        <w:rPr>
          <w:sz w:val="28"/>
          <w:szCs w:val="28"/>
        </w:rPr>
        <w:t xml:space="preserve">    </w:t>
      </w:r>
      <w:r w:rsidRPr="0068202F">
        <w:rPr>
          <w:sz w:val="28"/>
          <w:szCs w:val="28"/>
        </w:rPr>
        <w:t>В.В.Педанова</w:t>
      </w:r>
    </w:p>
    <w:p w:rsidR="00DA1527" w:rsidRPr="0068202F" w:rsidRDefault="00DA1527" w:rsidP="00DA1527">
      <w:pPr>
        <w:rPr>
          <w:sz w:val="28"/>
          <w:szCs w:val="28"/>
        </w:rPr>
      </w:pPr>
    </w:p>
    <w:p w:rsidR="00DA1527" w:rsidRDefault="00DA1527" w:rsidP="00DA1527"/>
    <w:p w:rsidR="00DA1527" w:rsidRPr="000510C6" w:rsidRDefault="00DA1527" w:rsidP="00DA1527">
      <w:pPr>
        <w:ind w:firstLine="567"/>
        <w:rPr>
          <w:sz w:val="28"/>
          <w:szCs w:val="28"/>
        </w:rPr>
      </w:pPr>
    </w:p>
    <w:p w:rsidR="00DA1527" w:rsidRDefault="00DA1527" w:rsidP="00DA1527">
      <w:r>
        <w:t xml:space="preserve">                                                                  </w:t>
      </w:r>
    </w:p>
    <w:p w:rsidR="006145E3" w:rsidRDefault="006145E3"/>
    <w:sectPr w:rsidR="006145E3" w:rsidSect="0092381A">
      <w:headerReference w:type="even" r:id="rId8"/>
      <w:headerReference w:type="default" r:id="rId9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1A" w:rsidRDefault="00DA1527" w:rsidP="00CC2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381A" w:rsidRDefault="00DA152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81A" w:rsidRDefault="00DA1527" w:rsidP="00CC269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20</w:t>
    </w:r>
    <w:r>
      <w:rPr>
        <w:rStyle w:val="a5"/>
      </w:rPr>
      <w:fldChar w:fldCharType="end"/>
    </w:r>
  </w:p>
  <w:p w:rsidR="0092381A" w:rsidRDefault="00DA152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02FD"/>
    <w:multiLevelType w:val="hybridMultilevel"/>
    <w:tmpl w:val="E8F21DB0"/>
    <w:lvl w:ilvl="0" w:tplc="053872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37376FEE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">
    <w:nsid w:val="6B637CD4"/>
    <w:multiLevelType w:val="multilevel"/>
    <w:tmpl w:val="43BABF1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80"/>
        </w:tabs>
        <w:ind w:left="5280" w:hanging="2160"/>
      </w:pPr>
      <w:rPr>
        <w:rFonts w:hint="default"/>
      </w:rPr>
    </w:lvl>
  </w:abstractNum>
  <w:abstractNum w:abstractNumId="5">
    <w:nsid w:val="797D11DE"/>
    <w:multiLevelType w:val="multilevel"/>
    <w:tmpl w:val="6CD22596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215"/>
        </w:tabs>
        <w:ind w:left="1215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650"/>
        </w:tabs>
        <w:ind w:left="16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characterSpacingControl w:val="doNotCompress"/>
  <w:compat/>
  <w:rsids>
    <w:rsidRoot w:val="00DA1527"/>
    <w:rsid w:val="006145E3"/>
    <w:rsid w:val="00DA1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1527"/>
    <w:pPr>
      <w:keepNext/>
      <w:numPr>
        <w:numId w:val="1"/>
      </w:numPr>
      <w:outlineLvl w:val="0"/>
    </w:pPr>
    <w:rPr>
      <w:sz w:val="26"/>
    </w:rPr>
  </w:style>
  <w:style w:type="paragraph" w:styleId="2">
    <w:name w:val="heading 2"/>
    <w:basedOn w:val="a"/>
    <w:next w:val="a"/>
    <w:link w:val="20"/>
    <w:qFormat/>
    <w:rsid w:val="00DA152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qFormat/>
    <w:rsid w:val="00DA152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qFormat/>
    <w:rsid w:val="00DA1527"/>
    <w:pPr>
      <w:keepNext/>
      <w:numPr>
        <w:ilvl w:val="3"/>
        <w:numId w:val="1"/>
      </w:numPr>
      <w:jc w:val="both"/>
      <w:outlineLvl w:val="3"/>
    </w:pPr>
    <w:rPr>
      <w:color w:val="000000"/>
      <w:sz w:val="26"/>
    </w:rPr>
  </w:style>
  <w:style w:type="paragraph" w:styleId="5">
    <w:name w:val="heading 5"/>
    <w:basedOn w:val="a"/>
    <w:next w:val="a"/>
    <w:link w:val="50"/>
    <w:qFormat/>
    <w:rsid w:val="00DA1527"/>
    <w:pPr>
      <w:numPr>
        <w:ilvl w:val="4"/>
        <w:numId w:val="1"/>
      </w:num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qFormat/>
    <w:rsid w:val="00DA1527"/>
    <w:pPr>
      <w:numPr>
        <w:ilvl w:val="5"/>
        <w:numId w:val="1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qFormat/>
    <w:rsid w:val="00DA1527"/>
    <w:pPr>
      <w:numPr>
        <w:ilvl w:val="6"/>
        <w:numId w:val="1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DA1527"/>
    <w:pPr>
      <w:numPr>
        <w:ilvl w:val="7"/>
        <w:numId w:val="1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DA1527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DA1527"/>
    <w:pPr>
      <w:widowControl w:val="0"/>
      <w:autoSpaceDE w:val="0"/>
      <w:autoSpaceDN w:val="0"/>
      <w:adjustRightInd w:val="0"/>
      <w:spacing w:line="317" w:lineRule="exact"/>
      <w:ind w:firstLine="749"/>
      <w:jc w:val="both"/>
    </w:pPr>
    <w:rPr>
      <w:rFonts w:ascii="Tahoma" w:hAnsi="Tahoma" w:cs="Tahoma"/>
      <w:sz w:val="24"/>
      <w:szCs w:val="24"/>
    </w:rPr>
  </w:style>
  <w:style w:type="paragraph" w:styleId="a3">
    <w:name w:val="header"/>
    <w:basedOn w:val="a"/>
    <w:link w:val="a4"/>
    <w:rsid w:val="00DA1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15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A1527"/>
  </w:style>
  <w:style w:type="paragraph" w:styleId="a6">
    <w:name w:val="Balloon Text"/>
    <w:basedOn w:val="a"/>
    <w:link w:val="a7"/>
    <w:uiPriority w:val="99"/>
    <w:semiHidden/>
    <w:unhideWhenUsed/>
    <w:rsid w:val="00DA15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152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A152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A152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A1527"/>
    <w:rPr>
      <w:rFonts w:ascii="Arial" w:eastAsia="Times New Roman" w:hAnsi="Arial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A152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A1527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A1527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DA15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DA152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A1527"/>
    <w:rPr>
      <w:rFonts w:ascii="Arial" w:eastAsia="Times New Roman" w:hAnsi="Arial" w:cs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DA1527"/>
    <w:rPr>
      <w:color w:val="0000FF"/>
      <w:u w:val="single"/>
    </w:rPr>
  </w:style>
  <w:style w:type="character" w:customStyle="1" w:styleId="11">
    <w:name w:val="Основной шрифт абзаца1"/>
    <w:rsid w:val="00DA1527"/>
  </w:style>
  <w:style w:type="paragraph" w:customStyle="1" w:styleId="ConsPlusNormal">
    <w:name w:val="ConsPlusNormal"/>
    <w:link w:val="ConsPlusNormal0"/>
    <w:rsid w:val="00DA1527"/>
    <w:pPr>
      <w:widowControl w:val="0"/>
      <w:suppressAutoHyphens/>
      <w:autoSpaceDE w:val="0"/>
      <w:spacing w:after="0" w:line="100" w:lineRule="atLeast"/>
      <w:ind w:firstLine="720"/>
      <w:textAlignment w:val="baseline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a9">
    <w:name w:val="Гипертекстовая ссылка"/>
    <w:basedOn w:val="a0"/>
    <w:uiPriority w:val="99"/>
    <w:rsid w:val="00DA1527"/>
    <w:rPr>
      <w:rFonts w:cs="Times New Roman"/>
      <w:b/>
      <w:color w:val="008000"/>
    </w:rPr>
  </w:style>
  <w:style w:type="paragraph" w:styleId="aa">
    <w:name w:val="Normal (Web)"/>
    <w:basedOn w:val="a"/>
    <w:rsid w:val="00DA1527"/>
    <w:pPr>
      <w:suppressAutoHyphens/>
      <w:spacing w:before="280" w:after="280"/>
    </w:pPr>
    <w:rPr>
      <w:rFonts w:ascii="Arial CYR" w:hAnsi="Arial CYR" w:cs="Arial CYR"/>
      <w:lang w:eastAsia="ar-SA"/>
    </w:rPr>
  </w:style>
  <w:style w:type="character" w:customStyle="1" w:styleId="apple-style-span">
    <w:name w:val="apple-style-span"/>
    <w:basedOn w:val="a0"/>
    <w:rsid w:val="00DA1527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DA1527"/>
    <w:rPr>
      <w:rFonts w:ascii="Arial" w:eastAsia="Times New Roman" w:hAnsi="Arial" w:cs="Arial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77515.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fc.temryuk@rambler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7008</Words>
  <Characters>39949</Characters>
  <Application>Microsoft Office Word</Application>
  <DocSecurity>0</DocSecurity>
  <Lines>332</Lines>
  <Paragraphs>93</Paragraphs>
  <ScaleCrop>false</ScaleCrop>
  <Company/>
  <LinksUpToDate>false</LinksUpToDate>
  <CharactersWithSpaces>46864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общий</cp:lastModifiedBy>
  <cp:revision>1</cp:revision>
  <dcterms:created xsi:type="dcterms:W3CDTF">2015-10-26T08:49:00Z</dcterms:created>
  <dcterms:modified xsi:type="dcterms:W3CDTF">2015-10-26T08:50:00Z</dcterms:modified>
</cp:coreProperties>
</file>