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397CD7">
        <w:rPr>
          <w:spacing w:val="-12"/>
          <w:sz w:val="28"/>
          <w:szCs w:val="28"/>
        </w:rPr>
        <w:t>4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FD1311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B139B3" w:rsidRPr="00B139B3">
        <w:rPr>
          <w:b/>
          <w:sz w:val="28"/>
          <w:szCs w:val="28"/>
        </w:rPr>
        <w:t>Обеспечение ведения бухгалтерского учета</w:t>
      </w:r>
      <w:r w:rsidR="00DE71AE" w:rsidRPr="00DE71AE">
        <w:rPr>
          <w:b/>
          <w:sz w:val="28"/>
          <w:szCs w:val="28"/>
        </w:rPr>
        <w:t>»</w:t>
      </w:r>
      <w:r w:rsidR="00FC0078">
        <w:rPr>
          <w:b/>
          <w:sz w:val="28"/>
          <w:szCs w:val="28"/>
        </w:rPr>
        <w:t xml:space="preserve">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="009A19CF"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A19CF" w:rsidRPr="00DE71AE" w:rsidRDefault="009A19CF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465A3">
        <w:rPr>
          <w:sz w:val="28"/>
          <w:szCs w:val="28"/>
        </w:rPr>
        <w:t>бухгалтерского учета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465A3" w:rsidRPr="00DE71AE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B139B3">
        <w:rPr>
          <w:b/>
          <w:sz w:val="28"/>
          <w:szCs w:val="28"/>
        </w:rPr>
        <w:t>Обеспечение ведения бухгалтерского учета</w:t>
      </w:r>
      <w:r w:rsidRPr="00DE71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465A3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8771A5" w:rsidRPr="00DE71AE" w:rsidRDefault="008771A5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397CD7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</w:t>
            </w:r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397CD7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«Ахтанизовская ЦБ»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91"/>
            </w:tblGrid>
            <w:tr w:rsidR="009465A3" w:rsidRPr="00D82A70">
              <w:trPr>
                <w:trHeight w:val="319"/>
              </w:trPr>
              <w:tc>
                <w:tcPr>
                  <w:tcW w:w="0" w:type="auto"/>
                </w:tcPr>
                <w:p w:rsidR="009465A3" w:rsidRPr="00D82A70" w:rsidRDefault="009465A3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397CD7" w:rsidRPr="004E2CB6">
                    <w:rPr>
                      <w:spacing w:val="-2"/>
                      <w:sz w:val="28"/>
                      <w:szCs w:val="28"/>
                    </w:rPr>
                    <w:t>эффективная организация бухгалтерского учета в обслуживаемых учреждениях</w:t>
                  </w:r>
                </w:p>
              </w:tc>
            </w:tr>
          </w:tbl>
          <w:p w:rsidR="00654128" w:rsidRPr="00D82A70" w:rsidRDefault="00654128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03B42" w:rsidRPr="00D82A70" w:rsidRDefault="00303B42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03B42" w:rsidRPr="00D82A70" w:rsidRDefault="00303B42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 w:rsidR="003F3621"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654128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2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C13529" w:rsidRPr="00B31F09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03B42"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 w:rsidR="00D82A70"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250CDD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250CDD">
              <w:rPr>
                <w:sz w:val="28"/>
                <w:szCs w:val="28"/>
              </w:rPr>
              <w:t>8</w:t>
            </w:r>
            <w:r w:rsidR="00FD1311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250CDD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250CDD">
              <w:rPr>
                <w:sz w:val="28"/>
                <w:szCs w:val="28"/>
              </w:rPr>
              <w:t>1756,9</w:t>
            </w:r>
            <w:r w:rsidRPr="00654128">
              <w:rPr>
                <w:sz w:val="28"/>
                <w:szCs w:val="28"/>
              </w:rPr>
              <w:t> тыс. рублей</w:t>
            </w:r>
            <w:r w:rsidR="00FD1311">
              <w:rPr>
                <w:sz w:val="28"/>
                <w:szCs w:val="28"/>
              </w:rPr>
              <w:t>.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FD1311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FD1311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Ахтанизовского</w:t>
            </w:r>
            <w:r w:rsidR="00654128"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D1311" w:rsidRDefault="00FD1311" w:rsidP="00397CD7">
      <w:pPr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lastRenderedPageBreak/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DE71AE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71A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E71AE" w:rsidRPr="00DE71AE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</w:t>
      </w:r>
      <w:r w:rsidR="00D82A70">
        <w:rPr>
          <w:rFonts w:ascii="Times New Roman" w:hAnsi="Times New Roman" w:cs="Times New Roman"/>
          <w:b/>
          <w:sz w:val="28"/>
          <w:szCs w:val="28"/>
        </w:rPr>
        <w:t>бухгалтерского учета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303B42" w:rsidRDefault="00303B42" w:rsidP="004E2CB6">
      <w:pPr>
        <w:pStyle w:val="a8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</w:t>
      </w:r>
      <w:r w:rsidR="00FD1311">
        <w:rPr>
          <w:szCs w:val="28"/>
        </w:rPr>
        <w:t xml:space="preserve">Ахтанизовская </w:t>
      </w:r>
      <w:r>
        <w:rPr>
          <w:szCs w:val="28"/>
        </w:rPr>
        <w:t xml:space="preserve">централизованная бухгалтерия» </w:t>
      </w:r>
      <w:r w:rsidR="00FD1311">
        <w:rPr>
          <w:szCs w:val="28"/>
        </w:rPr>
        <w:t xml:space="preserve">Ахтанизовского </w:t>
      </w:r>
      <w:r>
        <w:rPr>
          <w:szCs w:val="28"/>
        </w:rPr>
        <w:t>сельског</w:t>
      </w:r>
      <w:r w:rsidR="004E2CB6">
        <w:rPr>
          <w:szCs w:val="28"/>
        </w:rPr>
        <w:t>о поселения Темрюкского района</w:t>
      </w:r>
      <w:r>
        <w:rPr>
          <w:szCs w:val="28"/>
        </w:rPr>
        <w:t xml:space="preserve">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</w:t>
      </w:r>
    </w:p>
    <w:p w:rsidR="004E2CB6" w:rsidRPr="004E2CB6" w:rsidRDefault="004E2CB6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 w:rsidR="00FD1311">
        <w:rPr>
          <w:sz w:val="28"/>
          <w:szCs w:val="28"/>
        </w:rPr>
        <w:t>Ахтанизовская</w:t>
      </w:r>
      <w:r>
        <w:rPr>
          <w:sz w:val="28"/>
          <w:szCs w:val="28"/>
        </w:rPr>
        <w:t xml:space="preserve">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 w:rsidR="00347B9D">
        <w:rPr>
          <w:sz w:val="28"/>
          <w:szCs w:val="28"/>
        </w:rPr>
        <w:t>четырем</w:t>
      </w:r>
      <w:r w:rsidRPr="004E2CB6">
        <w:rPr>
          <w:sz w:val="28"/>
          <w:szCs w:val="28"/>
        </w:rPr>
        <w:t xml:space="preserve"> муниципальным учреждениям </w:t>
      </w:r>
      <w:r w:rsidR="00FD1311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поселения</w:t>
      </w:r>
      <w:r w:rsidRPr="004E2CB6">
        <w:rPr>
          <w:sz w:val="28"/>
          <w:szCs w:val="28"/>
        </w:rPr>
        <w:t xml:space="preserve">, в том числе: 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2. Муниципальное </w:t>
      </w:r>
      <w:r w:rsidR="00FD1311" w:rsidRPr="00FD1311"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Pr="00FD1311">
        <w:rPr>
          <w:rFonts w:ascii="Times New Roman" w:hAnsi="Times New Roman" w:cs="Times New Roman"/>
          <w:sz w:val="28"/>
          <w:szCs w:val="28"/>
        </w:rPr>
        <w:t>учреждение «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Ахтанизовская</w:t>
      </w:r>
      <w:r w:rsidRPr="00FD1311">
        <w:rPr>
          <w:rFonts w:ascii="Times New Roman" w:hAnsi="Times New Roman" w:cs="Times New Roman"/>
          <w:sz w:val="28"/>
          <w:szCs w:val="28"/>
        </w:rPr>
        <w:t xml:space="preserve"> производственно-эксплуатационная служба».</w:t>
      </w:r>
    </w:p>
    <w:p w:rsidR="004E2CB6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>3. Муниципальное бюджетное учреждение «</w:t>
      </w:r>
      <w:proofErr w:type="spellStart"/>
      <w:r w:rsidR="00FD1311">
        <w:rPr>
          <w:rFonts w:ascii="Times New Roman" w:hAnsi="Times New Roman" w:cs="Times New Roman"/>
          <w:sz w:val="28"/>
          <w:szCs w:val="28"/>
        </w:rPr>
        <w:t>Ахтанизовский</w:t>
      </w:r>
      <w:proofErr w:type="spellEnd"/>
      <w:r w:rsidRPr="00FD1311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центр».</w:t>
      </w:r>
    </w:p>
    <w:p w:rsidR="00347B9D" w:rsidRPr="00FD1311" w:rsidRDefault="00347B9D" w:rsidP="00347B9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D1311">
        <w:rPr>
          <w:rFonts w:ascii="Times New Roman" w:hAnsi="Times New Roman" w:cs="Times New Roman"/>
          <w:sz w:val="28"/>
          <w:szCs w:val="28"/>
        </w:rPr>
        <w:t>Муниципальное казенное учреждение «Ахтанизовская</w:t>
      </w:r>
      <w:r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бухгалтерия».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303B42" w:rsidRDefault="00303B42" w:rsidP="004E2CB6">
      <w:pPr>
        <w:pStyle w:val="a8"/>
        <w:ind w:right="-82" w:firstLine="855"/>
        <w:jc w:val="both"/>
      </w:pPr>
      <w:r>
        <w:t xml:space="preserve">Предмет деятельности </w:t>
      </w:r>
      <w:r w:rsidR="004E2CB6">
        <w:t>у</w:t>
      </w:r>
      <w:r>
        <w:t>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303B42" w:rsidRDefault="00303B42" w:rsidP="00303B42">
      <w:pPr>
        <w:pStyle w:val="a8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</w:t>
      </w:r>
      <w:proofErr w:type="gramStart"/>
      <w:r>
        <w:rPr>
          <w:spacing w:val="-6"/>
          <w:sz w:val="28"/>
          <w:szCs w:val="28"/>
        </w:rPr>
        <w:t>дств в с</w:t>
      </w:r>
      <w:proofErr w:type="gramEnd"/>
      <w:r>
        <w:rPr>
          <w:spacing w:val="-6"/>
          <w:sz w:val="28"/>
          <w:szCs w:val="28"/>
        </w:rPr>
        <w:t>оответствии с целевым назначением по бюджетным средствам;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</w:t>
      </w:r>
      <w:proofErr w:type="gramStart"/>
      <w:r>
        <w:rPr>
          <w:spacing w:val="-6"/>
          <w:sz w:val="28"/>
          <w:szCs w:val="28"/>
        </w:rPr>
        <w:t>дств в др</w:t>
      </w:r>
      <w:proofErr w:type="gramEnd"/>
      <w:r>
        <w:rPr>
          <w:spacing w:val="-6"/>
          <w:sz w:val="28"/>
          <w:szCs w:val="28"/>
        </w:rPr>
        <w:t>угие фонды  и резервы;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 xml:space="preserve"> - проведение организации бухгалтерского учета и отчетности в учреждениях;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подготовка и согласование проектов постановлений и распоряжений  администрации </w:t>
      </w:r>
      <w:r w:rsidR="00FD1311">
        <w:rPr>
          <w:spacing w:val="-6"/>
          <w:sz w:val="28"/>
          <w:szCs w:val="28"/>
        </w:rPr>
        <w:t>Ахтанизовского</w:t>
      </w:r>
      <w:r>
        <w:rPr>
          <w:spacing w:val="-6"/>
          <w:sz w:val="28"/>
          <w:szCs w:val="28"/>
        </w:rPr>
        <w:t xml:space="preserve"> сельского поселения Темрюкского района, связанных с расходованием бюджетных средств.</w:t>
      </w:r>
    </w:p>
    <w:p w:rsidR="00DE71AE" w:rsidRPr="00FD1311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D1311" w:rsidRPr="00FD1311">
        <w:rPr>
          <w:rFonts w:ascii="Times New Roman" w:hAnsi="Times New Roman" w:cs="Times New Roman"/>
          <w:spacing w:val="-6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развития 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2CB6" w:rsidRPr="004E2CB6" w:rsidRDefault="004E2CB6" w:rsidP="004E2CB6">
      <w:pPr>
        <w:pStyle w:val="a8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4E2CB6" w:rsidRPr="004E2CB6" w:rsidRDefault="004E2CB6" w:rsidP="004E2CB6">
      <w:pPr>
        <w:shd w:val="clear" w:color="auto" w:fill="FFFFFF"/>
        <w:ind w:left="24" w:right="-82" w:firstLine="684"/>
        <w:jc w:val="both"/>
        <w:rPr>
          <w:color w:val="000000"/>
          <w:sz w:val="28"/>
          <w:szCs w:val="28"/>
        </w:rPr>
      </w:pPr>
      <w:r w:rsidRPr="004E2CB6">
        <w:rPr>
          <w:spacing w:val="-2"/>
          <w:sz w:val="28"/>
          <w:szCs w:val="28"/>
        </w:rPr>
        <w:t xml:space="preserve"> </w:t>
      </w:r>
      <w:r w:rsidR="00397CD7"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эффективная организация бухгалтерского учета в обслуживаемых учреждениях: </w:t>
      </w:r>
      <w:r w:rsidRPr="004E2CB6">
        <w:rPr>
          <w:color w:val="000000"/>
          <w:sz w:val="28"/>
          <w:szCs w:val="28"/>
        </w:rPr>
        <w:t xml:space="preserve">администрации </w:t>
      </w:r>
      <w:r w:rsidR="00FD1311">
        <w:rPr>
          <w:spacing w:val="-6"/>
          <w:sz w:val="28"/>
          <w:szCs w:val="28"/>
        </w:rPr>
        <w:t>Ахтанизовского</w:t>
      </w:r>
      <w:r w:rsidRPr="004E2CB6">
        <w:rPr>
          <w:color w:val="000000"/>
          <w:sz w:val="28"/>
          <w:szCs w:val="28"/>
        </w:rPr>
        <w:t xml:space="preserve"> сельского поселения Темрюкского района, МБУ «</w:t>
      </w:r>
      <w:proofErr w:type="spellStart"/>
      <w:r w:rsidR="00FD1311">
        <w:rPr>
          <w:spacing w:val="-6"/>
          <w:sz w:val="28"/>
          <w:szCs w:val="28"/>
        </w:rPr>
        <w:t>Ахтанизовский</w:t>
      </w:r>
      <w:proofErr w:type="spellEnd"/>
      <w:r w:rsidRPr="004E2CB6">
        <w:rPr>
          <w:color w:val="000000"/>
          <w:sz w:val="28"/>
          <w:szCs w:val="28"/>
        </w:rPr>
        <w:t xml:space="preserve"> КСЦ»,  МКУ «</w:t>
      </w:r>
      <w:r w:rsidR="00FD1311">
        <w:rPr>
          <w:spacing w:val="-6"/>
          <w:sz w:val="28"/>
          <w:szCs w:val="28"/>
        </w:rPr>
        <w:t>Ахтанизовская</w:t>
      </w:r>
      <w:r w:rsidR="00347B9D">
        <w:rPr>
          <w:color w:val="000000"/>
          <w:sz w:val="28"/>
          <w:szCs w:val="28"/>
        </w:rPr>
        <w:t xml:space="preserve"> ПЭС»,</w:t>
      </w:r>
      <w:r w:rsidR="00347B9D" w:rsidRPr="004E2CB6">
        <w:rPr>
          <w:color w:val="000000"/>
          <w:sz w:val="28"/>
          <w:szCs w:val="28"/>
        </w:rPr>
        <w:t xml:space="preserve"> МКУ «</w:t>
      </w:r>
      <w:r w:rsidR="00347B9D">
        <w:rPr>
          <w:spacing w:val="-6"/>
          <w:sz w:val="28"/>
          <w:szCs w:val="28"/>
        </w:rPr>
        <w:t>Ахтанизовская</w:t>
      </w:r>
      <w:r w:rsidR="00347B9D">
        <w:rPr>
          <w:color w:val="000000"/>
          <w:sz w:val="28"/>
          <w:szCs w:val="28"/>
        </w:rPr>
        <w:t xml:space="preserve"> ЦБ</w:t>
      </w:r>
      <w:r w:rsidR="00347B9D" w:rsidRPr="004E2CB6">
        <w:rPr>
          <w:color w:val="000000"/>
          <w:sz w:val="28"/>
          <w:szCs w:val="28"/>
        </w:rPr>
        <w:t>».</w:t>
      </w:r>
    </w:p>
    <w:p w:rsidR="00303B42" w:rsidRPr="004E2CB6" w:rsidRDefault="00303B42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 w:rsidR="004E2CB6"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476B6A" w:rsidRPr="002631AE" w:rsidRDefault="00397CD7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</w:t>
      </w:r>
      <w:r w:rsidR="00476B6A" w:rsidRPr="00015671">
        <w:rPr>
          <w:sz w:val="28"/>
          <w:szCs w:val="28"/>
        </w:rPr>
        <w:t xml:space="preserve">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</w:t>
      </w:r>
      <w:r w:rsidR="00476B6A" w:rsidRPr="002631AE">
        <w:rPr>
          <w:sz w:val="28"/>
          <w:szCs w:val="28"/>
        </w:rPr>
        <w:t>в приложении № 1 к подпрограмме.</w:t>
      </w:r>
    </w:p>
    <w:p w:rsidR="00CC10D6" w:rsidRPr="002631AE" w:rsidRDefault="00B027E8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 xml:space="preserve">        Срок реализации </w:t>
      </w:r>
      <w:r w:rsidR="00A45DDA" w:rsidRPr="002631AE">
        <w:rPr>
          <w:color w:val="auto"/>
        </w:rPr>
        <w:t>подп</w:t>
      </w:r>
      <w:r w:rsidRPr="002631AE">
        <w:rPr>
          <w:color w:val="auto"/>
        </w:rPr>
        <w:t>рограммы</w:t>
      </w:r>
      <w:r w:rsidR="002D3540" w:rsidRPr="002631AE">
        <w:rPr>
          <w:color w:val="auto"/>
        </w:rPr>
        <w:t xml:space="preserve"> </w:t>
      </w:r>
      <w:r w:rsidR="00450BD5" w:rsidRPr="002631AE">
        <w:rPr>
          <w:color w:val="auto"/>
        </w:rPr>
        <w:t xml:space="preserve"> </w:t>
      </w:r>
      <w:r w:rsidR="00347B9D">
        <w:rPr>
          <w:color w:val="auto"/>
        </w:rPr>
        <w:t>201</w:t>
      </w:r>
      <w:r w:rsidR="00250CDD">
        <w:rPr>
          <w:color w:val="auto"/>
        </w:rPr>
        <w:t>8</w:t>
      </w:r>
      <w:r w:rsidR="00A45DDA" w:rsidRPr="002631AE">
        <w:rPr>
          <w:color w:val="auto"/>
        </w:rPr>
        <w:t xml:space="preserve"> год</w:t>
      </w:r>
      <w:r w:rsidR="00F21401" w:rsidRPr="002631AE">
        <w:rPr>
          <w:color w:val="auto"/>
        </w:rPr>
        <w:t xml:space="preserve">. </w:t>
      </w:r>
    </w:p>
    <w:p w:rsidR="009C6F19" w:rsidRPr="002631AE" w:rsidRDefault="009C6F19" w:rsidP="00450BD5">
      <w:pPr>
        <w:pStyle w:val="14"/>
        <w:spacing w:after="0"/>
        <w:rPr>
          <w:color w:val="auto"/>
        </w:rPr>
      </w:pPr>
    </w:p>
    <w:p w:rsidR="00450BD5" w:rsidRPr="002631AE" w:rsidRDefault="00450BD5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 w:rsidR="00A45DDA" w:rsidRPr="002631AE">
        <w:rPr>
          <w:b/>
          <w:sz w:val="28"/>
          <w:szCs w:val="28"/>
        </w:rPr>
        <w:t>под</w:t>
      </w:r>
      <w:r w:rsidRPr="002631AE">
        <w:rPr>
          <w:b/>
          <w:sz w:val="28"/>
          <w:szCs w:val="28"/>
        </w:rPr>
        <w:t>программы</w:t>
      </w:r>
    </w:p>
    <w:p w:rsidR="00450BD5" w:rsidRPr="002631AE" w:rsidRDefault="00450BD5" w:rsidP="00450BD5">
      <w:pPr>
        <w:jc w:val="center"/>
        <w:rPr>
          <w:sz w:val="28"/>
          <w:szCs w:val="28"/>
        </w:rPr>
      </w:pPr>
    </w:p>
    <w:p w:rsidR="004E2CB6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 xml:space="preserve">Предусмотренные настоящей </w:t>
      </w:r>
      <w:r w:rsidR="004E2CB6" w:rsidRPr="002631AE">
        <w:rPr>
          <w:sz w:val="28"/>
          <w:szCs w:val="28"/>
        </w:rPr>
        <w:t>подп</w:t>
      </w:r>
      <w:r w:rsidRPr="002631AE">
        <w:rPr>
          <w:sz w:val="28"/>
          <w:szCs w:val="28"/>
        </w:rPr>
        <w:t>рограммой мероприятия направлены на повышение эффективности и качества выполняемых МКУ «</w:t>
      </w:r>
      <w:r w:rsidR="00FD1311" w:rsidRPr="002631AE">
        <w:rPr>
          <w:sz w:val="28"/>
          <w:szCs w:val="28"/>
        </w:rPr>
        <w:t xml:space="preserve">Ахтанизовская </w:t>
      </w:r>
      <w:r w:rsidR="004E2CB6" w:rsidRPr="002631AE">
        <w:rPr>
          <w:sz w:val="28"/>
          <w:szCs w:val="28"/>
        </w:rPr>
        <w:t>ЦБ»</w:t>
      </w:r>
      <w:r w:rsidRPr="002631AE">
        <w:rPr>
          <w:sz w:val="28"/>
          <w:szCs w:val="28"/>
        </w:rPr>
        <w:t xml:space="preserve"> функций.</w:t>
      </w:r>
    </w:p>
    <w:p w:rsidR="00450BD5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="00450BD5"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="00450BD5" w:rsidRPr="002631AE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76B6A" w:rsidRPr="002631AE">
        <w:rPr>
          <w:sz w:val="28"/>
          <w:szCs w:val="28"/>
        </w:rPr>
        <w:t>2</w:t>
      </w:r>
      <w:r w:rsidR="00450BD5" w:rsidRPr="002631AE">
        <w:rPr>
          <w:sz w:val="28"/>
          <w:szCs w:val="28"/>
        </w:rPr>
        <w:t xml:space="preserve"> к </w:t>
      </w:r>
      <w:r w:rsidR="00D06A26" w:rsidRPr="002631AE">
        <w:rPr>
          <w:sz w:val="28"/>
          <w:szCs w:val="28"/>
        </w:rPr>
        <w:t>под</w:t>
      </w:r>
      <w:r w:rsidR="00450BD5" w:rsidRPr="002631AE"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397CD7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</w:t>
      </w:r>
      <w:r w:rsidR="00397CD7"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250CDD">
        <w:rPr>
          <w:sz w:val="28"/>
          <w:szCs w:val="28"/>
        </w:rPr>
        <w:t>1756,9</w:t>
      </w:r>
      <w:r w:rsidR="00397CD7">
        <w:rPr>
          <w:sz w:val="28"/>
          <w:szCs w:val="28"/>
        </w:rPr>
        <w:t xml:space="preserve"> 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347B9D" w:rsidRPr="00FF0F61" w:rsidTr="00347B9D">
        <w:trPr>
          <w:trHeight w:val="888"/>
        </w:trPr>
        <w:tc>
          <w:tcPr>
            <w:tcW w:w="5328" w:type="dxa"/>
          </w:tcPr>
          <w:p w:rsidR="00347B9D" w:rsidRPr="00FF0F61" w:rsidRDefault="00347B9D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</w:tcPr>
          <w:p w:rsidR="00347B9D" w:rsidRPr="00FF0F61" w:rsidRDefault="00347B9D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347B9D" w:rsidRPr="00FF0F61" w:rsidRDefault="00347B9D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250CDD">
              <w:t xml:space="preserve"> в 2018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2D3540" w:rsidRPr="00E1548A" w:rsidTr="00FF0F61">
        <w:tc>
          <w:tcPr>
            <w:tcW w:w="5328" w:type="dxa"/>
          </w:tcPr>
          <w:p w:rsidR="002D3540" w:rsidRPr="00FF0F61" w:rsidRDefault="002D3540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2D3540" w:rsidRPr="00371E4C" w:rsidRDefault="002D354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2D3540" w:rsidRPr="00E1548A" w:rsidRDefault="00250CDD" w:rsidP="00FF0F61">
            <w:pPr>
              <w:jc w:val="center"/>
            </w:pPr>
            <w:r>
              <w:t>1756,9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2D3540" w:rsidP="0048423F">
      <w:pPr>
        <w:pStyle w:val="a8"/>
        <w:ind w:right="-82"/>
        <w:jc w:val="both"/>
      </w:pPr>
      <w:r>
        <w:rPr>
          <w:szCs w:val="28"/>
        </w:rPr>
        <w:t xml:space="preserve">Руководитель </w:t>
      </w:r>
      <w:r w:rsidR="00297AC7">
        <w:rPr>
          <w:szCs w:val="28"/>
        </w:rPr>
        <w:t>МКУ «</w:t>
      </w:r>
      <w:r>
        <w:rPr>
          <w:szCs w:val="28"/>
        </w:rPr>
        <w:t xml:space="preserve">Ахтанизовская </w:t>
      </w:r>
      <w:r w:rsidR="00297AC7">
        <w:rPr>
          <w:szCs w:val="28"/>
        </w:rPr>
        <w:t xml:space="preserve">ЦБ»        </w:t>
      </w:r>
      <w:r>
        <w:rPr>
          <w:szCs w:val="28"/>
        </w:rPr>
        <w:t xml:space="preserve">                                </w:t>
      </w:r>
      <w:r w:rsidR="00347B9D">
        <w:rPr>
          <w:szCs w:val="28"/>
        </w:rPr>
        <w:t>А.Ф. Погодина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A18" w:rsidRDefault="00F47A18">
      <w:r>
        <w:separator/>
      </w:r>
    </w:p>
  </w:endnote>
  <w:endnote w:type="continuationSeparator" w:id="0">
    <w:p w:rsidR="00F47A18" w:rsidRDefault="00F47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A18" w:rsidRDefault="00F47A18">
      <w:r>
        <w:separator/>
      </w:r>
    </w:p>
  </w:footnote>
  <w:footnote w:type="continuationSeparator" w:id="0">
    <w:p w:rsidR="00F47A18" w:rsidRDefault="00F47A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0F5503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0F5503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0CDD">
      <w:rPr>
        <w:rStyle w:val="a7"/>
        <w:noProof/>
      </w:rPr>
      <w:t>5</w: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77AA"/>
    <w:rsid w:val="0002079F"/>
    <w:rsid w:val="00022617"/>
    <w:rsid w:val="00032679"/>
    <w:rsid w:val="00051B9B"/>
    <w:rsid w:val="000A7E61"/>
    <w:rsid w:val="000F5503"/>
    <w:rsid w:val="00117327"/>
    <w:rsid w:val="00125077"/>
    <w:rsid w:val="00125973"/>
    <w:rsid w:val="00140F2A"/>
    <w:rsid w:val="0015594F"/>
    <w:rsid w:val="00175A47"/>
    <w:rsid w:val="0018241A"/>
    <w:rsid w:val="00187250"/>
    <w:rsid w:val="001A3746"/>
    <w:rsid w:val="001B706F"/>
    <w:rsid w:val="001E64C4"/>
    <w:rsid w:val="00211942"/>
    <w:rsid w:val="00250CDD"/>
    <w:rsid w:val="002631AE"/>
    <w:rsid w:val="002835BE"/>
    <w:rsid w:val="00297AC7"/>
    <w:rsid w:val="002D3540"/>
    <w:rsid w:val="00303A50"/>
    <w:rsid w:val="00303B42"/>
    <w:rsid w:val="003052C0"/>
    <w:rsid w:val="0030640C"/>
    <w:rsid w:val="003206E5"/>
    <w:rsid w:val="00320F14"/>
    <w:rsid w:val="00337995"/>
    <w:rsid w:val="00347B9D"/>
    <w:rsid w:val="003841BC"/>
    <w:rsid w:val="00391CE0"/>
    <w:rsid w:val="00397CD7"/>
    <w:rsid w:val="003C6FA9"/>
    <w:rsid w:val="003D34E1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7E98"/>
    <w:rsid w:val="004624EE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46C7A"/>
    <w:rsid w:val="00555034"/>
    <w:rsid w:val="00561601"/>
    <w:rsid w:val="00575F63"/>
    <w:rsid w:val="00580DF7"/>
    <w:rsid w:val="005959DE"/>
    <w:rsid w:val="005A20A4"/>
    <w:rsid w:val="005A3A59"/>
    <w:rsid w:val="005A5F12"/>
    <w:rsid w:val="005D513C"/>
    <w:rsid w:val="005F483E"/>
    <w:rsid w:val="005F5341"/>
    <w:rsid w:val="00604C02"/>
    <w:rsid w:val="00636EC7"/>
    <w:rsid w:val="0063741F"/>
    <w:rsid w:val="00654128"/>
    <w:rsid w:val="00681E7D"/>
    <w:rsid w:val="006B1B06"/>
    <w:rsid w:val="006B1EF7"/>
    <w:rsid w:val="006E3576"/>
    <w:rsid w:val="0072131A"/>
    <w:rsid w:val="00725E6E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1A5"/>
    <w:rsid w:val="008778B1"/>
    <w:rsid w:val="00892052"/>
    <w:rsid w:val="008A13DF"/>
    <w:rsid w:val="008A6962"/>
    <w:rsid w:val="00903042"/>
    <w:rsid w:val="0094205E"/>
    <w:rsid w:val="009448D8"/>
    <w:rsid w:val="009465A3"/>
    <w:rsid w:val="00956190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9476A"/>
    <w:rsid w:val="00B027E8"/>
    <w:rsid w:val="00B071E0"/>
    <w:rsid w:val="00B139B3"/>
    <w:rsid w:val="00B31F09"/>
    <w:rsid w:val="00B35E33"/>
    <w:rsid w:val="00B46EF7"/>
    <w:rsid w:val="00B77312"/>
    <w:rsid w:val="00B92890"/>
    <w:rsid w:val="00B97497"/>
    <w:rsid w:val="00BA2455"/>
    <w:rsid w:val="00BB3AD0"/>
    <w:rsid w:val="00BE5913"/>
    <w:rsid w:val="00BF709F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538FC"/>
    <w:rsid w:val="00D56122"/>
    <w:rsid w:val="00D77ED5"/>
    <w:rsid w:val="00D82A70"/>
    <w:rsid w:val="00D90ED9"/>
    <w:rsid w:val="00DA256D"/>
    <w:rsid w:val="00DA308C"/>
    <w:rsid w:val="00DE1D1B"/>
    <w:rsid w:val="00DE71AE"/>
    <w:rsid w:val="00DF3715"/>
    <w:rsid w:val="00E00C99"/>
    <w:rsid w:val="00E17449"/>
    <w:rsid w:val="00E5291C"/>
    <w:rsid w:val="00E55633"/>
    <w:rsid w:val="00E80E58"/>
    <w:rsid w:val="00EA3E68"/>
    <w:rsid w:val="00EB282D"/>
    <w:rsid w:val="00EC7951"/>
    <w:rsid w:val="00ED69D7"/>
    <w:rsid w:val="00EE1004"/>
    <w:rsid w:val="00EE4B04"/>
    <w:rsid w:val="00EE6C7D"/>
    <w:rsid w:val="00F02FE9"/>
    <w:rsid w:val="00F0338C"/>
    <w:rsid w:val="00F05539"/>
    <w:rsid w:val="00F21401"/>
    <w:rsid w:val="00F47A18"/>
    <w:rsid w:val="00F47EBB"/>
    <w:rsid w:val="00F57C8A"/>
    <w:rsid w:val="00F6678D"/>
    <w:rsid w:val="00F771D0"/>
    <w:rsid w:val="00F7727D"/>
    <w:rsid w:val="00F847C6"/>
    <w:rsid w:val="00F86940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7127"/>
    <w:rPr>
      <w:b/>
      <w:bCs/>
    </w:rPr>
  </w:style>
  <w:style w:type="character" w:customStyle="1" w:styleId="articleseparator4">
    <w:name w:val="article_separator4"/>
    <w:basedOn w:val="a0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name w:val="Знак"/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8861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11</cp:revision>
  <cp:lastPrinted>2014-09-25T08:56:00Z</cp:lastPrinted>
  <dcterms:created xsi:type="dcterms:W3CDTF">2014-11-12T06:47:00Z</dcterms:created>
  <dcterms:modified xsi:type="dcterms:W3CDTF">2017-10-16T08:48:00Z</dcterms:modified>
</cp:coreProperties>
</file>