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34" w:rsidRPr="00C36DC8" w:rsidRDefault="00AD1534" w:rsidP="00AD153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№3 </w:t>
      </w:r>
    </w:p>
    <w:p w:rsidR="00AD1534" w:rsidRPr="00C36DC8" w:rsidRDefault="00AD1534" w:rsidP="00AD1534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к постановлению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AD1534" w:rsidRPr="00C36DC8" w:rsidRDefault="00AD1534" w:rsidP="00AD153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Ахтанизовского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AD1534" w:rsidRPr="00C36DC8" w:rsidRDefault="00AD1534" w:rsidP="00AD153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AD1534" w:rsidRPr="00C36DC8" w:rsidRDefault="00AD1534" w:rsidP="00AD1534">
      <w:pPr>
        <w:shd w:val="clear" w:color="auto" w:fill="FFFFFF"/>
        <w:tabs>
          <w:tab w:val="left" w:pos="1008"/>
        </w:tabs>
        <w:ind w:left="5387" w:right="255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 31.08.2015 </w:t>
      </w:r>
      <w:r w:rsidRPr="00C36DC8">
        <w:rPr>
          <w:rFonts w:ascii="Times New Roman" w:hAnsi="Times New Roman"/>
          <w:spacing w:val="-12"/>
          <w:sz w:val="28"/>
          <w:szCs w:val="28"/>
        </w:rPr>
        <w:t>№</w:t>
      </w:r>
      <w:r>
        <w:rPr>
          <w:rFonts w:ascii="Times New Roman" w:hAnsi="Times New Roman"/>
          <w:spacing w:val="-12"/>
          <w:sz w:val="28"/>
          <w:szCs w:val="28"/>
        </w:rPr>
        <w:t xml:space="preserve"> 344</w:t>
      </w:r>
    </w:p>
    <w:p w:rsidR="00AD1534" w:rsidRDefault="00AD1534" w:rsidP="00AD1534">
      <w:pPr>
        <w:pStyle w:val="ConsPlusNormal"/>
        <w:widowControl/>
        <w:tabs>
          <w:tab w:val="left" w:pos="540"/>
          <w:tab w:val="left" w:pos="900"/>
          <w:tab w:val="left" w:pos="9360"/>
        </w:tabs>
        <w:ind w:left="81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1534" w:rsidRPr="008122E8" w:rsidRDefault="00AD1534" w:rsidP="00AD1534">
      <w:pPr>
        <w:pStyle w:val="ConsPlusNormal"/>
        <w:widowControl/>
        <w:tabs>
          <w:tab w:val="left" w:pos="540"/>
          <w:tab w:val="left" w:pos="900"/>
          <w:tab w:val="left" w:pos="9360"/>
        </w:tabs>
        <w:ind w:left="81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D1534" w:rsidRPr="008122E8" w:rsidRDefault="00AD1534" w:rsidP="00AD1534">
      <w:pPr>
        <w:tabs>
          <w:tab w:val="left" w:pos="1008"/>
          <w:tab w:val="left" w:pos="5812"/>
          <w:tab w:val="left" w:pos="9360"/>
        </w:tabs>
        <w:ind w:left="81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>к подпрограмме</w:t>
      </w:r>
    </w:p>
    <w:p w:rsidR="00AD1534" w:rsidRPr="00AE26C7" w:rsidRDefault="00AD1534" w:rsidP="00AD1534">
      <w:pPr>
        <w:pStyle w:val="ConsPlusTitle"/>
        <w:widowControl/>
        <w:tabs>
          <w:tab w:val="left" w:pos="9360"/>
        </w:tabs>
        <w:ind w:left="81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2E8">
        <w:rPr>
          <w:rFonts w:ascii="Times New Roman" w:hAnsi="Times New Roman" w:cs="Times New Roman"/>
          <w:b w:val="0"/>
          <w:sz w:val="28"/>
          <w:szCs w:val="28"/>
        </w:rPr>
        <w:t xml:space="preserve">«Строительство, реконструкция, капитальный ремонт, ремонт и содержание автомобильных дорог </w:t>
      </w:r>
      <w:r w:rsidRPr="00AE26C7">
        <w:rPr>
          <w:rFonts w:ascii="Times New Roman" w:hAnsi="Times New Roman" w:cs="Times New Roman"/>
          <w:b w:val="0"/>
          <w:sz w:val="28"/>
          <w:szCs w:val="28"/>
        </w:rPr>
        <w:t xml:space="preserve">местного значения» </w:t>
      </w:r>
    </w:p>
    <w:p w:rsidR="00AD1534" w:rsidRPr="00AE26C7" w:rsidRDefault="00AD1534" w:rsidP="00AD1534">
      <w:pPr>
        <w:pStyle w:val="ConsPlusTitle"/>
        <w:widowControl/>
        <w:tabs>
          <w:tab w:val="left" w:pos="9360"/>
        </w:tabs>
        <w:ind w:left="81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26C7"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«Комплексное  развитие Ахтанизовского сельского поселения Темрюкского района в сфере строительства, архитектуры и дорожного хозяйства»</w:t>
      </w:r>
    </w:p>
    <w:p w:rsidR="00AD1534" w:rsidRDefault="00AD1534" w:rsidP="00AD1534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3417"/>
        <w:gridCol w:w="1620"/>
        <w:gridCol w:w="1204"/>
        <w:gridCol w:w="236"/>
        <w:gridCol w:w="1930"/>
        <w:gridCol w:w="2160"/>
        <w:gridCol w:w="540"/>
        <w:gridCol w:w="2675"/>
        <w:gridCol w:w="232"/>
      </w:tblGrid>
      <w:tr w:rsidR="00AD1534" w:rsidTr="008B55C4">
        <w:tblPrEx>
          <w:tblCellMar>
            <w:top w:w="0" w:type="dxa"/>
            <w:bottom w:w="0" w:type="dxa"/>
          </w:tblCellMar>
        </w:tblPrEx>
        <w:tc>
          <w:tcPr>
            <w:tcW w:w="149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D1534" w:rsidRPr="008122E8" w:rsidRDefault="00AD1534" w:rsidP="008B55C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подпрограммы «Строительство, реконструкция, капитальный ремонт, ремонт и содержание автомобильных дорог </w:t>
            </w:r>
            <w:r>
              <w:rPr>
                <w:rFonts w:ascii="Times New Roman" w:hAnsi="Times New Roman"/>
                <w:sz w:val="28"/>
                <w:szCs w:val="28"/>
              </w:rPr>
              <w:t>местного значения</w:t>
            </w:r>
            <w:r w:rsidRPr="008122E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8122E8">
              <w:rPr>
                <w:rFonts w:ascii="Times New Roman" w:hAnsi="Times New Roman" w:cs="Times New Roman"/>
                <w:sz w:val="28"/>
                <w:szCs w:val="28"/>
              </w:rPr>
              <w:t>муниципальной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 «Комплексное  развитие Ахтанизовского</w:t>
            </w:r>
            <w:r w:rsidRPr="008122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в сфере строительства, архитектуры и дорожного хозяйства»</w:t>
            </w:r>
          </w:p>
          <w:p w:rsidR="00AD1534" w:rsidRPr="00146F37" w:rsidRDefault="00AD1534" w:rsidP="008B55C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2015 год </w:t>
            </w: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B54883" w:rsidRDefault="00AD1534" w:rsidP="008B55C4">
            <w:pPr>
              <w:pStyle w:val="a6"/>
              <w:rPr>
                <w:rFonts w:ascii="Times New Roman" w:hAnsi="Times New Roman"/>
              </w:rPr>
            </w:pPr>
            <w:r w:rsidRPr="00B54883">
              <w:rPr>
                <w:rFonts w:ascii="Times New Roman" w:hAnsi="Times New Roman"/>
                <w:color w:val="000000"/>
              </w:rPr>
              <w:t>Формирование сети автомобильных дорог местного значения на территории</w:t>
            </w:r>
            <w:r>
              <w:rPr>
                <w:rFonts w:ascii="Times New Roman" w:hAnsi="Times New Roman"/>
              </w:rPr>
              <w:t xml:space="preserve"> Ахтанизовского</w:t>
            </w:r>
            <w:r w:rsidRPr="00B54883">
              <w:rPr>
                <w:rFonts w:ascii="Times New Roman" w:hAnsi="Times New Roman"/>
              </w:rPr>
              <w:t xml:space="preserve"> сельского поселения Темрюкского района, соответствующей потребностям населения и </w:t>
            </w:r>
            <w:r w:rsidRPr="00B54883">
              <w:rPr>
                <w:rFonts w:ascii="Times New Roman" w:hAnsi="Times New Roman"/>
              </w:rPr>
              <w:lastRenderedPageBreak/>
              <w:t>экономики поселения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D1534" w:rsidRDefault="00AD1534" w:rsidP="008B55C4">
            <w:pPr>
              <w:widowControl/>
              <w:autoSpaceDE/>
              <w:autoSpaceDN/>
              <w:adjustRightInd/>
            </w:pPr>
          </w:p>
          <w:p w:rsidR="00AD1534" w:rsidRPr="002C7281" w:rsidRDefault="00AD1534" w:rsidP="008B55C4"/>
        </w:tc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54883">
              <w:rPr>
                <w:rFonts w:ascii="Times New Roman" w:hAnsi="Times New Roman"/>
              </w:rPr>
              <w:t xml:space="preserve">выполнение мероприятий по </w:t>
            </w:r>
            <w:r>
              <w:rPr>
                <w:rFonts w:ascii="Times New Roman" w:hAnsi="Times New Roman"/>
              </w:rPr>
              <w:t xml:space="preserve">реконструкции, </w:t>
            </w:r>
            <w:r w:rsidRPr="00B54883">
              <w:rPr>
                <w:rFonts w:ascii="Times New Roman" w:hAnsi="Times New Roman"/>
              </w:rPr>
              <w:t>капитальному ремонту и ремонту автомобильных дор</w:t>
            </w:r>
            <w:r>
              <w:rPr>
                <w:rFonts w:ascii="Times New Roman" w:hAnsi="Times New Roman"/>
              </w:rPr>
              <w:t>ог местного значения  Ахтанизовского</w:t>
            </w:r>
            <w:r w:rsidRPr="00B54883">
              <w:rPr>
                <w:rFonts w:ascii="Times New Roman" w:hAnsi="Times New Roman"/>
              </w:rPr>
              <w:t xml:space="preserve"> сельского поселения Темрюкского района;</w:t>
            </w:r>
          </w:p>
          <w:p w:rsidR="00AD1534" w:rsidRPr="00B54883" w:rsidRDefault="00AD1534" w:rsidP="008B55C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содержание дорог;</w:t>
            </w:r>
          </w:p>
          <w:p w:rsidR="00AD1534" w:rsidRPr="001822E9" w:rsidRDefault="00AD1534" w:rsidP="008B55C4">
            <w:pPr>
              <w:pStyle w:val="a6"/>
              <w:rPr>
                <w:rFonts w:ascii="Times New Roman" w:hAnsi="Times New Roman"/>
              </w:rPr>
            </w:pPr>
            <w:r w:rsidRPr="00B54883">
              <w:rPr>
                <w:rFonts w:ascii="Times New Roman" w:hAnsi="Times New Roman"/>
              </w:rPr>
              <w:t>- повышение транспортно-эксплуатационного состояния сети автомобильных дорог поселения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E661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1.</w:t>
            </w:r>
            <w:r w:rsidRPr="003E661A">
              <w:rPr>
                <w:rFonts w:ascii="Times New Roman" w:hAnsi="Times New Roman"/>
              </w:rPr>
              <w:t>1.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9D7D7F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6A1AB9">
              <w:rPr>
                <w:rFonts w:ascii="Times New Roman" w:hAnsi="Times New Roman"/>
              </w:rPr>
              <w:t xml:space="preserve">Строительство, реконструкция, капитальный ремонт, ремонт и содержание автомобильных дорог </w:t>
            </w:r>
            <w:r>
              <w:rPr>
                <w:rFonts w:ascii="Times New Roman" w:hAnsi="Times New Roman"/>
              </w:rPr>
              <w:t>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191C88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191C88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4123BE" w:rsidRDefault="00AD1534" w:rsidP="008B55C4"/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9D7D7F" w:rsidRDefault="00AD1534" w:rsidP="008B55C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Ямочный ремонт </w:t>
            </w:r>
            <w:r w:rsidRPr="006A1AB9">
              <w:rPr>
                <w:rFonts w:ascii="Times New Roman" w:hAnsi="Times New Roman"/>
              </w:rPr>
              <w:t xml:space="preserve"> дорог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191C88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511,6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191C88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511,6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2C51C2" w:rsidRDefault="00AD1534" w:rsidP="008B55C4">
            <w:pPr>
              <w:rPr>
                <w:rFonts w:ascii="Times New Roman" w:hAnsi="Times New Roman"/>
              </w:rPr>
            </w:pPr>
            <w:r w:rsidRPr="002C51C2">
              <w:rPr>
                <w:rFonts w:ascii="Times New Roman" w:hAnsi="Times New Roman"/>
              </w:rPr>
              <w:t xml:space="preserve">Ремонт </w:t>
            </w:r>
            <w:r>
              <w:rPr>
                <w:rFonts w:ascii="Times New Roman" w:hAnsi="Times New Roman"/>
              </w:rPr>
              <w:t>дорог,</w:t>
            </w:r>
          </w:p>
          <w:p w:rsidR="00AD1534" w:rsidRPr="002C51C2" w:rsidRDefault="00AD1534" w:rsidP="008B55C4">
            <w:pPr>
              <w:rPr>
                <w:rFonts w:ascii="Times New Roman" w:hAnsi="Times New Roman"/>
              </w:rPr>
            </w:pPr>
            <w:r w:rsidRPr="002C51C2">
              <w:rPr>
                <w:rFonts w:ascii="Times New Roman" w:hAnsi="Times New Roman"/>
              </w:rPr>
              <w:t xml:space="preserve">Покупка </w:t>
            </w:r>
            <w:r>
              <w:rPr>
                <w:rFonts w:ascii="Times New Roman" w:hAnsi="Times New Roman"/>
              </w:rPr>
              <w:t>щебня, покупка асфальта</w:t>
            </w: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rPr>
                <w:rFonts w:ascii="Times New Roman" w:hAnsi="Times New Roman"/>
              </w:rPr>
            </w:pPr>
            <w:r w:rsidRPr="00FC2E0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FC2E0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6A1AB9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2C51C2">
              <w:rPr>
                <w:rFonts w:ascii="Times New Roman" w:hAnsi="Times New Roman"/>
              </w:rPr>
              <w:t>Реализация мероприятий по подпрограмме "Капитальный ремонт и ремонт автомобильных дорог местного значения Краснодарского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2699,7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2699,7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rPr>
                <w:rFonts w:ascii="Times New Roman" w:hAnsi="Times New Roman"/>
              </w:rPr>
            </w:pPr>
          </w:p>
          <w:p w:rsidR="00AD1534" w:rsidRDefault="00AD1534" w:rsidP="008B55C4">
            <w:pPr>
              <w:rPr>
                <w:rFonts w:ascii="Times New Roman" w:hAnsi="Times New Roman"/>
              </w:rPr>
            </w:pPr>
          </w:p>
          <w:p w:rsidR="00AD1534" w:rsidRDefault="00AD1534" w:rsidP="008B55C4">
            <w:pPr>
              <w:rPr>
                <w:rFonts w:ascii="Times New Roman" w:hAnsi="Times New Roman"/>
              </w:rPr>
            </w:pPr>
          </w:p>
          <w:p w:rsidR="00AD1534" w:rsidRDefault="00AD1534" w:rsidP="008B55C4">
            <w:pPr>
              <w:rPr>
                <w:rFonts w:ascii="Times New Roman" w:hAnsi="Times New Roman"/>
              </w:rPr>
            </w:pPr>
            <w:r w:rsidRPr="009D7D7F">
              <w:rPr>
                <w:rFonts w:ascii="Times New Roman" w:hAnsi="Times New Roman"/>
              </w:rPr>
              <w:t xml:space="preserve">Ремонт </w:t>
            </w:r>
            <w:r>
              <w:rPr>
                <w:rFonts w:ascii="Times New Roman" w:hAnsi="Times New Roman"/>
              </w:rPr>
              <w:t xml:space="preserve">дорог </w:t>
            </w:r>
            <w:smartTag w:uri="urn:schemas-microsoft-com:office:smarttags" w:element="metricconverter">
              <w:smartTagPr>
                <w:attr w:name="ProductID" w:val="1,050 км"/>
              </w:smartTagPr>
              <w:r>
                <w:rPr>
                  <w:rFonts w:ascii="Times New Roman" w:hAnsi="Times New Roman"/>
                </w:rPr>
                <w:t>1,050 км</w:t>
              </w:r>
            </w:smartTag>
            <w:r>
              <w:rPr>
                <w:rFonts w:ascii="Times New Roman" w:hAnsi="Times New Roman"/>
              </w:rPr>
              <w:t>.</w:t>
            </w:r>
          </w:p>
          <w:p w:rsidR="00AD1534" w:rsidRPr="004123BE" w:rsidRDefault="00AD1534" w:rsidP="008B55C4"/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FC2E0D" w:rsidRDefault="00AD1534" w:rsidP="008B55C4">
            <w:pPr>
              <w:pStyle w:val="a6"/>
              <w:rPr>
                <w:rFonts w:ascii="Times New Roman" w:hAnsi="Times New Roman"/>
              </w:rPr>
            </w:pPr>
            <w:r w:rsidRPr="00FC2E0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FC2E0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6A1AB9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2C51C2">
              <w:rPr>
                <w:rFonts w:ascii="Times New Roman" w:hAnsi="Times New Roman"/>
              </w:rPr>
              <w:t xml:space="preserve">Реализация мероприятий по </w:t>
            </w:r>
            <w:proofErr w:type="spellStart"/>
            <w:r w:rsidRPr="002C51C2">
              <w:rPr>
                <w:rFonts w:ascii="Times New Roman" w:hAnsi="Times New Roman"/>
              </w:rPr>
              <w:t>софинансированию</w:t>
            </w:r>
            <w:proofErr w:type="spellEnd"/>
            <w:r w:rsidRPr="002C51C2">
              <w:rPr>
                <w:rFonts w:ascii="Times New Roman" w:hAnsi="Times New Roman"/>
              </w:rPr>
              <w:t xml:space="preserve"> подпрограммы "Капитальный ремонт и ремонт автомобильных дорог 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309,3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309,3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9D7D7F" w:rsidRDefault="00AD1534" w:rsidP="008B55C4">
            <w:pPr>
              <w:rPr>
                <w:rFonts w:ascii="Times New Roman" w:hAnsi="Times New Roman"/>
              </w:rPr>
            </w:pP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FC2E0D" w:rsidRDefault="00AD1534" w:rsidP="008B55C4">
            <w:pPr>
              <w:pStyle w:val="a6"/>
              <w:rPr>
                <w:rFonts w:ascii="Times New Roman" w:hAnsi="Times New Roman"/>
              </w:rPr>
            </w:pPr>
            <w:r w:rsidRPr="00FC2E0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FC2E0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6A1AB9" w:rsidRDefault="00AD1534" w:rsidP="008B55C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дорог 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3E661A" w:rsidRDefault="00AD1534" w:rsidP="008B55C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Грейдирование</w:t>
            </w:r>
            <w:proofErr w:type="spellEnd"/>
            <w:r>
              <w:rPr>
                <w:rFonts w:ascii="Times New Roman" w:hAnsi="Times New Roman"/>
              </w:rPr>
              <w:t xml:space="preserve"> дорог </w:t>
            </w:r>
            <w:smartTag w:uri="urn:schemas-microsoft-com:office:smarttags" w:element="metricconverter">
              <w:smartTagPr>
                <w:attr w:name="ProductID" w:val="3,0 км"/>
              </w:smartTagPr>
              <w:r>
                <w:rPr>
                  <w:rFonts w:ascii="Times New Roman" w:hAnsi="Times New Roman"/>
                </w:rPr>
                <w:t>3,0 км</w:t>
              </w:r>
            </w:smartTag>
            <w:r>
              <w:rPr>
                <w:rFonts w:ascii="Times New Roman" w:hAnsi="Times New Roman"/>
              </w:rPr>
              <w:t>,</w:t>
            </w:r>
          </w:p>
          <w:p w:rsidR="00AD1534" w:rsidRPr="009D7D7F" w:rsidRDefault="00AD1534" w:rsidP="008B55C4">
            <w:pPr>
              <w:rPr>
                <w:rFonts w:ascii="Times New Roman" w:hAnsi="Times New Roman"/>
              </w:rPr>
            </w:pP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Pr="00FC2E0D" w:rsidRDefault="00AD1534" w:rsidP="008B55C4">
            <w:pPr>
              <w:pStyle w:val="a6"/>
              <w:rPr>
                <w:rFonts w:ascii="Times New Roman" w:hAnsi="Times New Roman"/>
              </w:rPr>
            </w:pPr>
            <w:r w:rsidRPr="00FC2E0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FC2E0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  <w:trHeight w:val="75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6A1AB9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r w:rsidRPr="005F061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 проверка смет, технадзор</w:t>
            </w: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534" w:rsidRDefault="00AD1534" w:rsidP="008B55C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AD1534" w:rsidRPr="00026AFC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026AFC" w:rsidRDefault="00AD1534" w:rsidP="008B55C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026AFC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026AFC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026AFC" w:rsidRDefault="00AD1534" w:rsidP="008B55C4">
            <w:pPr>
              <w:pStyle w:val="a7"/>
              <w:rPr>
                <w:rFonts w:ascii="Times New Roman" w:hAnsi="Times New Roman"/>
              </w:rPr>
            </w:pPr>
            <w:r w:rsidRPr="00026AFC"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026AFC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 w:rsidRPr="00026AFC">
              <w:rPr>
                <w:rFonts w:ascii="Times New Roman" w:hAnsi="Times New Roman"/>
              </w:rPr>
              <w:t>3720,6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026AFC" w:rsidRDefault="00AD1534" w:rsidP="008B55C4">
            <w:pPr>
              <w:pStyle w:val="a6"/>
              <w:jc w:val="left"/>
              <w:rPr>
                <w:rFonts w:ascii="Times New Roman" w:hAnsi="Times New Roman"/>
              </w:rPr>
            </w:pPr>
            <w:r w:rsidRPr="00026AFC">
              <w:rPr>
                <w:rFonts w:ascii="Times New Roman" w:hAnsi="Times New Roman"/>
              </w:rPr>
              <w:t>3720,6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026AFC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34" w:rsidRPr="00026AFC" w:rsidRDefault="00AD1534" w:rsidP="008B55C4">
            <w:pPr>
              <w:pStyle w:val="a6"/>
              <w:rPr>
                <w:rFonts w:ascii="Times New Roman" w:hAnsi="Times New Roman"/>
              </w:rPr>
            </w:pPr>
          </w:p>
        </w:tc>
      </w:tr>
      <w:tr w:rsidR="00AD1534" w:rsidTr="008B55C4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147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D1534" w:rsidRPr="003E661A" w:rsidRDefault="00AD1534" w:rsidP="008B55C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1534" w:rsidRDefault="00AD1534" w:rsidP="00AD153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1534" w:rsidRPr="00447A37" w:rsidRDefault="00AD1534" w:rsidP="00AD153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D1534" w:rsidRDefault="00AD1534" w:rsidP="00AD153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D1534" w:rsidRPr="00AE26C7" w:rsidRDefault="00AD1534" w:rsidP="00AD15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  А.В. Плотникова</w:t>
      </w:r>
    </w:p>
    <w:p w:rsidR="000A79C2" w:rsidRDefault="000A79C2"/>
    <w:sectPr w:rsidR="000A79C2" w:rsidSect="00026AFC">
      <w:headerReference w:type="default" r:id="rId4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D3" w:rsidRDefault="00AD153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514D3" w:rsidRDefault="00AD153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34"/>
    <w:rsid w:val="000A79C2"/>
    <w:rsid w:val="00AD1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D1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AD1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D1534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AD1534"/>
  </w:style>
  <w:style w:type="paragraph" w:customStyle="1" w:styleId="a6">
    <w:name w:val="Нормальный (таблица)"/>
    <w:basedOn w:val="a"/>
    <w:next w:val="a"/>
    <w:rsid w:val="00AD1534"/>
    <w:pPr>
      <w:jc w:val="both"/>
    </w:pPr>
  </w:style>
  <w:style w:type="paragraph" w:customStyle="1" w:styleId="a7">
    <w:name w:val="Прижатый влево"/>
    <w:basedOn w:val="a"/>
    <w:next w:val="a"/>
    <w:rsid w:val="00AD1534"/>
  </w:style>
  <w:style w:type="paragraph" w:styleId="a8">
    <w:name w:val="Body Text"/>
    <w:basedOn w:val="a"/>
    <w:link w:val="a9"/>
    <w:rsid w:val="00AD1534"/>
    <w:pPr>
      <w:spacing w:after="120"/>
    </w:pPr>
    <w:rPr>
      <w:lang/>
    </w:rPr>
  </w:style>
  <w:style w:type="character" w:customStyle="1" w:styleId="a9">
    <w:name w:val="Основной текст Знак"/>
    <w:basedOn w:val="a0"/>
    <w:link w:val="a8"/>
    <w:rsid w:val="00AD1534"/>
    <w:rPr>
      <w:rFonts w:ascii="Arial" w:eastAsia="Times New Roman" w:hAnsi="Arial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2015-09-09T11:21:00Z</dcterms:created>
  <dcterms:modified xsi:type="dcterms:W3CDTF">2015-09-09T11:21:00Z</dcterms:modified>
</cp:coreProperties>
</file>