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8D" w:rsidRPr="00F43E88" w:rsidRDefault="00B44D8D" w:rsidP="0022598F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43E8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№</w:t>
      </w:r>
      <w:r w:rsidRPr="00F43E88">
        <w:rPr>
          <w:rFonts w:ascii="Times New Roman" w:hAnsi="Times New Roman" w:cs="Times New Roman"/>
          <w:sz w:val="28"/>
          <w:szCs w:val="28"/>
        </w:rPr>
        <w:t xml:space="preserve"> 4</w:t>
      </w:r>
      <w:r w:rsidRPr="00F43E88">
        <w:rPr>
          <w:rFonts w:ascii="Times New Roman" w:hAnsi="Times New Roman" w:cs="Times New Roman"/>
          <w:sz w:val="28"/>
          <w:szCs w:val="28"/>
        </w:rPr>
        <w:br/>
        <w:t xml:space="preserve">к </w:t>
      </w:r>
      <w:hyperlink w:anchor="sub_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F43E88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F43E88">
        <w:rPr>
          <w:rFonts w:ascii="Times New Roman" w:hAnsi="Times New Roman" w:cs="Times New Roman"/>
          <w:sz w:val="28"/>
          <w:szCs w:val="28"/>
        </w:rPr>
        <w:t xml:space="preserve"> по осуществлению</w:t>
      </w:r>
    </w:p>
    <w:p w:rsidR="00B44D8D" w:rsidRDefault="00B44D8D" w:rsidP="0022598F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43E88">
        <w:rPr>
          <w:rFonts w:ascii="Times New Roman" w:hAnsi="Times New Roman" w:cs="Times New Roman"/>
          <w:sz w:val="28"/>
          <w:szCs w:val="28"/>
        </w:rPr>
        <w:t>внутреннего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E88">
        <w:rPr>
          <w:rFonts w:ascii="Times New Roman" w:hAnsi="Times New Roman" w:cs="Times New Roman"/>
          <w:sz w:val="28"/>
          <w:szCs w:val="28"/>
        </w:rPr>
        <w:t>аудита</w:t>
      </w:r>
    </w:p>
    <w:p w:rsidR="00B44D8D" w:rsidRPr="00F43E88" w:rsidRDefault="00B44D8D" w:rsidP="0022598F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(распорядителем) средств местного бюджета, главным администратором (администратором) доходов местного бюджета, главным администратором (администратором) источников финансирования дефицита местного бюджета</w:t>
      </w:r>
    </w:p>
    <w:p w:rsidR="00B44D8D" w:rsidRDefault="00B44D8D" w:rsidP="00F43E8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ТЧЕТ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о результатах проверки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(полное наименование объекта аудиторской проверки)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sub_24001"/>
      <w:r w:rsidRPr="00B83652">
        <w:rPr>
          <w:rFonts w:ascii="Times New Roman" w:hAnsi="Times New Roman" w:cs="Times New Roman"/>
          <w:sz w:val="28"/>
          <w:szCs w:val="28"/>
        </w:rPr>
        <w:t>1.Основание для проведения аудиторской проверки: _______________________</w:t>
      </w:r>
    </w:p>
    <w:bookmarkEnd w:id="0"/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83652">
        <w:rPr>
          <w:rFonts w:ascii="Times New Roman" w:hAnsi="Times New Roman" w:cs="Times New Roman"/>
          <w:sz w:val="28"/>
          <w:szCs w:val="28"/>
        </w:rPr>
        <w:t xml:space="preserve"> (реквизиты решения о назначении аудиторской проверки,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83652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Pr="00B83652">
          <w:rPr>
            <w:rFonts w:ascii="Times New Roman" w:hAnsi="Times New Roman" w:cs="Times New Roman"/>
            <w:sz w:val="28"/>
            <w:szCs w:val="28"/>
          </w:rPr>
          <w:t>плана</w:t>
        </w:r>
      </w:hyperlink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           внутреннему финансовому аудиту)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4002"/>
      <w:r w:rsidRPr="00B83652">
        <w:rPr>
          <w:rFonts w:ascii="Times New Roman" w:hAnsi="Times New Roman" w:cs="Times New Roman"/>
          <w:sz w:val="28"/>
          <w:szCs w:val="28"/>
        </w:rPr>
        <w:t xml:space="preserve">2. Тема аудиторской проверки: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4003"/>
      <w:bookmarkEnd w:id="1"/>
      <w:r w:rsidRPr="00B83652">
        <w:rPr>
          <w:rFonts w:ascii="Times New Roman" w:hAnsi="Times New Roman" w:cs="Times New Roman"/>
          <w:sz w:val="28"/>
          <w:szCs w:val="28"/>
        </w:rPr>
        <w:t xml:space="preserve">3. Проверяемый период: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4004"/>
      <w:bookmarkEnd w:id="2"/>
      <w:r w:rsidRPr="00B83652">
        <w:rPr>
          <w:rFonts w:ascii="Times New Roman" w:hAnsi="Times New Roman" w:cs="Times New Roman"/>
          <w:sz w:val="28"/>
          <w:szCs w:val="28"/>
        </w:rPr>
        <w:t>4. Срок проведения аудиторской проверки: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005"/>
      <w:bookmarkEnd w:id="3"/>
      <w:r w:rsidRPr="00B83652">
        <w:rPr>
          <w:rFonts w:ascii="Times New Roman" w:hAnsi="Times New Roman" w:cs="Times New Roman"/>
          <w:sz w:val="28"/>
          <w:szCs w:val="28"/>
        </w:rPr>
        <w:t>5. Цель аудиторской проверки:__________________________________________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4006"/>
      <w:bookmarkEnd w:id="4"/>
      <w:r w:rsidRPr="00B83652">
        <w:rPr>
          <w:rFonts w:ascii="Times New Roman" w:hAnsi="Times New Roman" w:cs="Times New Roman"/>
          <w:sz w:val="28"/>
          <w:szCs w:val="28"/>
        </w:rPr>
        <w:t>6. Вид аудиторской проверки:___________________________________________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4007"/>
      <w:bookmarkEnd w:id="5"/>
      <w:r w:rsidRPr="00B83652">
        <w:rPr>
          <w:rFonts w:ascii="Times New Roman" w:hAnsi="Times New Roman" w:cs="Times New Roman"/>
          <w:sz w:val="28"/>
          <w:szCs w:val="28"/>
        </w:rPr>
        <w:t>7. Срок проведения аудиторской проверки:_______________________________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4008"/>
      <w:bookmarkEnd w:id="6"/>
      <w:r w:rsidRPr="00B83652">
        <w:rPr>
          <w:rFonts w:ascii="Times New Roman" w:hAnsi="Times New Roman" w:cs="Times New Roman"/>
          <w:sz w:val="28"/>
          <w:szCs w:val="28"/>
        </w:rPr>
        <w:t>8. Перечень вопросов изученных в ходе аудиторской проверки: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4081"/>
      <w:bookmarkEnd w:id="7"/>
      <w:r w:rsidRPr="00B83652">
        <w:rPr>
          <w:rFonts w:ascii="Times New Roman" w:hAnsi="Times New Roman" w:cs="Times New Roman"/>
          <w:sz w:val="28"/>
          <w:szCs w:val="28"/>
        </w:rPr>
        <w:t>8.1. _________________________________________________________________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4082"/>
      <w:bookmarkEnd w:id="8"/>
      <w:r w:rsidRPr="00B83652">
        <w:rPr>
          <w:rFonts w:ascii="Times New Roman" w:hAnsi="Times New Roman" w:cs="Times New Roman"/>
          <w:sz w:val="28"/>
          <w:szCs w:val="28"/>
        </w:rPr>
        <w:t>8.2.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0" w:name="sub_24083"/>
      <w:bookmarkEnd w:id="9"/>
      <w:r w:rsidRPr="00B83652">
        <w:rPr>
          <w:rFonts w:ascii="Times New Roman" w:hAnsi="Times New Roman" w:cs="Times New Roman"/>
          <w:sz w:val="28"/>
          <w:szCs w:val="28"/>
        </w:rPr>
        <w:t>8.3. _________________________________________________________________</w:t>
      </w:r>
    </w:p>
    <w:bookmarkEnd w:id="10"/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..........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..........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4009"/>
      <w:r w:rsidRPr="00B83652">
        <w:rPr>
          <w:rFonts w:ascii="Times New Roman" w:hAnsi="Times New Roman" w:cs="Times New Roman"/>
          <w:sz w:val="28"/>
          <w:szCs w:val="28"/>
        </w:rPr>
        <w:t>9. По результатам аудиторской проверки установлено следующее:</w:t>
      </w:r>
    </w:p>
    <w:bookmarkEnd w:id="11"/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44D8D" w:rsidRPr="00B83652" w:rsidRDefault="00B44D8D" w:rsidP="00AF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(кратко излагается информация о выявленных в ходе аудиторской 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недостатках и нарушениях (в количественном и денежном выражении),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условиях и о причинах таких нарушений, а также о значимых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рисках, по порядку в соответствии с нумерацией вопросов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проверки)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4010"/>
      <w:r w:rsidRPr="00B83652">
        <w:rPr>
          <w:rFonts w:ascii="Times New Roman" w:hAnsi="Times New Roman" w:cs="Times New Roman"/>
          <w:sz w:val="28"/>
          <w:szCs w:val="28"/>
        </w:rPr>
        <w:t>10. Возражения  руководителя   (иного   уполномоченного   лица)   объекта</w:t>
      </w:r>
      <w:bookmarkEnd w:id="1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проверки, изложенные по результатам проверки: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(указывается информация о наличии или отсутствии возражений; при наличии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возражений указываются реквизиты документа (возражений) (номер, дата,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количество листов приложенных к Отчету возражений))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4011"/>
      <w:r w:rsidRPr="00B83652">
        <w:rPr>
          <w:rFonts w:ascii="Times New Roman" w:hAnsi="Times New Roman" w:cs="Times New Roman"/>
          <w:sz w:val="28"/>
          <w:szCs w:val="28"/>
        </w:rPr>
        <w:t>11. Выводы: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4111"/>
      <w:bookmarkEnd w:id="13"/>
      <w:r w:rsidRPr="00B83652">
        <w:rPr>
          <w:rFonts w:ascii="Times New Roman" w:hAnsi="Times New Roman" w:cs="Times New Roman"/>
          <w:sz w:val="28"/>
          <w:szCs w:val="28"/>
        </w:rPr>
        <w:t>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bookmarkEnd w:id="14"/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(излагаются выводы о степени надежности внутреннего финансового контроля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и (или) достоверности представленной объектами аудита бюджетной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отчетности)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4112"/>
      <w:r w:rsidRPr="00B83652">
        <w:rPr>
          <w:rFonts w:ascii="Times New Roman" w:hAnsi="Times New Roman" w:cs="Times New Roman"/>
          <w:sz w:val="28"/>
          <w:szCs w:val="28"/>
        </w:rPr>
        <w:t>11.2. ________________________________________________________________</w:t>
      </w:r>
    </w:p>
    <w:bookmarkEnd w:id="15"/>
    <w:p w:rsidR="00B44D8D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(излагаются выводы о соответствии ведения бюджетного учета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аудита методологии и стандартам бюджетного учета,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(финансовым органом))</w:t>
      </w:r>
      <w:bookmarkStart w:id="16" w:name="sub_24012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83652">
        <w:rPr>
          <w:rFonts w:ascii="Times New Roman" w:hAnsi="Times New Roman" w:cs="Times New Roman"/>
          <w:sz w:val="28"/>
          <w:szCs w:val="28"/>
        </w:rPr>
        <w:t>12. Предложения и рекомендации:</w:t>
      </w:r>
      <w:bookmarkEnd w:id="16"/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(излагаются предложения и рекомендации по устранению выявленных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и недостатков, принятию мер по минимизации бюджетных рисков, внесению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изменений в карты внутреннего финансового контроля, а также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по повышению экономности и результативности использования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средств)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Приложения:</w:t>
      </w:r>
    </w:p>
    <w:p w:rsidR="00B44D8D" w:rsidRPr="003C14FA" w:rsidRDefault="00B44D8D" w:rsidP="003C14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14F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4FA">
        <w:rPr>
          <w:rFonts w:ascii="Times New Roman" w:hAnsi="Times New Roman" w:cs="Times New Roman"/>
          <w:sz w:val="28"/>
          <w:szCs w:val="28"/>
        </w:rPr>
        <w:t>Акт  проверки______________________________________________________               (полное наименование объекта аудиторской проверки)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____ листах в 1 экз.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2. Возражения к Акту проверки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(полное наименование объекта аудиторской проверки)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____ листах в 1 экз.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Руководитель субъекта аудита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(иное уполномоченное лицо)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   ______________   __________________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83652">
        <w:rPr>
          <w:rFonts w:ascii="Times New Roman" w:hAnsi="Times New Roman" w:cs="Times New Roman"/>
          <w:sz w:val="28"/>
          <w:szCs w:val="28"/>
        </w:rPr>
        <w:t xml:space="preserve"> подпись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83652">
        <w:rPr>
          <w:rFonts w:ascii="Times New Roman" w:hAnsi="Times New Roman" w:cs="Times New Roman"/>
          <w:sz w:val="28"/>
          <w:szCs w:val="28"/>
        </w:rPr>
        <w:t>Ф.И.О.</w:t>
      </w:r>
    </w:p>
    <w:p w:rsidR="00B44D8D" w:rsidRPr="00B83652" w:rsidRDefault="00B44D8D" w:rsidP="00F43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дата</w:t>
      </w:r>
    </w:p>
    <w:p w:rsidR="00B44D8D" w:rsidRDefault="00B44D8D" w:rsidP="00F75620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44D8D" w:rsidRDefault="00B44D8D" w:rsidP="00F75620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44D8D" w:rsidRDefault="00B44D8D" w:rsidP="004C1D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B44D8D" w:rsidRPr="00241A23" w:rsidRDefault="00B44D8D" w:rsidP="004C1D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М.А. Разиевский</w:t>
      </w:r>
    </w:p>
    <w:p w:rsidR="00B44D8D" w:rsidRPr="00F75620" w:rsidRDefault="00B44D8D" w:rsidP="004C1DB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D8D" w:rsidRPr="00241A23" w:rsidRDefault="00B44D8D" w:rsidP="004C1D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B44D8D" w:rsidRPr="00F75620" w:rsidRDefault="00B44D8D" w:rsidP="004C1DB0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B44D8D" w:rsidRPr="00F75620" w:rsidSect="004C1DB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D8D" w:rsidRDefault="00B44D8D">
      <w:pPr>
        <w:spacing w:after="0" w:line="240" w:lineRule="auto"/>
      </w:pPr>
      <w:r>
        <w:separator/>
      </w:r>
    </w:p>
  </w:endnote>
  <w:endnote w:type="continuationSeparator" w:id="0">
    <w:p w:rsidR="00B44D8D" w:rsidRDefault="00B4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D8D" w:rsidRDefault="00B44D8D">
      <w:pPr>
        <w:spacing w:after="0" w:line="240" w:lineRule="auto"/>
      </w:pPr>
      <w:r>
        <w:separator/>
      </w:r>
    </w:p>
  </w:footnote>
  <w:footnote w:type="continuationSeparator" w:id="0">
    <w:p w:rsidR="00B44D8D" w:rsidRDefault="00B44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D8D" w:rsidRDefault="00B44D8D">
    <w:pPr>
      <w:pStyle w:val="Header"/>
      <w:jc w:val="center"/>
    </w:pPr>
    <w:r w:rsidRPr="00F75620">
      <w:rPr>
        <w:rFonts w:ascii="Times New Roman" w:hAnsi="Times New Roman" w:cs="Times New Roman"/>
        <w:sz w:val="28"/>
        <w:szCs w:val="28"/>
      </w:rPr>
      <w:fldChar w:fldCharType="begin"/>
    </w:r>
    <w:r w:rsidRPr="00F75620">
      <w:rPr>
        <w:rFonts w:ascii="Times New Roman" w:hAnsi="Times New Roman" w:cs="Times New Roman"/>
        <w:sz w:val="28"/>
        <w:szCs w:val="28"/>
      </w:rPr>
      <w:instrText>PAGE   \* MERGEFORMAT</w:instrText>
    </w:r>
    <w:r w:rsidRPr="00F75620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F75620">
      <w:rPr>
        <w:rFonts w:ascii="Times New Roman" w:hAnsi="Times New Roman" w:cs="Times New Roman"/>
        <w:sz w:val="28"/>
        <w:szCs w:val="28"/>
      </w:rPr>
      <w:fldChar w:fldCharType="end"/>
    </w:r>
  </w:p>
  <w:p w:rsidR="00B44D8D" w:rsidRDefault="00B44D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03179"/>
    <w:multiLevelType w:val="hybridMultilevel"/>
    <w:tmpl w:val="D7EA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E88"/>
    <w:rsid w:val="000A05D8"/>
    <w:rsid w:val="000E5CF6"/>
    <w:rsid w:val="000F3C5C"/>
    <w:rsid w:val="000F5D2E"/>
    <w:rsid w:val="00123C87"/>
    <w:rsid w:val="00195946"/>
    <w:rsid w:val="00197474"/>
    <w:rsid w:val="0021161F"/>
    <w:rsid w:val="0022598F"/>
    <w:rsid w:val="00241A23"/>
    <w:rsid w:val="002C0B42"/>
    <w:rsid w:val="002F5093"/>
    <w:rsid w:val="003545B8"/>
    <w:rsid w:val="003814E7"/>
    <w:rsid w:val="003C14FA"/>
    <w:rsid w:val="00411ADC"/>
    <w:rsid w:val="00421AF4"/>
    <w:rsid w:val="00457BAA"/>
    <w:rsid w:val="004C1DB0"/>
    <w:rsid w:val="004C43BB"/>
    <w:rsid w:val="004F3EA2"/>
    <w:rsid w:val="00532610"/>
    <w:rsid w:val="00597730"/>
    <w:rsid w:val="006D18A9"/>
    <w:rsid w:val="007F29E0"/>
    <w:rsid w:val="0081217A"/>
    <w:rsid w:val="0084657E"/>
    <w:rsid w:val="008479A8"/>
    <w:rsid w:val="00AF1AB3"/>
    <w:rsid w:val="00B44D8D"/>
    <w:rsid w:val="00B63159"/>
    <w:rsid w:val="00B83652"/>
    <w:rsid w:val="00B93D24"/>
    <w:rsid w:val="00CF3247"/>
    <w:rsid w:val="00DA1E12"/>
    <w:rsid w:val="00DD4D30"/>
    <w:rsid w:val="00DD7FE6"/>
    <w:rsid w:val="00F1177D"/>
    <w:rsid w:val="00F43E88"/>
    <w:rsid w:val="00F75620"/>
    <w:rsid w:val="00FC4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E8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E88"/>
  </w:style>
  <w:style w:type="paragraph" w:styleId="Footer">
    <w:name w:val="footer"/>
    <w:basedOn w:val="Normal"/>
    <w:link w:val="FooterChar"/>
    <w:uiPriority w:val="99"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E88"/>
  </w:style>
  <w:style w:type="paragraph" w:styleId="ListParagraph">
    <w:name w:val="List Paragraph"/>
    <w:basedOn w:val="Normal"/>
    <w:uiPriority w:val="99"/>
    <w:qFormat/>
    <w:rsid w:val="003C14FA"/>
    <w:pPr>
      <w:ind w:left="720"/>
    </w:pPr>
  </w:style>
  <w:style w:type="paragraph" w:customStyle="1" w:styleId="1">
    <w:name w:val="Знак Знак1"/>
    <w:basedOn w:val="Normal"/>
    <w:uiPriority w:val="99"/>
    <w:rsid w:val="000A05D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0A05D8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F7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56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624</Words>
  <Characters>3559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5</cp:revision>
  <cp:lastPrinted>2015-06-02T10:32:00Z</cp:lastPrinted>
  <dcterms:created xsi:type="dcterms:W3CDTF">2015-10-19T08:16:00Z</dcterms:created>
  <dcterms:modified xsi:type="dcterms:W3CDTF">2015-10-20T12:01:00Z</dcterms:modified>
</cp:coreProperties>
</file>