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0F" w:rsidRDefault="000C3AAA" w:rsidP="006D0D0F">
      <w:pPr>
        <w:ind w:left="-180"/>
        <w:jc w:val="center"/>
        <w:rPr>
          <w:b/>
          <w:bCs/>
          <w:szCs w:val="28"/>
        </w:rPr>
      </w:pPr>
      <w:r w:rsidRPr="000C3AAA">
        <w:rPr>
          <w:b/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3pt" filled="t">
            <v:fill color2="black"/>
            <v:imagedata r:id="rId4" o:title=""/>
          </v:shape>
        </w:pic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6D0D0F" w:rsidRPr="006D0D0F" w:rsidRDefault="006D0D0F" w:rsidP="006D0D0F">
      <w:pPr>
        <w:jc w:val="center"/>
        <w:rPr>
          <w:b/>
          <w:bCs/>
          <w:sz w:val="28"/>
          <w:szCs w:val="28"/>
        </w:rPr>
      </w:pPr>
    </w:p>
    <w:p w:rsidR="006D0D0F" w:rsidRPr="009F4B2D" w:rsidRDefault="006D0D0F" w:rsidP="006D0D0F">
      <w:pPr>
        <w:jc w:val="center"/>
        <w:rPr>
          <w:b/>
          <w:bCs/>
          <w:sz w:val="32"/>
          <w:szCs w:val="32"/>
        </w:rPr>
      </w:pPr>
      <w:r w:rsidRPr="009F4B2D">
        <w:rPr>
          <w:b/>
          <w:bCs/>
          <w:sz w:val="32"/>
          <w:szCs w:val="32"/>
        </w:rPr>
        <w:t>ПОСТАНОВЛЕНИЕ</w:t>
      </w:r>
    </w:p>
    <w:p w:rsidR="006D0D0F" w:rsidRPr="002F735B" w:rsidRDefault="006D0D0F" w:rsidP="006D0D0F">
      <w:pPr>
        <w:jc w:val="center"/>
      </w:pPr>
    </w:p>
    <w:p w:rsidR="006D0D0F" w:rsidRPr="006D0D0F" w:rsidRDefault="00AA3E5F" w:rsidP="006D0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73DA">
        <w:rPr>
          <w:spacing w:val="-12"/>
          <w:sz w:val="28"/>
          <w:szCs w:val="28"/>
        </w:rPr>
        <w:t xml:space="preserve">21.10.2016 </w:t>
      </w:r>
      <w:r w:rsidR="005A01B7">
        <w:rPr>
          <w:sz w:val="28"/>
          <w:szCs w:val="28"/>
        </w:rPr>
        <w:t xml:space="preserve">               </w:t>
      </w:r>
      <w:r w:rsidR="006D0D0F" w:rsidRPr="006D0D0F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№</w:t>
      </w:r>
      <w:r w:rsidR="00C973DA">
        <w:rPr>
          <w:sz w:val="28"/>
          <w:szCs w:val="28"/>
        </w:rPr>
        <w:t xml:space="preserve"> 404</w:t>
      </w:r>
    </w:p>
    <w:p w:rsidR="006D0D0F" w:rsidRPr="001A65E6" w:rsidRDefault="006D0D0F" w:rsidP="006D0D0F">
      <w:pPr>
        <w:jc w:val="both"/>
        <w:rPr>
          <w:sz w:val="20"/>
          <w:szCs w:val="20"/>
        </w:rPr>
      </w:pPr>
    </w:p>
    <w:p w:rsidR="006D0D0F" w:rsidRPr="00A17452" w:rsidRDefault="006D0D0F" w:rsidP="006D0D0F">
      <w:pPr>
        <w:jc w:val="center"/>
      </w:pPr>
      <w:r w:rsidRPr="00A17452">
        <w:t>ст-ца Ахтанизовская</w:t>
      </w:r>
    </w:p>
    <w:p w:rsidR="005228AC" w:rsidRPr="00F517EC" w:rsidRDefault="005228AC" w:rsidP="00CB54BD">
      <w:pPr>
        <w:rPr>
          <w:sz w:val="22"/>
          <w:szCs w:val="22"/>
        </w:rPr>
      </w:pPr>
    </w:p>
    <w:p w:rsidR="00882DA3" w:rsidRPr="00F517EC" w:rsidRDefault="00882DA3" w:rsidP="00CB54BD">
      <w:pPr>
        <w:rPr>
          <w:sz w:val="22"/>
          <w:szCs w:val="22"/>
        </w:rPr>
      </w:pPr>
    </w:p>
    <w:p w:rsidR="00AA3E5F" w:rsidRPr="00C36DC8" w:rsidRDefault="00AA3E5F" w:rsidP="00AA3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A30F0F" w:rsidRPr="00F517EC" w:rsidRDefault="00AA3E5F" w:rsidP="00AA3E5F">
      <w:pPr>
        <w:jc w:val="center"/>
        <w:rPr>
          <w:b/>
          <w:sz w:val="22"/>
          <w:szCs w:val="22"/>
        </w:rPr>
      </w:pPr>
      <w:r w:rsidRPr="00744B1C">
        <w:rPr>
          <w:b/>
          <w:sz w:val="28"/>
          <w:szCs w:val="28"/>
        </w:rPr>
        <w:t>«</w:t>
      </w:r>
      <w:r w:rsidR="00E84340">
        <w:rPr>
          <w:b/>
          <w:sz w:val="28"/>
          <w:szCs w:val="28"/>
        </w:rPr>
        <w:t>Обеспечение безопасности населения</w:t>
      </w:r>
      <w:r w:rsidRPr="00744B1C">
        <w:rPr>
          <w:b/>
          <w:sz w:val="28"/>
          <w:szCs w:val="28"/>
        </w:rPr>
        <w:t xml:space="preserve"> </w:t>
      </w:r>
      <w:r w:rsidR="00E84340">
        <w:rPr>
          <w:b/>
          <w:sz w:val="28"/>
          <w:szCs w:val="28"/>
        </w:rPr>
        <w:t>Ахтанизовского сельского поселения</w:t>
      </w:r>
      <w:r w:rsidRPr="00744B1C">
        <w:rPr>
          <w:b/>
          <w:sz w:val="28"/>
          <w:szCs w:val="28"/>
        </w:rPr>
        <w:t xml:space="preserve"> Темрюкского района»</w:t>
      </w:r>
      <w:r w:rsidR="00610C3D" w:rsidRPr="00610C3D">
        <w:rPr>
          <w:b/>
          <w:bCs/>
          <w:sz w:val="28"/>
          <w:szCs w:val="28"/>
        </w:rPr>
        <w:br/>
      </w:r>
    </w:p>
    <w:p w:rsidR="00882DA3" w:rsidRPr="00F517EC" w:rsidRDefault="00882DA3" w:rsidP="00610C3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A3E5F" w:rsidRPr="00152571" w:rsidRDefault="00AA3E5F" w:rsidP="00AA3E5F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  <w:bookmarkStart w:id="0" w:name="sub_2"/>
      <w:r>
        <w:t xml:space="preserve"> </w:t>
      </w:r>
      <w:r>
        <w:rPr>
          <w:bCs/>
          <w:sz w:val="28"/>
          <w:szCs w:val="28"/>
        </w:rPr>
        <w:t xml:space="preserve">           </w:t>
      </w:r>
      <w:r w:rsidRPr="009D577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9D5779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9D5779">
        <w:rPr>
          <w:sz w:val="28"/>
          <w:szCs w:val="28"/>
        </w:rPr>
        <w:t xml:space="preserve"> 179 Бюджетного кодекса Российской Федерации, </w:t>
      </w:r>
      <w:hyperlink r:id="rId5" w:history="1">
        <w:r w:rsidRPr="00AA3E5F">
          <w:rPr>
            <w:rStyle w:val="a6"/>
            <w:color w:val="auto"/>
            <w:sz w:val="28"/>
            <w:szCs w:val="28"/>
          </w:rPr>
          <w:t>постановлением</w:t>
        </w:r>
      </w:hyperlink>
      <w:r w:rsidRPr="00AA65A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Ахтанизовского сельского п</w:t>
      </w:r>
      <w:r w:rsidR="00C45510">
        <w:rPr>
          <w:sz w:val="28"/>
          <w:szCs w:val="28"/>
        </w:rPr>
        <w:t xml:space="preserve">оселения Темрюкского района от </w:t>
      </w:r>
      <w:r>
        <w:rPr>
          <w:sz w:val="28"/>
          <w:szCs w:val="28"/>
        </w:rPr>
        <w:t>9 сентября 2014 года № 23</w:t>
      </w:r>
      <w:r w:rsidRPr="00920A61">
        <w:rPr>
          <w:sz w:val="28"/>
          <w:szCs w:val="28"/>
        </w:rPr>
        <w:t xml:space="preserve">4 </w:t>
      </w:r>
      <w:r>
        <w:rPr>
          <w:sz w:val="28"/>
          <w:szCs w:val="28"/>
        </w:rPr>
        <w:t>«</w:t>
      </w:r>
      <w:r w:rsidRPr="00920A61">
        <w:rPr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Ахтанизовского</w:t>
      </w:r>
      <w:r w:rsidRPr="00920A61">
        <w:rPr>
          <w:sz w:val="28"/>
          <w:szCs w:val="28"/>
        </w:rPr>
        <w:t xml:space="preserve"> сельского поселения Темрюкского района</w:t>
      </w:r>
      <w:r w:rsidR="00EA2361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2571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152571">
        <w:rPr>
          <w:sz w:val="28"/>
          <w:szCs w:val="28"/>
        </w:rPr>
        <w:t>:</w:t>
      </w:r>
    </w:p>
    <w:bookmarkEnd w:id="0"/>
    <w:p w:rsidR="00AA3E5F" w:rsidRDefault="00A30F0F" w:rsidP="00003683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3683">
        <w:rPr>
          <w:sz w:val="28"/>
          <w:szCs w:val="28"/>
        </w:rPr>
        <w:t xml:space="preserve">          </w:t>
      </w:r>
      <w:r w:rsidR="00AA3E5F">
        <w:rPr>
          <w:spacing w:val="-40"/>
          <w:sz w:val="28"/>
          <w:szCs w:val="28"/>
        </w:rPr>
        <w:t xml:space="preserve">  </w:t>
      </w:r>
      <w:r w:rsidR="00AA3E5F" w:rsidRPr="0087075C">
        <w:rPr>
          <w:spacing w:val="-40"/>
          <w:sz w:val="28"/>
          <w:szCs w:val="28"/>
        </w:rPr>
        <w:t xml:space="preserve">1. </w:t>
      </w:r>
      <w:r w:rsidR="00003683">
        <w:rPr>
          <w:spacing w:val="-40"/>
          <w:sz w:val="28"/>
          <w:szCs w:val="28"/>
        </w:rPr>
        <w:t xml:space="preserve"> </w:t>
      </w:r>
      <w:r w:rsidR="00003683">
        <w:rPr>
          <w:sz w:val="28"/>
          <w:szCs w:val="28"/>
        </w:rPr>
        <w:t xml:space="preserve">Утвердить </w:t>
      </w:r>
      <w:r w:rsidR="00AA3E5F" w:rsidRPr="0087075C">
        <w:rPr>
          <w:sz w:val="28"/>
          <w:szCs w:val="28"/>
        </w:rPr>
        <w:t xml:space="preserve">муниципальную программу </w:t>
      </w:r>
      <w:r w:rsidR="00AA3E5F" w:rsidRPr="0083713F">
        <w:rPr>
          <w:sz w:val="28"/>
          <w:szCs w:val="28"/>
        </w:rPr>
        <w:t>«</w:t>
      </w:r>
      <w:r w:rsidR="00002F28">
        <w:rPr>
          <w:sz w:val="28"/>
          <w:szCs w:val="28"/>
        </w:rPr>
        <w:t>Обеспече</w:t>
      </w:r>
      <w:r w:rsidR="00E84340">
        <w:rPr>
          <w:sz w:val="28"/>
          <w:szCs w:val="28"/>
        </w:rPr>
        <w:t>ние безопасности населения Ахтанизовского</w:t>
      </w:r>
      <w:r w:rsidR="00AA3E5F">
        <w:rPr>
          <w:sz w:val="28"/>
          <w:szCs w:val="28"/>
        </w:rPr>
        <w:t xml:space="preserve"> </w:t>
      </w:r>
      <w:r w:rsidR="00AA3E5F" w:rsidRPr="0083713F">
        <w:rPr>
          <w:sz w:val="28"/>
          <w:szCs w:val="28"/>
        </w:rPr>
        <w:t>сельск</w:t>
      </w:r>
      <w:r w:rsidR="00E84340">
        <w:rPr>
          <w:sz w:val="28"/>
          <w:szCs w:val="28"/>
        </w:rPr>
        <w:t>ого поселения</w:t>
      </w:r>
      <w:r w:rsidR="00AA3E5F">
        <w:rPr>
          <w:sz w:val="28"/>
          <w:szCs w:val="28"/>
        </w:rPr>
        <w:t xml:space="preserve"> Темрюкского района</w:t>
      </w:r>
      <w:r w:rsidR="00AA3E5F" w:rsidRPr="0083713F">
        <w:rPr>
          <w:sz w:val="28"/>
          <w:szCs w:val="28"/>
        </w:rPr>
        <w:t>»</w:t>
      </w:r>
      <w:r w:rsidR="00AA3E5F" w:rsidRPr="000B271E">
        <w:rPr>
          <w:sz w:val="28"/>
          <w:szCs w:val="28"/>
        </w:rPr>
        <w:t xml:space="preserve"> </w:t>
      </w:r>
      <w:r w:rsidR="00AA3E5F">
        <w:rPr>
          <w:sz w:val="28"/>
          <w:szCs w:val="28"/>
        </w:rPr>
        <w:t>согласно приложению.</w:t>
      </w:r>
    </w:p>
    <w:p w:rsidR="00AA3E5F" w:rsidRPr="0045030B" w:rsidRDefault="00AA3E5F" w:rsidP="00AA3E5F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5030B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r w:rsidRPr="0045030B">
        <w:rPr>
          <w:rFonts w:ascii="Times New Roman" w:hAnsi="Times New Roman" w:cs="Times New Roman"/>
          <w:sz w:val="28"/>
          <w:szCs w:val="28"/>
        </w:rPr>
        <w:t xml:space="preserve">Общему </w:t>
      </w:r>
      <w:r w:rsidR="00003683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45030B">
        <w:rPr>
          <w:rFonts w:ascii="Times New Roman" w:hAnsi="Times New Roman" w:cs="Times New Roman"/>
          <w:sz w:val="28"/>
          <w:szCs w:val="28"/>
        </w:rPr>
        <w:t>(</w:t>
      </w:r>
      <w:r w:rsidR="00A17452">
        <w:rPr>
          <w:rFonts w:ascii="Times New Roman" w:hAnsi="Times New Roman" w:cs="Times New Roman"/>
          <w:sz w:val="28"/>
          <w:szCs w:val="28"/>
        </w:rPr>
        <w:t>Кораблева</w:t>
      </w:r>
      <w:r w:rsidRPr="0045030B">
        <w:rPr>
          <w:rFonts w:ascii="Times New Roman" w:hAnsi="Times New Roman" w:cs="Times New Roman"/>
          <w:sz w:val="28"/>
          <w:szCs w:val="28"/>
        </w:rPr>
        <w:t xml:space="preserve">) </w:t>
      </w:r>
      <w:r w:rsidR="00C45510">
        <w:rPr>
          <w:rFonts w:ascii="Times New Roman" w:hAnsi="Times New Roman" w:cs="Times New Roman"/>
          <w:sz w:val="28"/>
          <w:szCs w:val="28"/>
        </w:rPr>
        <w:t>разместит</w:t>
      </w:r>
      <w:r w:rsidR="000114D3">
        <w:rPr>
          <w:rFonts w:ascii="Times New Roman" w:hAnsi="Times New Roman" w:cs="Times New Roman"/>
          <w:sz w:val="28"/>
          <w:szCs w:val="28"/>
        </w:rPr>
        <w:t>ь</w:t>
      </w:r>
      <w:r w:rsidR="00C45510">
        <w:rPr>
          <w:rFonts w:ascii="Times New Roman" w:hAnsi="Times New Roman" w:cs="Times New Roman"/>
          <w:sz w:val="28"/>
          <w:szCs w:val="28"/>
        </w:rPr>
        <w:t xml:space="preserve"> (опубликовать)</w:t>
      </w:r>
      <w:r w:rsidRPr="0045030B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 w:rsidRPr="0045030B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bookmarkEnd w:id="1"/>
    <w:p w:rsidR="00A17452" w:rsidRDefault="00A17452" w:rsidP="00A1745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Контроль</w:t>
      </w:r>
      <w:r w:rsidRPr="00C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выполнением настоящего постановления  возложить на начальника  отдела жилищно-коммунального хозяйства, торговли и курортной деятельности</w:t>
      </w:r>
      <w:r w:rsidRPr="00FE42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Ахтанизовского сельского поселения Темрюкского района  И.Н. Чебанец.</w:t>
      </w:r>
    </w:p>
    <w:p w:rsidR="0088323C" w:rsidRDefault="0088323C" w:rsidP="0088323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1 января 2017 года, но не ранее  дня его официального опубликования и вступления в силу решения сессии Совета Ахтанизовского сельского поселения Темрюкского района о бюджете поселения на 2017 год.</w:t>
      </w:r>
    </w:p>
    <w:p w:rsidR="00882DA3" w:rsidRPr="009F4B2D" w:rsidRDefault="00882DA3" w:rsidP="00882DA3">
      <w:pPr>
        <w:tabs>
          <w:tab w:val="left" w:pos="1200"/>
        </w:tabs>
        <w:jc w:val="both"/>
        <w:rPr>
          <w:sz w:val="28"/>
          <w:szCs w:val="28"/>
        </w:rPr>
      </w:pPr>
    </w:p>
    <w:p w:rsidR="00F517EC" w:rsidRPr="009F4B2D" w:rsidRDefault="00F517EC" w:rsidP="00882DA3">
      <w:pPr>
        <w:tabs>
          <w:tab w:val="left" w:pos="1200"/>
        </w:tabs>
        <w:jc w:val="both"/>
        <w:rPr>
          <w:sz w:val="28"/>
          <w:szCs w:val="28"/>
        </w:rPr>
      </w:pPr>
    </w:p>
    <w:p w:rsidR="009F4B2D" w:rsidRDefault="00AA3E5F" w:rsidP="009A33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A33F1" w:rsidRPr="00533F2E">
        <w:rPr>
          <w:sz w:val="28"/>
          <w:szCs w:val="28"/>
        </w:rPr>
        <w:t xml:space="preserve"> Ахтанизовского </w:t>
      </w:r>
    </w:p>
    <w:p w:rsidR="009F4B2D" w:rsidRDefault="009F4B2D" w:rsidP="009A33F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33F1" w:rsidRPr="00533F2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9A33F1" w:rsidRPr="00533F2E">
        <w:rPr>
          <w:sz w:val="28"/>
          <w:szCs w:val="28"/>
        </w:rPr>
        <w:t xml:space="preserve">поселения </w:t>
      </w:r>
    </w:p>
    <w:p w:rsidR="00A30F0F" w:rsidRDefault="009A33F1" w:rsidP="009A33F1">
      <w:pPr>
        <w:jc w:val="both"/>
        <w:rPr>
          <w:sz w:val="28"/>
          <w:szCs w:val="28"/>
        </w:rPr>
      </w:pPr>
      <w:r w:rsidRPr="00533F2E">
        <w:rPr>
          <w:sz w:val="28"/>
          <w:szCs w:val="28"/>
        </w:rPr>
        <w:t xml:space="preserve">Темрюкского района                                     </w:t>
      </w:r>
      <w:r w:rsidR="001862E9">
        <w:rPr>
          <w:sz w:val="28"/>
          <w:szCs w:val="28"/>
        </w:rPr>
        <w:t xml:space="preserve">     </w:t>
      </w:r>
      <w:r w:rsidR="00C45510">
        <w:rPr>
          <w:sz w:val="28"/>
          <w:szCs w:val="28"/>
        </w:rPr>
        <w:t xml:space="preserve">          </w:t>
      </w:r>
      <w:r w:rsidR="00AA3E5F">
        <w:rPr>
          <w:sz w:val="28"/>
          <w:szCs w:val="28"/>
        </w:rPr>
        <w:t xml:space="preserve"> </w:t>
      </w:r>
      <w:r w:rsidR="009F4B2D">
        <w:rPr>
          <w:sz w:val="28"/>
          <w:szCs w:val="28"/>
        </w:rPr>
        <w:t xml:space="preserve">            </w:t>
      </w:r>
      <w:r w:rsidR="00AA3E5F">
        <w:rPr>
          <w:sz w:val="28"/>
          <w:szCs w:val="28"/>
        </w:rPr>
        <w:t xml:space="preserve"> М.А.</w:t>
      </w:r>
      <w:r w:rsidR="00C45510">
        <w:rPr>
          <w:sz w:val="28"/>
          <w:szCs w:val="28"/>
        </w:rPr>
        <w:t xml:space="preserve"> </w:t>
      </w:r>
      <w:bookmarkStart w:id="2" w:name="_GoBack"/>
      <w:bookmarkEnd w:id="2"/>
      <w:r w:rsidR="00AA3E5F">
        <w:rPr>
          <w:sz w:val="28"/>
          <w:szCs w:val="28"/>
        </w:rPr>
        <w:t>Разиевский</w:t>
      </w:r>
    </w:p>
    <w:sectPr w:rsidR="00A30F0F" w:rsidSect="00003683">
      <w:pgSz w:w="11906" w:h="16838" w:code="9"/>
      <w:pgMar w:top="28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66B"/>
    <w:rsid w:val="00002F28"/>
    <w:rsid w:val="00003683"/>
    <w:rsid w:val="00005C2D"/>
    <w:rsid w:val="000114D3"/>
    <w:rsid w:val="00011789"/>
    <w:rsid w:val="00023637"/>
    <w:rsid w:val="00027CE9"/>
    <w:rsid w:val="0003471A"/>
    <w:rsid w:val="00041C4B"/>
    <w:rsid w:val="0005337B"/>
    <w:rsid w:val="0006094B"/>
    <w:rsid w:val="000C11FD"/>
    <w:rsid w:val="000C3AAA"/>
    <w:rsid w:val="000F18E2"/>
    <w:rsid w:val="00112B11"/>
    <w:rsid w:val="00113E8E"/>
    <w:rsid w:val="00116EB3"/>
    <w:rsid w:val="001334B2"/>
    <w:rsid w:val="00134129"/>
    <w:rsid w:val="00135A03"/>
    <w:rsid w:val="00136B8C"/>
    <w:rsid w:val="001431C1"/>
    <w:rsid w:val="001432D4"/>
    <w:rsid w:val="00170D45"/>
    <w:rsid w:val="001827E4"/>
    <w:rsid w:val="00183AFB"/>
    <w:rsid w:val="00185701"/>
    <w:rsid w:val="001862E9"/>
    <w:rsid w:val="001A65E6"/>
    <w:rsid w:val="001B6265"/>
    <w:rsid w:val="001B6765"/>
    <w:rsid w:val="001B77A0"/>
    <w:rsid w:val="001D3CB3"/>
    <w:rsid w:val="001E6305"/>
    <w:rsid w:val="001E6508"/>
    <w:rsid w:val="001E7BDF"/>
    <w:rsid w:val="00207AC1"/>
    <w:rsid w:val="00220BD5"/>
    <w:rsid w:val="00232948"/>
    <w:rsid w:val="002333B4"/>
    <w:rsid w:val="00235CD2"/>
    <w:rsid w:val="00236651"/>
    <w:rsid w:val="002407C1"/>
    <w:rsid w:val="00241CB4"/>
    <w:rsid w:val="00250265"/>
    <w:rsid w:val="00251FBA"/>
    <w:rsid w:val="00265E8F"/>
    <w:rsid w:val="002829B8"/>
    <w:rsid w:val="00283C3D"/>
    <w:rsid w:val="0029035F"/>
    <w:rsid w:val="00293B60"/>
    <w:rsid w:val="002A48A2"/>
    <w:rsid w:val="002B411B"/>
    <w:rsid w:val="002F4DA8"/>
    <w:rsid w:val="002F735B"/>
    <w:rsid w:val="00302AA5"/>
    <w:rsid w:val="00303E6D"/>
    <w:rsid w:val="003144C4"/>
    <w:rsid w:val="00323EB2"/>
    <w:rsid w:val="00326943"/>
    <w:rsid w:val="00327D07"/>
    <w:rsid w:val="003310DC"/>
    <w:rsid w:val="003429ED"/>
    <w:rsid w:val="0035461A"/>
    <w:rsid w:val="003618A8"/>
    <w:rsid w:val="003773A2"/>
    <w:rsid w:val="00383A85"/>
    <w:rsid w:val="00386581"/>
    <w:rsid w:val="00394C76"/>
    <w:rsid w:val="00394D8A"/>
    <w:rsid w:val="003A0622"/>
    <w:rsid w:val="003A6454"/>
    <w:rsid w:val="003A652B"/>
    <w:rsid w:val="003B34C2"/>
    <w:rsid w:val="003C5DBC"/>
    <w:rsid w:val="003E0E24"/>
    <w:rsid w:val="003E0E7B"/>
    <w:rsid w:val="00404428"/>
    <w:rsid w:val="00404C5A"/>
    <w:rsid w:val="0041393D"/>
    <w:rsid w:val="004267F9"/>
    <w:rsid w:val="00447968"/>
    <w:rsid w:val="0045349F"/>
    <w:rsid w:val="00462E17"/>
    <w:rsid w:val="00490129"/>
    <w:rsid w:val="004A166B"/>
    <w:rsid w:val="004B2CC5"/>
    <w:rsid w:val="004E3B60"/>
    <w:rsid w:val="005171D7"/>
    <w:rsid w:val="00521F01"/>
    <w:rsid w:val="005228AC"/>
    <w:rsid w:val="00533F2E"/>
    <w:rsid w:val="00534361"/>
    <w:rsid w:val="00537AD1"/>
    <w:rsid w:val="0054722D"/>
    <w:rsid w:val="0055563D"/>
    <w:rsid w:val="00566643"/>
    <w:rsid w:val="005702DC"/>
    <w:rsid w:val="00573A09"/>
    <w:rsid w:val="0057437D"/>
    <w:rsid w:val="00574B17"/>
    <w:rsid w:val="00577BC9"/>
    <w:rsid w:val="00592E48"/>
    <w:rsid w:val="0059503A"/>
    <w:rsid w:val="00597AF2"/>
    <w:rsid w:val="005A01B7"/>
    <w:rsid w:val="005B57A1"/>
    <w:rsid w:val="005D20C8"/>
    <w:rsid w:val="005F017D"/>
    <w:rsid w:val="005F18C0"/>
    <w:rsid w:val="005F1FF3"/>
    <w:rsid w:val="0060358A"/>
    <w:rsid w:val="006068BF"/>
    <w:rsid w:val="0061098B"/>
    <w:rsid w:val="00610C3D"/>
    <w:rsid w:val="006162D9"/>
    <w:rsid w:val="00617CEC"/>
    <w:rsid w:val="0064301C"/>
    <w:rsid w:val="00692C1B"/>
    <w:rsid w:val="006A7B7B"/>
    <w:rsid w:val="006A7D30"/>
    <w:rsid w:val="006A7E58"/>
    <w:rsid w:val="006C7289"/>
    <w:rsid w:val="006D0D0F"/>
    <w:rsid w:val="006F23F2"/>
    <w:rsid w:val="006F47A7"/>
    <w:rsid w:val="006F6614"/>
    <w:rsid w:val="00704C4D"/>
    <w:rsid w:val="00716F4C"/>
    <w:rsid w:val="0072160D"/>
    <w:rsid w:val="00724A1C"/>
    <w:rsid w:val="007341BC"/>
    <w:rsid w:val="00740D06"/>
    <w:rsid w:val="007430B5"/>
    <w:rsid w:val="00747558"/>
    <w:rsid w:val="00753B9D"/>
    <w:rsid w:val="00753E5D"/>
    <w:rsid w:val="00756039"/>
    <w:rsid w:val="00761176"/>
    <w:rsid w:val="007622AD"/>
    <w:rsid w:val="0076384B"/>
    <w:rsid w:val="007668DA"/>
    <w:rsid w:val="00776086"/>
    <w:rsid w:val="00792F2C"/>
    <w:rsid w:val="00794543"/>
    <w:rsid w:val="007A1154"/>
    <w:rsid w:val="007A32F0"/>
    <w:rsid w:val="007A3B75"/>
    <w:rsid w:val="007A6BB1"/>
    <w:rsid w:val="007B6634"/>
    <w:rsid w:val="007C60F7"/>
    <w:rsid w:val="007C6B22"/>
    <w:rsid w:val="007D2DB9"/>
    <w:rsid w:val="007E7DA7"/>
    <w:rsid w:val="00805AFE"/>
    <w:rsid w:val="008079AA"/>
    <w:rsid w:val="00816B2E"/>
    <w:rsid w:val="00823956"/>
    <w:rsid w:val="00826A2C"/>
    <w:rsid w:val="008653DF"/>
    <w:rsid w:val="00882DA3"/>
    <w:rsid w:val="0088323C"/>
    <w:rsid w:val="00893FD2"/>
    <w:rsid w:val="008B5E3B"/>
    <w:rsid w:val="008B6648"/>
    <w:rsid w:val="008C0BCB"/>
    <w:rsid w:val="008C35B9"/>
    <w:rsid w:val="008C6CA9"/>
    <w:rsid w:val="008D4999"/>
    <w:rsid w:val="008E4A56"/>
    <w:rsid w:val="00917891"/>
    <w:rsid w:val="00921BAE"/>
    <w:rsid w:val="0092312F"/>
    <w:rsid w:val="009278DD"/>
    <w:rsid w:val="009302C2"/>
    <w:rsid w:val="00940950"/>
    <w:rsid w:val="009607F9"/>
    <w:rsid w:val="00976E9A"/>
    <w:rsid w:val="009931E0"/>
    <w:rsid w:val="009A33F1"/>
    <w:rsid w:val="009A6B77"/>
    <w:rsid w:val="009B5E59"/>
    <w:rsid w:val="009C3F31"/>
    <w:rsid w:val="009C64BA"/>
    <w:rsid w:val="009E4E19"/>
    <w:rsid w:val="009E72EA"/>
    <w:rsid w:val="009F0A2B"/>
    <w:rsid w:val="009F39DB"/>
    <w:rsid w:val="009F4B2D"/>
    <w:rsid w:val="009F7998"/>
    <w:rsid w:val="00A01B02"/>
    <w:rsid w:val="00A037A2"/>
    <w:rsid w:val="00A03FB6"/>
    <w:rsid w:val="00A17452"/>
    <w:rsid w:val="00A20185"/>
    <w:rsid w:val="00A30F0F"/>
    <w:rsid w:val="00A43E76"/>
    <w:rsid w:val="00A474A2"/>
    <w:rsid w:val="00A52D1D"/>
    <w:rsid w:val="00A64C58"/>
    <w:rsid w:val="00A70A98"/>
    <w:rsid w:val="00A83031"/>
    <w:rsid w:val="00A8621E"/>
    <w:rsid w:val="00A87557"/>
    <w:rsid w:val="00A90721"/>
    <w:rsid w:val="00A9505C"/>
    <w:rsid w:val="00A96295"/>
    <w:rsid w:val="00A978D3"/>
    <w:rsid w:val="00AA3E5F"/>
    <w:rsid w:val="00AA4FEF"/>
    <w:rsid w:val="00AB13AE"/>
    <w:rsid w:val="00AB2887"/>
    <w:rsid w:val="00AC63BE"/>
    <w:rsid w:val="00AD3173"/>
    <w:rsid w:val="00AD3DE5"/>
    <w:rsid w:val="00AD66CD"/>
    <w:rsid w:val="00AF3FAE"/>
    <w:rsid w:val="00AF4849"/>
    <w:rsid w:val="00AF7D35"/>
    <w:rsid w:val="00B01C9C"/>
    <w:rsid w:val="00B025EF"/>
    <w:rsid w:val="00B05566"/>
    <w:rsid w:val="00B25471"/>
    <w:rsid w:val="00B31ED1"/>
    <w:rsid w:val="00B32CF0"/>
    <w:rsid w:val="00B40BE1"/>
    <w:rsid w:val="00B44D39"/>
    <w:rsid w:val="00B47059"/>
    <w:rsid w:val="00B56FB3"/>
    <w:rsid w:val="00B72DEF"/>
    <w:rsid w:val="00B97014"/>
    <w:rsid w:val="00BA0196"/>
    <w:rsid w:val="00BA2F60"/>
    <w:rsid w:val="00BB2655"/>
    <w:rsid w:val="00BB2E90"/>
    <w:rsid w:val="00BD491A"/>
    <w:rsid w:val="00BE161E"/>
    <w:rsid w:val="00BE16CB"/>
    <w:rsid w:val="00BE2841"/>
    <w:rsid w:val="00BE5238"/>
    <w:rsid w:val="00BF1E3C"/>
    <w:rsid w:val="00BF3B0B"/>
    <w:rsid w:val="00C11C9A"/>
    <w:rsid w:val="00C15E44"/>
    <w:rsid w:val="00C2057A"/>
    <w:rsid w:val="00C2292A"/>
    <w:rsid w:val="00C244F0"/>
    <w:rsid w:val="00C2662C"/>
    <w:rsid w:val="00C27FC6"/>
    <w:rsid w:val="00C45510"/>
    <w:rsid w:val="00C7017D"/>
    <w:rsid w:val="00C826FA"/>
    <w:rsid w:val="00C973DA"/>
    <w:rsid w:val="00CA69CC"/>
    <w:rsid w:val="00CB2776"/>
    <w:rsid w:val="00CB54BD"/>
    <w:rsid w:val="00CC5090"/>
    <w:rsid w:val="00CC6D43"/>
    <w:rsid w:val="00CE6BDE"/>
    <w:rsid w:val="00D015CC"/>
    <w:rsid w:val="00D029F2"/>
    <w:rsid w:val="00D26636"/>
    <w:rsid w:val="00D26BD3"/>
    <w:rsid w:val="00D27214"/>
    <w:rsid w:val="00D3217E"/>
    <w:rsid w:val="00D32E8E"/>
    <w:rsid w:val="00D33304"/>
    <w:rsid w:val="00D3346B"/>
    <w:rsid w:val="00D3533D"/>
    <w:rsid w:val="00D41179"/>
    <w:rsid w:val="00D43041"/>
    <w:rsid w:val="00D47A1F"/>
    <w:rsid w:val="00D53DCC"/>
    <w:rsid w:val="00D558FE"/>
    <w:rsid w:val="00D60104"/>
    <w:rsid w:val="00D648F1"/>
    <w:rsid w:val="00D67ED6"/>
    <w:rsid w:val="00D7740E"/>
    <w:rsid w:val="00D91392"/>
    <w:rsid w:val="00D94B7A"/>
    <w:rsid w:val="00D957AC"/>
    <w:rsid w:val="00DA5A37"/>
    <w:rsid w:val="00DB4D49"/>
    <w:rsid w:val="00DC5930"/>
    <w:rsid w:val="00DE1115"/>
    <w:rsid w:val="00DE226E"/>
    <w:rsid w:val="00DE4A32"/>
    <w:rsid w:val="00DE5167"/>
    <w:rsid w:val="00DF4CA6"/>
    <w:rsid w:val="00DF5CCA"/>
    <w:rsid w:val="00E03D33"/>
    <w:rsid w:val="00E04305"/>
    <w:rsid w:val="00E12727"/>
    <w:rsid w:val="00E23A4C"/>
    <w:rsid w:val="00E47899"/>
    <w:rsid w:val="00E51782"/>
    <w:rsid w:val="00E62DC0"/>
    <w:rsid w:val="00E7220F"/>
    <w:rsid w:val="00E84340"/>
    <w:rsid w:val="00E958BC"/>
    <w:rsid w:val="00E96DCF"/>
    <w:rsid w:val="00EA2361"/>
    <w:rsid w:val="00EC0AA7"/>
    <w:rsid w:val="00EC11AD"/>
    <w:rsid w:val="00EC2C16"/>
    <w:rsid w:val="00EC5215"/>
    <w:rsid w:val="00ED44B5"/>
    <w:rsid w:val="00EE28B8"/>
    <w:rsid w:val="00EE3597"/>
    <w:rsid w:val="00EE7E47"/>
    <w:rsid w:val="00EF7B71"/>
    <w:rsid w:val="00F03335"/>
    <w:rsid w:val="00F111E7"/>
    <w:rsid w:val="00F13F20"/>
    <w:rsid w:val="00F219E1"/>
    <w:rsid w:val="00F260A2"/>
    <w:rsid w:val="00F361BC"/>
    <w:rsid w:val="00F517EC"/>
    <w:rsid w:val="00F614B0"/>
    <w:rsid w:val="00F65A9D"/>
    <w:rsid w:val="00F80CA7"/>
    <w:rsid w:val="00F95DC7"/>
    <w:rsid w:val="00FB748A"/>
    <w:rsid w:val="00FD30ED"/>
    <w:rsid w:val="00FE5454"/>
    <w:rsid w:val="00FE7CB3"/>
    <w:rsid w:val="00FF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49"/>
    <w:rPr>
      <w:sz w:val="24"/>
      <w:szCs w:val="24"/>
    </w:rPr>
  </w:style>
  <w:style w:type="paragraph" w:styleId="1">
    <w:name w:val="heading 1"/>
    <w:basedOn w:val="a"/>
    <w:next w:val="a"/>
    <w:qFormat/>
    <w:rsid w:val="00447968"/>
    <w:pPr>
      <w:keepNext/>
      <w:ind w:left="-540"/>
      <w:jc w:val="center"/>
      <w:outlineLvl w:val="0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33F1"/>
    <w:pPr>
      <w:spacing w:after="120"/>
    </w:pPr>
  </w:style>
  <w:style w:type="paragraph" w:styleId="a4">
    <w:name w:val="Balloon Text"/>
    <w:basedOn w:val="a"/>
    <w:semiHidden/>
    <w:rsid w:val="006D0D0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rsid w:val="00AA3E5F"/>
    <w:rPr>
      <w:color w:val="106BBE"/>
    </w:rPr>
  </w:style>
  <w:style w:type="paragraph" w:customStyle="1" w:styleId="ConsPlusNormal">
    <w:name w:val="ConsPlusNormal"/>
    <w:rsid w:val="00AA3E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842175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1792</CharactersWithSpaces>
  <SharedDoc>false</SharedDoc>
  <HLinks>
    <vt:vector size="12" baseType="variant"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garantf1://36992521.0/</vt:lpwstr>
      </vt:variant>
      <vt:variant>
        <vt:lpwstr/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garantf1://36842175.0/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02ARM23T047</dc:creator>
  <cp:keywords/>
  <dc:description/>
  <cp:lastModifiedBy>1</cp:lastModifiedBy>
  <cp:revision>15</cp:revision>
  <cp:lastPrinted>2015-11-20T08:23:00Z</cp:lastPrinted>
  <dcterms:created xsi:type="dcterms:W3CDTF">2014-11-12T06:54:00Z</dcterms:created>
  <dcterms:modified xsi:type="dcterms:W3CDTF">2016-11-15T08:07:00Z</dcterms:modified>
</cp:coreProperties>
</file>