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27" w:rsidRDefault="00CE17E0" w:rsidP="00A4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143131" w:rsidRDefault="00CE17E0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итогам проведения </w:t>
      </w:r>
    </w:p>
    <w:p w:rsidR="00143131" w:rsidRDefault="007917F6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публичного обсуждения проектов муниципальных программ </w:t>
      </w:r>
      <w:r w:rsidR="00E11D69">
        <w:rPr>
          <w:rFonts w:ascii="Times New Roman" w:hAnsi="Times New Roman" w:cs="Times New Roman"/>
          <w:sz w:val="28"/>
          <w:szCs w:val="28"/>
        </w:rPr>
        <w:t>Ахтанизовского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</w:t>
      </w:r>
      <w:r w:rsidR="00036345">
        <w:rPr>
          <w:rFonts w:ascii="Times New Roman" w:hAnsi="Times New Roman" w:cs="Times New Roman"/>
          <w:sz w:val="28"/>
          <w:szCs w:val="28"/>
        </w:rPr>
        <w:t xml:space="preserve"> на 20</w:t>
      </w:r>
      <w:r w:rsidR="00400FDB">
        <w:rPr>
          <w:rFonts w:ascii="Times New Roman" w:hAnsi="Times New Roman" w:cs="Times New Roman"/>
          <w:sz w:val="28"/>
          <w:szCs w:val="28"/>
        </w:rPr>
        <w:t>21</w:t>
      </w:r>
      <w:r w:rsidR="0003634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3131" w:rsidRPr="009647E0" w:rsidRDefault="00143131" w:rsidP="00CE1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3A84" w:rsidRDefault="007917F6" w:rsidP="009E3A84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проектов постановлений</w:t>
      </w:r>
      <w:r w:rsidR="00AC25F4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="00036345">
        <w:rPr>
          <w:rFonts w:ascii="Times New Roman" w:hAnsi="Times New Roman" w:cs="Times New Roman"/>
          <w:sz w:val="28"/>
          <w:szCs w:val="28"/>
          <w:shd w:val="clear" w:color="auto" w:fill="FFFFFF"/>
        </w:rPr>
        <w:t>Ахтанизовского сельского</w:t>
      </w:r>
      <w:r w:rsidR="00AC25F4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Темрюкского района</w:t>
      </w:r>
      <w:r w:rsidR="00E47CA2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E17E0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02A3D" w:rsidRPr="00402A3D" w:rsidRDefault="00036345" w:rsidP="00402A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A3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402A3D" w:rsidRPr="00402A3D">
        <w:rPr>
          <w:rFonts w:ascii="Times New Roman" w:hAnsi="Times New Roman" w:cs="Times New Roman"/>
          <w:bCs/>
          <w:sz w:val="28"/>
          <w:szCs w:val="28"/>
        </w:rPr>
        <w:t xml:space="preserve"> Об утверждении муниципальной программы «Компенсационные выплаты руководителям органов территориального общественного самоуправления Ахтанизовского сельского поселения Темрюкского района»</w:t>
      </w:r>
      <w:r w:rsidR="00402A3D">
        <w:rPr>
          <w:rFonts w:ascii="Times New Roman" w:hAnsi="Times New Roman" w:cs="Times New Roman"/>
          <w:bCs/>
          <w:sz w:val="28"/>
          <w:szCs w:val="28"/>
        </w:rPr>
        <w:t>;</w:t>
      </w:r>
      <w:r w:rsidR="00402A3D" w:rsidRPr="00402A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2A3D" w:rsidRPr="00402A3D" w:rsidRDefault="00402A3D" w:rsidP="00402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A3D">
        <w:rPr>
          <w:rFonts w:ascii="Times New Roman" w:hAnsi="Times New Roman" w:cs="Times New Roman"/>
          <w:bCs/>
          <w:sz w:val="28"/>
          <w:szCs w:val="28"/>
        </w:rPr>
        <w:t>2.</w:t>
      </w:r>
      <w:r w:rsidRPr="00402A3D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«Мероприятия праздничных дней и памятных дат в Ахтанизовском сельском поселении Темрюкского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2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A3D" w:rsidRPr="00402A3D" w:rsidRDefault="00402A3D" w:rsidP="00402A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A3D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2A3D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«Молодежь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2A3D">
        <w:rPr>
          <w:rFonts w:ascii="Times New Roman" w:hAnsi="Times New Roman" w:cs="Times New Roman"/>
          <w:bCs/>
          <w:sz w:val="28"/>
          <w:szCs w:val="28"/>
        </w:rPr>
        <w:t>ст. Ахтанизовской» Ахтанизовского сельского поселения Темрюкского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02A3D" w:rsidRDefault="00402A3D" w:rsidP="00402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A3D">
        <w:rPr>
          <w:rFonts w:ascii="Times New Roman" w:hAnsi="Times New Roman" w:cs="Times New Roman"/>
          <w:sz w:val="28"/>
          <w:szCs w:val="28"/>
        </w:rPr>
        <w:t>4. 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A3D">
        <w:rPr>
          <w:rFonts w:ascii="Times New Roman" w:hAnsi="Times New Roman" w:cs="Times New Roman"/>
          <w:sz w:val="28"/>
          <w:szCs w:val="28"/>
        </w:rPr>
        <w:t>«Обеспечение безопасности населения Ахтанизовского сельского поселения Темрюкского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A3D" w:rsidRPr="00402A3D" w:rsidRDefault="00402A3D" w:rsidP="00402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A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5. </w:t>
      </w:r>
      <w:r w:rsidRPr="00402A3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 «Пенсионное обеспечение за выслугу лет лицам, замещавшим муниципальные должности и должности муниципальных служащих Ахтанизовского сельского поселения Темрюкского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6345" w:rsidRDefault="00743A66" w:rsidP="0062584F">
      <w:pPr>
        <w:pBdr>
          <w:bottom w:val="single" w:sz="4" w:space="7" w:color="E4E7E9"/>
        </w:pBd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="00402A3D" w:rsidRPr="00402A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402A3D" w:rsidRPr="00402A3D">
        <w:rPr>
          <w:rFonts w:ascii="Times New Roman" w:hAnsi="Times New Roman" w:cs="Times New Roman"/>
          <w:sz w:val="28"/>
          <w:szCs w:val="28"/>
        </w:rPr>
        <w:t xml:space="preserve"> </w:t>
      </w:r>
      <w:r w:rsidR="00402A3D" w:rsidRPr="00402A3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«Развитие сети автомобильных дорог Ахтанизовского сельского поселения Темрюкского района»</w:t>
      </w:r>
      <w:r w:rsidR="00402A3D">
        <w:rPr>
          <w:rFonts w:ascii="Times New Roman" w:hAnsi="Times New Roman" w:cs="Times New Roman"/>
          <w:sz w:val="28"/>
          <w:szCs w:val="28"/>
        </w:rPr>
        <w:t>;</w:t>
      </w:r>
    </w:p>
    <w:p w:rsidR="00402A3D" w:rsidRPr="0062584F" w:rsidRDefault="00743A66" w:rsidP="0062584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402A3D" w:rsidRPr="0062584F">
        <w:rPr>
          <w:rFonts w:ascii="Times New Roman" w:hAnsi="Times New Roman" w:cs="Times New Roman"/>
          <w:b w:val="0"/>
          <w:sz w:val="28"/>
          <w:szCs w:val="28"/>
        </w:rPr>
        <w:t xml:space="preserve">. Об утверждении муниципальной программы «Создание доступной среды </w:t>
      </w:r>
      <w:proofErr w:type="gramStart"/>
      <w:r w:rsidR="00402A3D" w:rsidRPr="0062584F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="00402A3D" w:rsidRPr="0062584F">
        <w:rPr>
          <w:rFonts w:ascii="Times New Roman" w:hAnsi="Times New Roman" w:cs="Times New Roman"/>
          <w:b w:val="0"/>
          <w:sz w:val="28"/>
          <w:szCs w:val="28"/>
        </w:rPr>
        <w:t xml:space="preserve"> инвалидов и других маломобильных групп  населения в Ахтанизовском сельском поселении Темрюкского района</w:t>
      </w:r>
      <w:r w:rsidR="00402A3D" w:rsidRPr="0062584F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proofErr w:type="gramStart"/>
      <w:r w:rsidR="00402A3D" w:rsidRPr="0062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584F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proofErr w:type="gramEnd"/>
    </w:p>
    <w:p w:rsidR="00402A3D" w:rsidRPr="0062584F" w:rsidRDefault="00743A66" w:rsidP="00625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="00402A3D" w:rsidRPr="006258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402A3D" w:rsidRPr="0062584F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</w:t>
      </w:r>
      <w:r w:rsidR="006258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A3D" w:rsidRPr="0062584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="00402A3D" w:rsidRPr="0062584F">
        <w:rPr>
          <w:rFonts w:ascii="Times New Roman" w:eastAsia="Calibri" w:hAnsi="Times New Roman" w:cs="Times New Roman"/>
          <w:sz w:val="28"/>
          <w:szCs w:val="28"/>
        </w:rPr>
        <w:t xml:space="preserve"> информационного </w:t>
      </w:r>
      <w:r>
        <w:rPr>
          <w:rFonts w:ascii="Times New Roman" w:eastAsia="Calibri" w:hAnsi="Times New Roman" w:cs="Times New Roman"/>
          <w:sz w:val="28"/>
          <w:szCs w:val="28"/>
        </w:rPr>
        <w:t>общества в Ахтанизовском сельском поселении</w:t>
      </w:r>
      <w:r w:rsidR="00402A3D" w:rsidRPr="0062584F">
        <w:rPr>
          <w:rFonts w:ascii="Times New Roman" w:eastAsia="Calibri" w:hAnsi="Times New Roman" w:cs="Times New Roman"/>
          <w:sz w:val="28"/>
          <w:szCs w:val="28"/>
        </w:rPr>
        <w:t xml:space="preserve"> Темрюкского района»</w:t>
      </w:r>
      <w:r w:rsidR="006258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584F" w:rsidRDefault="00743A66" w:rsidP="00625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</w:t>
      </w:r>
      <w:r w:rsidR="00402A3D" w:rsidRPr="006258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402A3D" w:rsidRPr="0062584F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</w:t>
      </w:r>
      <w:r w:rsidR="006258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A3D" w:rsidRPr="0062584F">
        <w:rPr>
          <w:rFonts w:ascii="Times New Roman" w:eastAsia="Calibri" w:hAnsi="Times New Roman" w:cs="Times New Roman"/>
          <w:sz w:val="28"/>
          <w:szCs w:val="28"/>
        </w:rPr>
        <w:t>«Поддержка малого и среднего предпринимательства на территории  Ахтанизовского сельского поселения Темрюкского района»</w:t>
      </w:r>
      <w:r w:rsidR="00A40E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584F" w:rsidRPr="0062584F" w:rsidRDefault="00743A66" w:rsidP="00625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</w:t>
      </w:r>
      <w:r w:rsidR="0062584F" w:rsidRPr="006258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62584F" w:rsidRPr="0062584F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«Сохранение и охрана объектов культурного наследия (памятников истории и культуры) местного значения Ахтанизовского сельского поселения Темрюкского района»</w:t>
      </w:r>
      <w:r w:rsidR="00A40E0F">
        <w:rPr>
          <w:rFonts w:ascii="Times New Roman" w:eastAsia="Calibri" w:hAnsi="Times New Roman" w:cs="Times New Roman"/>
          <w:sz w:val="28"/>
          <w:szCs w:val="28"/>
        </w:rPr>
        <w:t>;</w:t>
      </w:r>
      <w:r w:rsidR="0062584F" w:rsidRPr="006258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584F" w:rsidRPr="0062584F" w:rsidRDefault="00743A66" w:rsidP="00625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11</w:t>
      </w:r>
      <w:r w:rsidR="0062584F" w:rsidRPr="006258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62584F" w:rsidRPr="0062584F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«Развитие физической культуры и массового спорта в Ахтанизовском сельском поселении Темрюкского района»</w:t>
      </w:r>
      <w:r w:rsidR="00A40E0F">
        <w:rPr>
          <w:rFonts w:ascii="Times New Roman" w:eastAsia="Calibri" w:hAnsi="Times New Roman" w:cs="Times New Roman"/>
          <w:sz w:val="28"/>
          <w:szCs w:val="28"/>
        </w:rPr>
        <w:t>;</w:t>
      </w:r>
      <w:r w:rsidR="0062584F" w:rsidRPr="006258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2A3D" w:rsidRPr="0062584F" w:rsidRDefault="00743A66" w:rsidP="0062584F">
      <w:pPr>
        <w:pBdr>
          <w:bottom w:val="single" w:sz="4" w:space="7" w:color="E4E7E9"/>
        </w:pBd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12</w:t>
      </w:r>
      <w:r w:rsidR="0062584F" w:rsidRPr="006258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62584F" w:rsidRPr="0062584F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 «Развитие жилищно-коммунального хозяйства Ахтанизовского сельского поселения Темрюкского района»</w:t>
      </w:r>
      <w:r w:rsidR="0062584F" w:rsidRPr="0062584F">
        <w:rPr>
          <w:rFonts w:ascii="Times New Roman" w:hAnsi="Times New Roman" w:cs="Times New Roman"/>
          <w:sz w:val="28"/>
          <w:szCs w:val="28"/>
        </w:rPr>
        <w:t>;</w:t>
      </w:r>
    </w:p>
    <w:p w:rsidR="0062584F" w:rsidRPr="0062584F" w:rsidRDefault="00743A66" w:rsidP="006258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2584F" w:rsidRPr="0062584F">
        <w:rPr>
          <w:rFonts w:ascii="Times New Roman" w:hAnsi="Times New Roman" w:cs="Times New Roman"/>
          <w:sz w:val="28"/>
          <w:szCs w:val="28"/>
        </w:rPr>
        <w:t xml:space="preserve">. </w:t>
      </w:r>
      <w:r w:rsidR="0062584F" w:rsidRPr="0062584F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«Содержание и материально-техническое обеспечение администрации  Ахтанизовского сельского поселения Темрюкского района»</w:t>
      </w:r>
      <w:r w:rsidR="00A40E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0E0F" w:rsidRDefault="00743A66" w:rsidP="00625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14</w:t>
      </w:r>
      <w:r w:rsidR="0062584F" w:rsidRPr="006258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62584F" w:rsidRPr="0062584F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Ахтанизовского сельско</w:t>
      </w:r>
      <w:r w:rsidR="00A40E0F">
        <w:rPr>
          <w:rFonts w:ascii="Times New Roman" w:eastAsia="Calibri" w:hAnsi="Times New Roman" w:cs="Times New Roman"/>
          <w:sz w:val="28"/>
          <w:szCs w:val="28"/>
        </w:rPr>
        <w:t xml:space="preserve">го поселения Темрюкского района </w:t>
      </w:r>
      <w:r w:rsidR="0062584F" w:rsidRPr="0062584F">
        <w:rPr>
          <w:rFonts w:ascii="Times New Roman" w:eastAsia="Calibri" w:hAnsi="Times New Roman" w:cs="Times New Roman"/>
          <w:sz w:val="28"/>
          <w:szCs w:val="28"/>
        </w:rPr>
        <w:t>«Эффективное муниципальное управление»</w:t>
      </w:r>
      <w:r w:rsidR="00A40E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3A66" w:rsidRDefault="00743A66" w:rsidP="00743A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</w:t>
      </w:r>
      <w:r w:rsidRPr="0062584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62584F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3A66">
        <w:rPr>
          <w:rFonts w:ascii="Times New Roman" w:hAnsi="Times New Roman" w:cs="Times New Roman"/>
          <w:sz w:val="28"/>
          <w:szCs w:val="28"/>
        </w:rPr>
        <w:t>«Развитие культуры  Ахтанизовского сельского поселения Темрюкского района»</w:t>
      </w:r>
      <w:r w:rsidR="00400FDB">
        <w:rPr>
          <w:rFonts w:ascii="Times New Roman" w:hAnsi="Times New Roman" w:cs="Times New Roman"/>
          <w:sz w:val="28"/>
          <w:szCs w:val="28"/>
        </w:rPr>
        <w:t>;</w:t>
      </w:r>
    </w:p>
    <w:p w:rsidR="00400FDB" w:rsidRPr="00743A66" w:rsidRDefault="00400FDB" w:rsidP="00400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Pr="00400FDB">
        <w:rPr>
          <w:rFonts w:ascii="Times New Roman" w:hAnsi="Times New Roman" w:cs="Times New Roman"/>
          <w:sz w:val="28"/>
          <w:szCs w:val="28"/>
        </w:rPr>
        <w:t>. 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FDB">
        <w:rPr>
          <w:rFonts w:ascii="Times New Roman" w:hAnsi="Times New Roman" w:cs="Times New Roman"/>
          <w:sz w:val="28"/>
          <w:szCs w:val="28"/>
        </w:rPr>
        <w:t>«Комплексное развитие территории Ахтанизовского сельского поселения Темрюкского района на 2021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17E0" w:rsidRPr="00402A3D" w:rsidRDefault="00CE17E0" w:rsidP="00400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2A3D">
        <w:rPr>
          <w:sz w:val="28"/>
          <w:szCs w:val="28"/>
        </w:rPr>
        <w:t>Даты начала и окончания пу</w:t>
      </w:r>
      <w:r w:rsidR="00743A66">
        <w:rPr>
          <w:sz w:val="28"/>
          <w:szCs w:val="28"/>
        </w:rPr>
        <w:t>бличного обсуждения: с 16</w:t>
      </w:r>
      <w:r w:rsidR="000501A7" w:rsidRPr="00402A3D">
        <w:rPr>
          <w:sz w:val="28"/>
          <w:szCs w:val="28"/>
        </w:rPr>
        <w:t xml:space="preserve"> </w:t>
      </w:r>
      <w:r w:rsidR="00036345" w:rsidRPr="00402A3D">
        <w:rPr>
          <w:sz w:val="28"/>
          <w:szCs w:val="28"/>
        </w:rPr>
        <w:t>октября</w:t>
      </w:r>
      <w:r w:rsidR="00743A66">
        <w:rPr>
          <w:sz w:val="28"/>
          <w:szCs w:val="28"/>
        </w:rPr>
        <w:t xml:space="preserve"> 20</w:t>
      </w:r>
      <w:r w:rsidR="00400FDB">
        <w:rPr>
          <w:sz w:val="28"/>
          <w:szCs w:val="28"/>
        </w:rPr>
        <w:t>20</w:t>
      </w:r>
      <w:r w:rsidR="00D1157D" w:rsidRPr="00402A3D">
        <w:rPr>
          <w:sz w:val="28"/>
          <w:szCs w:val="28"/>
        </w:rPr>
        <w:t xml:space="preserve"> года по </w:t>
      </w:r>
      <w:r w:rsidR="00400FDB">
        <w:rPr>
          <w:sz w:val="28"/>
          <w:szCs w:val="28"/>
        </w:rPr>
        <w:t xml:space="preserve">          26</w:t>
      </w:r>
      <w:r w:rsidR="009E3A84" w:rsidRPr="00402A3D">
        <w:rPr>
          <w:sz w:val="28"/>
          <w:szCs w:val="28"/>
        </w:rPr>
        <w:t xml:space="preserve"> октября</w:t>
      </w:r>
      <w:r w:rsidR="00743A66">
        <w:rPr>
          <w:sz w:val="28"/>
          <w:szCs w:val="28"/>
        </w:rPr>
        <w:t xml:space="preserve"> 20</w:t>
      </w:r>
      <w:r w:rsidR="00400FDB">
        <w:rPr>
          <w:sz w:val="28"/>
          <w:szCs w:val="28"/>
        </w:rPr>
        <w:t>20</w:t>
      </w:r>
      <w:r w:rsidRPr="00402A3D">
        <w:rPr>
          <w:sz w:val="28"/>
          <w:szCs w:val="28"/>
        </w:rPr>
        <w:t xml:space="preserve"> года</w:t>
      </w:r>
      <w:r w:rsidR="00D1157D" w:rsidRPr="00402A3D">
        <w:rPr>
          <w:sz w:val="28"/>
          <w:szCs w:val="28"/>
        </w:rPr>
        <w:t>.</w:t>
      </w:r>
    </w:p>
    <w:p w:rsidR="00CE17E0" w:rsidRPr="00402A3D" w:rsidRDefault="007917F6" w:rsidP="00402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3D">
        <w:rPr>
          <w:rFonts w:ascii="Times New Roman" w:hAnsi="Times New Roman" w:cs="Times New Roman"/>
          <w:sz w:val="28"/>
          <w:szCs w:val="28"/>
        </w:rPr>
        <w:t>Место размещения проектов муниципальных программ</w:t>
      </w:r>
      <w:r w:rsidR="00CE17E0" w:rsidRPr="00402A3D">
        <w:rPr>
          <w:rFonts w:ascii="Times New Roman" w:hAnsi="Times New Roman" w:cs="Times New Roman"/>
          <w:sz w:val="28"/>
          <w:szCs w:val="28"/>
        </w:rPr>
        <w:t xml:space="preserve">: официальный сайт администрации </w:t>
      </w:r>
      <w:r w:rsidR="00036345" w:rsidRPr="00402A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Ахтанизовского сельского </w:t>
      </w:r>
      <w:r w:rsidR="00036345" w:rsidRPr="0040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Темрюкского района </w:t>
      </w:r>
      <w:hyperlink r:id="rId5" w:history="1">
        <w:r w:rsidR="00036345" w:rsidRPr="00402A3D">
          <w:rPr>
            <w:rStyle w:val="a4"/>
            <w:rFonts w:ascii="Times New Roman" w:hAnsi="Times New Roman" w:cs="Times New Roman"/>
            <w:bCs/>
            <w:sz w:val="28"/>
            <w:szCs w:val="28"/>
          </w:rPr>
          <w:t>www.ahtanizsp.ru</w:t>
        </w:r>
      </w:hyperlink>
      <w:r w:rsidR="00036345" w:rsidRPr="00402A3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36345" w:rsidRPr="00402A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«Муниципальные правовые акты», подразделе «Проекты программ».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67"/>
      </w:tblGrid>
      <w:tr w:rsidR="00CE17E0" w:rsidRPr="00402A3D" w:rsidTr="00CE1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7E0" w:rsidRPr="00A40E0F" w:rsidRDefault="00CE17E0" w:rsidP="00400FDB">
            <w:pPr>
              <w:pBdr>
                <w:bottom w:val="single" w:sz="4" w:space="7" w:color="E4E7E9"/>
              </w:pBd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02A3D">
              <w:rPr>
                <w:rFonts w:ascii="Times New Roman" w:hAnsi="Times New Roman" w:cs="Times New Roman"/>
                <w:sz w:val="28"/>
                <w:szCs w:val="28"/>
              </w:rPr>
              <w:t>Замечаний, предложений о внесении дополн</w:t>
            </w:r>
            <w:r w:rsidR="007917F6" w:rsidRPr="00402A3D">
              <w:rPr>
                <w:rFonts w:ascii="Times New Roman" w:hAnsi="Times New Roman" w:cs="Times New Roman"/>
                <w:sz w:val="28"/>
                <w:szCs w:val="28"/>
              </w:rPr>
              <w:t>ений, изменений в опубликованные</w:t>
            </w:r>
            <w:r w:rsidRPr="00402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1B1" w:rsidRPr="00402A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</w:t>
            </w:r>
            <w:r w:rsidR="007917F6" w:rsidRPr="00402A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 постановлений</w:t>
            </w:r>
            <w:r w:rsidR="002951B1" w:rsidRPr="00402A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администрации </w:t>
            </w:r>
            <w:r w:rsidR="00036345" w:rsidRPr="00402A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Ахтанизовского сельского </w:t>
            </w:r>
            <w:r w:rsidR="002951B1" w:rsidRPr="00402A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поселения Темрюкского района</w:t>
            </w:r>
            <w:r w:rsidR="00780ED7" w:rsidRPr="00402A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36345" w:rsidRPr="00402A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 утверждении муниципальных программ на </w:t>
            </w:r>
            <w:r w:rsidR="00036345" w:rsidRPr="00402A3D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743A6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00FD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36345" w:rsidRPr="00402A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</w:t>
            </w:r>
            <w:r w:rsidRPr="00402A3D">
              <w:rPr>
                <w:rFonts w:ascii="Times New Roman" w:hAnsi="Times New Roman" w:cs="Times New Roman"/>
                <w:sz w:val="28"/>
                <w:szCs w:val="28"/>
              </w:rPr>
              <w:t>не поступило.</w:t>
            </w:r>
          </w:p>
        </w:tc>
      </w:tr>
    </w:tbl>
    <w:p w:rsidR="00C036FC" w:rsidRDefault="00C036FC" w:rsidP="00752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E0F" w:rsidRDefault="00A40E0F" w:rsidP="00752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345" w:rsidRDefault="00036345" w:rsidP="0003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Ахтанизовского </w:t>
      </w:r>
    </w:p>
    <w:p w:rsidR="00036345" w:rsidRDefault="00036345" w:rsidP="0003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36345" w:rsidRDefault="00036345" w:rsidP="0003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Темрюкского района                                                                              С.Ю. Суслов   </w:t>
      </w:r>
    </w:p>
    <w:p w:rsidR="00CE17E0" w:rsidRDefault="00CE17E0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17E0" w:rsidSect="00F709D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F13"/>
    <w:multiLevelType w:val="hybridMultilevel"/>
    <w:tmpl w:val="9BB4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061F"/>
    <w:rsid w:val="00036345"/>
    <w:rsid w:val="00043194"/>
    <w:rsid w:val="000501A7"/>
    <w:rsid w:val="000541CF"/>
    <w:rsid w:val="00063EC8"/>
    <w:rsid w:val="000738E1"/>
    <w:rsid w:val="0007661C"/>
    <w:rsid w:val="0012551B"/>
    <w:rsid w:val="00143131"/>
    <w:rsid w:val="00174FE8"/>
    <w:rsid w:val="001D0A63"/>
    <w:rsid w:val="001D6CFB"/>
    <w:rsid w:val="001F1737"/>
    <w:rsid w:val="00217636"/>
    <w:rsid w:val="00243671"/>
    <w:rsid w:val="00250179"/>
    <w:rsid w:val="002951B1"/>
    <w:rsid w:val="00337D78"/>
    <w:rsid w:val="00355DC8"/>
    <w:rsid w:val="00356343"/>
    <w:rsid w:val="00400FDB"/>
    <w:rsid w:val="00402A3D"/>
    <w:rsid w:val="004053B3"/>
    <w:rsid w:val="00450305"/>
    <w:rsid w:val="0047292F"/>
    <w:rsid w:val="004C1789"/>
    <w:rsid w:val="004E66E7"/>
    <w:rsid w:val="005B654F"/>
    <w:rsid w:val="0062584F"/>
    <w:rsid w:val="006611DC"/>
    <w:rsid w:val="006B417B"/>
    <w:rsid w:val="006E061F"/>
    <w:rsid w:val="006F432B"/>
    <w:rsid w:val="00743A66"/>
    <w:rsid w:val="0075278C"/>
    <w:rsid w:val="00780ED7"/>
    <w:rsid w:val="007917F6"/>
    <w:rsid w:val="007C0CAB"/>
    <w:rsid w:val="007C157E"/>
    <w:rsid w:val="00805CFE"/>
    <w:rsid w:val="008370CE"/>
    <w:rsid w:val="00843315"/>
    <w:rsid w:val="009647E0"/>
    <w:rsid w:val="00981E1D"/>
    <w:rsid w:val="009E3A84"/>
    <w:rsid w:val="00A07016"/>
    <w:rsid w:val="00A40E0F"/>
    <w:rsid w:val="00A55D1C"/>
    <w:rsid w:val="00A700E5"/>
    <w:rsid w:val="00A75032"/>
    <w:rsid w:val="00AA76E7"/>
    <w:rsid w:val="00AC1E64"/>
    <w:rsid w:val="00AC25F4"/>
    <w:rsid w:val="00AF6976"/>
    <w:rsid w:val="00B34B27"/>
    <w:rsid w:val="00C036FC"/>
    <w:rsid w:val="00C059FC"/>
    <w:rsid w:val="00C34B45"/>
    <w:rsid w:val="00C56189"/>
    <w:rsid w:val="00C81C11"/>
    <w:rsid w:val="00CB5708"/>
    <w:rsid w:val="00CE17E0"/>
    <w:rsid w:val="00CE7C21"/>
    <w:rsid w:val="00D00ABD"/>
    <w:rsid w:val="00D02E25"/>
    <w:rsid w:val="00D1157D"/>
    <w:rsid w:val="00DE00CB"/>
    <w:rsid w:val="00E11D69"/>
    <w:rsid w:val="00E3716A"/>
    <w:rsid w:val="00E47CA2"/>
    <w:rsid w:val="00E563C4"/>
    <w:rsid w:val="00F0419A"/>
    <w:rsid w:val="00F047B9"/>
    <w:rsid w:val="00F4123B"/>
    <w:rsid w:val="00F709D4"/>
    <w:rsid w:val="00FF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E7"/>
  </w:style>
  <w:style w:type="paragraph" w:styleId="1">
    <w:name w:val="heading 1"/>
    <w:basedOn w:val="a"/>
    <w:link w:val="10"/>
    <w:uiPriority w:val="9"/>
    <w:qFormat/>
    <w:rsid w:val="006E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E061F"/>
  </w:style>
  <w:style w:type="paragraph" w:styleId="a3">
    <w:name w:val="Normal (Web)"/>
    <w:basedOn w:val="a"/>
    <w:uiPriority w:val="99"/>
    <w:unhideWhenUsed/>
    <w:rsid w:val="006E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61F"/>
  </w:style>
  <w:style w:type="character" w:styleId="a4">
    <w:name w:val="Hyperlink"/>
    <w:basedOn w:val="a0"/>
    <w:uiPriority w:val="99"/>
    <w:semiHidden/>
    <w:unhideWhenUsed/>
    <w:rsid w:val="006E06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7292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709D4"/>
    <w:rPr>
      <w:color w:val="106BBE"/>
    </w:rPr>
  </w:style>
  <w:style w:type="paragraph" w:customStyle="1" w:styleId="ConsPlusTitle">
    <w:name w:val="ConsPlusTitle"/>
    <w:rsid w:val="00063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063E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063EC8"/>
    <w:pPr>
      <w:widowControl w:val="0"/>
      <w:spacing w:after="0" w:line="240" w:lineRule="auto"/>
      <w:ind w:left="606" w:hanging="360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ConsPlusNormal">
    <w:name w:val="ConsPlusNormal"/>
    <w:rsid w:val="00743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htaniz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2018-10-23T06:21:00Z</cp:lastPrinted>
  <dcterms:created xsi:type="dcterms:W3CDTF">2018-09-26T05:42:00Z</dcterms:created>
  <dcterms:modified xsi:type="dcterms:W3CDTF">2020-10-26T11:33:00Z</dcterms:modified>
</cp:coreProperties>
</file>