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27" w:rsidRDefault="00465327" w:rsidP="001356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5327" w:rsidRDefault="00465327" w:rsidP="001356E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5327" w:rsidRDefault="00465327" w:rsidP="004653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6.1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9C5" w:rsidRPr="00206D5E" w:rsidRDefault="004B09C5" w:rsidP="001356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программ</w:t>
      </w:r>
      <w:r w:rsidRPr="00465327">
        <w:rPr>
          <w:rFonts w:ascii="Times New Roman" w:hAnsi="Times New Roman" w:cs="Times New Roman"/>
          <w:sz w:val="28"/>
          <w:szCs w:val="28"/>
        </w:rPr>
        <w:t xml:space="preserve"> </w:t>
      </w:r>
      <w:r w:rsidR="00465327" w:rsidRPr="00465327">
        <w:rPr>
          <w:rFonts w:ascii="Times New Roman" w:hAnsi="Times New Roman" w:cs="Times New Roman"/>
          <w:sz w:val="28"/>
          <w:szCs w:val="28"/>
        </w:rPr>
        <w:t>Ахтанизовского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B09C5" w:rsidRDefault="004B09C5" w:rsidP="001356EA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4B09C5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4B09C5" w:rsidRPr="002D0FDD" w:rsidRDefault="004B09C5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DD">
        <w:rPr>
          <w:rFonts w:ascii="Times New Roman" w:hAnsi="Times New Roman" w:cs="Times New Roman"/>
          <w:b/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465327" w:rsidRPr="00465327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2D0FDD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программы «______________________________________________________________________________________________________»</w:t>
      </w: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c>
          <w:tcPr>
            <w:tcW w:w="3539" w:type="dxa"/>
            <w:vMerge w:val="restart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основных мероприятий, подпрограммы  и их мероприятий</w:t>
            </w:r>
            <w:proofErr w:type="gramEnd"/>
          </w:p>
        </w:tc>
        <w:tc>
          <w:tcPr>
            <w:tcW w:w="5528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3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4B09C5" w:rsidRPr="005577C9" w:rsidTr="009A3056">
        <w:tc>
          <w:tcPr>
            <w:tcW w:w="3539" w:type="dxa"/>
            <w:vMerge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</w:tbl>
    <w:p w:rsidR="004B09C5" w:rsidRPr="005577C9" w:rsidRDefault="004B09C5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1701"/>
        <w:gridCol w:w="1985"/>
        <w:gridCol w:w="1842"/>
        <w:gridCol w:w="1560"/>
        <w:gridCol w:w="2126"/>
        <w:gridCol w:w="1807"/>
      </w:tblGrid>
      <w:tr w:rsidR="004B09C5" w:rsidRPr="005577C9" w:rsidTr="009A3056">
        <w:trPr>
          <w:tblHeader/>
        </w:trPr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           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(работы), 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b/>
                <w:sz w:val="28"/>
                <w:szCs w:val="28"/>
              </w:rPr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№1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(работы), единица измерения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09C5" w:rsidRPr="005577C9" w:rsidTr="009A3056">
        <w:tc>
          <w:tcPr>
            <w:tcW w:w="3539" w:type="dxa"/>
          </w:tcPr>
          <w:p w:rsidR="004B09C5" w:rsidRPr="009A3056" w:rsidRDefault="004B09C5" w:rsidP="009A305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3056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701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</w:tcPr>
          <w:p w:rsidR="004B09C5" w:rsidRPr="009A3056" w:rsidRDefault="004B09C5" w:rsidP="009A305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Default="004B09C5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9C5" w:rsidRPr="000D7459" w:rsidRDefault="004B09C5" w:rsidP="000D745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>Руководитель ____________________                                ___________________                        ____________________</w:t>
      </w:r>
    </w:p>
    <w:p w:rsidR="004B09C5" w:rsidRPr="000D7459" w:rsidRDefault="004B09C5" w:rsidP="000D7459">
      <w:pPr>
        <w:jc w:val="left"/>
        <w:rPr>
          <w:rFonts w:ascii="Times New Roman" w:hAnsi="Times New Roman" w:cs="Times New Roman"/>
          <w:sz w:val="28"/>
          <w:szCs w:val="28"/>
        </w:rPr>
      </w:pPr>
      <w:r w:rsidRPr="000D74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D7459">
        <w:rPr>
          <w:rFonts w:ascii="Times New Roman" w:hAnsi="Times New Roman" w:cs="Times New Roman"/>
          <w:sz w:val="28"/>
          <w:szCs w:val="28"/>
        </w:rPr>
        <w:t xml:space="preserve">олжность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459">
        <w:rPr>
          <w:rFonts w:ascii="Times New Roman" w:hAnsi="Times New Roman" w:cs="Times New Roman"/>
          <w:sz w:val="28"/>
          <w:szCs w:val="28"/>
        </w:rPr>
        <w:t xml:space="preserve"> подпись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D7459">
        <w:rPr>
          <w:rFonts w:ascii="Times New Roman" w:hAnsi="Times New Roman" w:cs="Times New Roman"/>
          <w:sz w:val="28"/>
          <w:szCs w:val="28"/>
        </w:rPr>
        <w:t xml:space="preserve">ФИО     </w:t>
      </w: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65327" w:rsidRDefault="00465327" w:rsidP="00465327">
      <w:pPr>
        <w:pStyle w:val="ConsPlusNormal"/>
        <w:jc w:val="both"/>
      </w:pPr>
      <w:r>
        <w:t>Начальник отдела финансов</w:t>
      </w:r>
    </w:p>
    <w:p w:rsidR="00465327" w:rsidRDefault="00465327" w:rsidP="00465327">
      <w:pPr>
        <w:pStyle w:val="ConsPlusNormal"/>
        <w:jc w:val="both"/>
      </w:pPr>
      <w:r>
        <w:t xml:space="preserve">и экономического развития                                                                                                                             Ю.Г. </w:t>
      </w:r>
      <w:proofErr w:type="spellStart"/>
      <w:r>
        <w:t>Дянина</w:t>
      </w:r>
      <w:proofErr w:type="spellEnd"/>
    </w:p>
    <w:p w:rsidR="004B09C5" w:rsidRPr="00BB09FC" w:rsidRDefault="004B09C5" w:rsidP="00C632A6">
      <w:pPr>
        <w:pStyle w:val="ConsPlusNormal"/>
        <w:ind w:firstLine="540"/>
        <w:jc w:val="both"/>
        <w:rPr>
          <w:szCs w:val="28"/>
        </w:rPr>
      </w:pPr>
    </w:p>
    <w:p w:rsidR="004B09C5" w:rsidRDefault="004B09C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4B09C5" w:rsidSect="00AB5F96">
      <w:headerReference w:type="default" r:id="rId6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2D4" w:rsidRDefault="00B572D4" w:rsidP="007D6942">
      <w:r>
        <w:separator/>
      </w:r>
    </w:p>
  </w:endnote>
  <w:endnote w:type="continuationSeparator" w:id="0">
    <w:p w:rsidR="00B572D4" w:rsidRDefault="00B572D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2D4" w:rsidRDefault="00B572D4" w:rsidP="007D6942">
      <w:r>
        <w:separator/>
      </w:r>
    </w:p>
  </w:footnote>
  <w:footnote w:type="continuationSeparator" w:id="0">
    <w:p w:rsidR="00B572D4" w:rsidRDefault="00B572D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9C5" w:rsidRDefault="0025436D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4B09C5" w:rsidRPr="009A3056" w:rsidRDefault="004B09C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 w:rsidR="00AB5F96">
      <w:t xml:space="preserve">                                                                                                    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D7459"/>
    <w:rsid w:val="001057E4"/>
    <w:rsid w:val="001356EA"/>
    <w:rsid w:val="001B121B"/>
    <w:rsid w:val="001B6EA8"/>
    <w:rsid w:val="00206D5E"/>
    <w:rsid w:val="0025436D"/>
    <w:rsid w:val="00294148"/>
    <w:rsid w:val="002D0FDD"/>
    <w:rsid w:val="002F5D50"/>
    <w:rsid w:val="0038247C"/>
    <w:rsid w:val="003A1A1D"/>
    <w:rsid w:val="003A2B86"/>
    <w:rsid w:val="00455EF9"/>
    <w:rsid w:val="00465327"/>
    <w:rsid w:val="004B09C5"/>
    <w:rsid w:val="004D52F3"/>
    <w:rsid w:val="004D5D87"/>
    <w:rsid w:val="00543922"/>
    <w:rsid w:val="00551C54"/>
    <w:rsid w:val="005577C9"/>
    <w:rsid w:val="005A3D2B"/>
    <w:rsid w:val="0061487E"/>
    <w:rsid w:val="00641560"/>
    <w:rsid w:val="006618B4"/>
    <w:rsid w:val="006D4913"/>
    <w:rsid w:val="006E3393"/>
    <w:rsid w:val="00710E2E"/>
    <w:rsid w:val="00765BB5"/>
    <w:rsid w:val="007A1B4C"/>
    <w:rsid w:val="007D6942"/>
    <w:rsid w:val="0080164D"/>
    <w:rsid w:val="008A6FA1"/>
    <w:rsid w:val="008A75B8"/>
    <w:rsid w:val="0096355C"/>
    <w:rsid w:val="00992403"/>
    <w:rsid w:val="009A3056"/>
    <w:rsid w:val="009E5BED"/>
    <w:rsid w:val="00A30CE5"/>
    <w:rsid w:val="00A317A5"/>
    <w:rsid w:val="00A53599"/>
    <w:rsid w:val="00A60BD3"/>
    <w:rsid w:val="00AB5F96"/>
    <w:rsid w:val="00B572D4"/>
    <w:rsid w:val="00B75B97"/>
    <w:rsid w:val="00B8232D"/>
    <w:rsid w:val="00BB09FC"/>
    <w:rsid w:val="00C632A6"/>
    <w:rsid w:val="00C73EBB"/>
    <w:rsid w:val="00D27350"/>
    <w:rsid w:val="00DB721F"/>
    <w:rsid w:val="00DC6D6A"/>
    <w:rsid w:val="00DD2358"/>
    <w:rsid w:val="00E22D87"/>
    <w:rsid w:val="00E34651"/>
    <w:rsid w:val="00E57E39"/>
    <w:rsid w:val="00EF085A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34</cp:revision>
  <cp:lastPrinted>2024-08-09T08:44:00Z</cp:lastPrinted>
  <dcterms:created xsi:type="dcterms:W3CDTF">2021-05-31T11:19:00Z</dcterms:created>
  <dcterms:modified xsi:type="dcterms:W3CDTF">2024-08-09T08:44:00Z</dcterms:modified>
</cp:coreProperties>
</file>