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75" w:rsidRDefault="00FE1E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-38100</wp:posOffset>
                </wp:positionV>
                <wp:extent cx="5375910" cy="61214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910" cy="6121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66AD" w:rsidRPr="00721F98" w:rsidRDefault="00721F98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color w:val="FF0000"/>
                                <w:kern w:val="2"/>
                                <w:sz w:val="72"/>
                                <w:szCs w:val="72"/>
                                <w:lang w:eastAsia="ar-SA"/>
                              </w:rPr>
                            </w:pPr>
                            <w:r w:rsidRPr="00721F98"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color w:val="FF0000"/>
                                <w:kern w:val="2"/>
                                <w:sz w:val="72"/>
                                <w:szCs w:val="72"/>
                                <w:lang w:eastAsia="ar-SA"/>
                              </w:rPr>
                              <w:t>РОССЕЛЬХОЗЦЕНТР</w:t>
                            </w:r>
                          </w:p>
                          <w:p w:rsidR="003B2517" w:rsidRPr="00721F98" w:rsidRDefault="003B2517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color w:val="FF0000"/>
                                <w:kern w:val="2"/>
                                <w:sz w:val="72"/>
                                <w:szCs w:val="72"/>
                                <w:lang w:eastAsia="ar-SA"/>
                              </w:rPr>
                            </w:pPr>
                          </w:p>
                          <w:p w:rsidR="006966AD" w:rsidRPr="00C76BEB" w:rsidRDefault="006966AD" w:rsidP="0044264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-5.15pt;margin-top:-3pt;width:423.3pt;height: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" stroked="f">
                <v:path arrowok="t"/>
                <v:textbox inset="0,0,0,0">
                  <w:txbxContent>
                    <w:p w:rsidR="006966AD" w:rsidRPr="00721F98" w:rsidRDefault="00721F98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color w:val="FF0000"/>
                          <w:kern w:val="2"/>
                          <w:sz w:val="72"/>
                          <w:szCs w:val="72"/>
                          <w:lang w:eastAsia="ar-SA"/>
                        </w:rPr>
                      </w:pPr>
                      <w:r w:rsidRPr="00721F98">
                        <w:rPr>
                          <w:rFonts w:ascii="Times New Roman" w:eastAsia="Lucida Sans Unicode" w:hAnsi="Times New Roman" w:cs="Times New Roman"/>
                          <w:b/>
                          <w:bCs/>
                          <w:color w:val="FF0000"/>
                          <w:kern w:val="2"/>
                          <w:sz w:val="72"/>
                          <w:szCs w:val="72"/>
                          <w:lang w:eastAsia="ar-SA"/>
                        </w:rPr>
                        <w:t>РОССЕЛЬХОЗЦЕНТР</w:t>
                      </w:r>
                    </w:p>
                    <w:p w:rsidR="003B2517" w:rsidRPr="00721F98" w:rsidRDefault="003B2517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color w:val="FF0000"/>
                          <w:kern w:val="2"/>
                          <w:sz w:val="72"/>
                          <w:szCs w:val="72"/>
                          <w:lang w:eastAsia="ar-SA"/>
                        </w:rPr>
                      </w:pPr>
                    </w:p>
                    <w:p w:rsidR="006966AD" w:rsidRPr="00C76BEB" w:rsidRDefault="006966AD" w:rsidP="00442647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B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-118745</wp:posOffset>
            </wp:positionV>
            <wp:extent cx="1018540" cy="1047115"/>
            <wp:effectExtent l="1905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4"/>
                    <a:stretch/>
                  </pic:blipFill>
                  <pic:spPr bwMode="auto">
                    <a:xfrm>
                      <a:off x="0" y="0"/>
                      <a:ext cx="101854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2628">
        <w:rPr>
          <w:rFonts w:ascii="Times New Roman" w:hAnsi="Times New Roman" w:cs="Times New Roman"/>
          <w:sz w:val="28"/>
          <w:szCs w:val="28"/>
        </w:rPr>
        <w:t>!!!</w:t>
      </w: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7B26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BEB" w:rsidRPr="00721F98" w:rsidRDefault="007B771D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21F98">
        <w:rPr>
          <w:rFonts w:ascii="Times New Roman" w:hAnsi="Times New Roman" w:cs="Times New Roman"/>
          <w:b/>
          <w:color w:val="FF0000"/>
          <w:sz w:val="44"/>
          <w:szCs w:val="44"/>
        </w:rPr>
        <w:t>О</w:t>
      </w:r>
      <w:r w:rsidR="00BD0977" w:rsidRPr="00721F98">
        <w:rPr>
          <w:rFonts w:ascii="Times New Roman" w:hAnsi="Times New Roman" w:cs="Times New Roman"/>
          <w:b/>
          <w:color w:val="FF0000"/>
          <w:sz w:val="44"/>
          <w:szCs w:val="44"/>
        </w:rPr>
        <w:t>П</w:t>
      </w:r>
      <w:r w:rsidRPr="00721F98">
        <w:rPr>
          <w:rFonts w:ascii="Times New Roman" w:hAnsi="Times New Roman" w:cs="Times New Roman"/>
          <w:b/>
          <w:color w:val="FF0000"/>
          <w:sz w:val="44"/>
          <w:szCs w:val="44"/>
        </w:rPr>
        <w:t>АСНЫЙ ВРЕДИТЕЛЬ</w:t>
      </w:r>
    </w:p>
    <w:p w:rsidR="00E56F7D" w:rsidRPr="00721F98" w:rsidRDefault="00A9141D" w:rsidP="00C76B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21F98">
        <w:rPr>
          <w:rFonts w:ascii="Times New Roman" w:hAnsi="Times New Roman" w:cs="Times New Roman"/>
          <w:b/>
          <w:color w:val="FF0000"/>
          <w:sz w:val="44"/>
          <w:szCs w:val="44"/>
        </w:rPr>
        <w:t>-</w:t>
      </w:r>
      <w:r w:rsidR="000859B8" w:rsidRPr="00721F9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КОРИЧНЕВО -</w:t>
      </w:r>
      <w:r w:rsidR="00F35BCE" w:rsidRPr="00721F98">
        <w:rPr>
          <w:rFonts w:ascii="Times New Roman" w:hAnsi="Times New Roman" w:cs="Times New Roman"/>
          <w:b/>
          <w:color w:val="FF0000"/>
          <w:sz w:val="44"/>
          <w:szCs w:val="44"/>
        </w:rPr>
        <w:t>МР</w:t>
      </w:r>
      <w:r w:rsidR="000859B8" w:rsidRPr="00721F98">
        <w:rPr>
          <w:rFonts w:ascii="Times New Roman" w:hAnsi="Times New Roman" w:cs="Times New Roman"/>
          <w:b/>
          <w:color w:val="FF0000"/>
          <w:sz w:val="44"/>
          <w:szCs w:val="44"/>
        </w:rPr>
        <w:t>АМОРН</w:t>
      </w:r>
      <w:r w:rsidR="007B771D" w:rsidRPr="00721F98">
        <w:rPr>
          <w:rFonts w:ascii="Times New Roman" w:hAnsi="Times New Roman" w:cs="Times New Roman"/>
          <w:b/>
          <w:color w:val="FF0000"/>
          <w:sz w:val="44"/>
          <w:szCs w:val="44"/>
        </w:rPr>
        <w:t>ЫЙ</w:t>
      </w:r>
      <w:r w:rsidR="000859B8" w:rsidRPr="00721F9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КЛОП</w:t>
      </w:r>
      <w:r w:rsidR="007B2628">
        <w:rPr>
          <w:rFonts w:ascii="Times New Roman" w:hAnsi="Times New Roman" w:cs="Times New Roman"/>
          <w:b/>
          <w:color w:val="FF0000"/>
          <w:sz w:val="44"/>
          <w:szCs w:val="44"/>
        </w:rPr>
        <w:t>!!!</w:t>
      </w:r>
    </w:p>
    <w:p w:rsidR="000859B8" w:rsidRPr="00A95ACC" w:rsidRDefault="006966AD" w:rsidP="00EA3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207645</wp:posOffset>
            </wp:positionV>
            <wp:extent cx="1784350" cy="1972310"/>
            <wp:effectExtent l="0" t="0" r="0" b="0"/>
            <wp:wrapTight wrapText="bothSides">
              <wp:wrapPolygon edited="0">
                <wp:start x="922" y="0"/>
                <wp:lineTo x="0" y="417"/>
                <wp:lineTo x="0" y="21280"/>
                <wp:lineTo x="922" y="21489"/>
                <wp:lineTo x="20524" y="21489"/>
                <wp:lineTo x="21446" y="21280"/>
                <wp:lineTo x="21446" y="417"/>
                <wp:lineTo x="20524" y="0"/>
                <wp:lineTo x="922" y="0"/>
              </wp:wrapPolygon>
            </wp:wrapTight>
            <wp:docPr id="3" name="Рисунок 1" descr="http://referent61.ru/upload/iblock/75a/6236298176_151ff1ca6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erent61.ru/upload/iblock/75a/6236298176_151ff1ca68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425" t="7813" r="14439" b="9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972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9095A" w:rsidRPr="00721F98" w:rsidRDefault="007B2628" w:rsidP="007B2628">
      <w:pPr>
        <w:spacing w:after="0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-1885315</wp:posOffset>
            </wp:positionH>
            <wp:positionV relativeFrom="paragraph">
              <wp:posOffset>1920875</wp:posOffset>
            </wp:positionV>
            <wp:extent cx="1647825" cy="2261235"/>
            <wp:effectExtent l="0" t="0" r="0" b="0"/>
            <wp:wrapTight wrapText="bothSides">
              <wp:wrapPolygon edited="0">
                <wp:start x="999" y="0"/>
                <wp:lineTo x="0" y="364"/>
                <wp:lineTo x="0" y="21291"/>
                <wp:lineTo x="999" y="21473"/>
                <wp:lineTo x="20476" y="21473"/>
                <wp:lineTo x="21475" y="21291"/>
                <wp:lineTo x="21475" y="364"/>
                <wp:lineTo x="20476" y="0"/>
                <wp:lineTo x="999" y="0"/>
              </wp:wrapPolygon>
            </wp:wrapTight>
            <wp:docPr id="5" name="Рисунок 10" descr="C:\Users\e.kuzmenko\Desktop\КАРТИНКИ\1608f0f69188d9813e03a3a32fe2a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.kuzmenko\Desktop\КАРТИНКИ\1608f0f69188d9813e03a3a32fe2aa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6" t="1646" r="9753" b="8081"/>
                    <a:stretch/>
                  </pic:blipFill>
                  <pic:spPr bwMode="auto">
                    <a:xfrm>
                      <a:off x="0" y="0"/>
                      <a:ext cx="1647825" cy="2261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B771D" w:rsidRPr="00721F98">
        <w:rPr>
          <w:rFonts w:ascii="Times New Roman" w:hAnsi="Times New Roman" w:cs="Times New Roman"/>
          <w:b/>
          <w:sz w:val="28"/>
          <w:szCs w:val="28"/>
        </w:rPr>
        <w:t>Коричнево - мраморный клоп</w:t>
      </w:r>
      <w:r w:rsidR="00B73E5F" w:rsidRPr="00721F98">
        <w:rPr>
          <w:rFonts w:ascii="Times New Roman" w:hAnsi="Times New Roman" w:cs="Times New Roman"/>
          <w:sz w:val="28"/>
          <w:szCs w:val="28"/>
        </w:rPr>
        <w:t xml:space="preserve"> агр</w:t>
      </w:r>
      <w:r>
        <w:rPr>
          <w:rFonts w:ascii="Times New Roman" w:hAnsi="Times New Roman" w:cs="Times New Roman"/>
          <w:sz w:val="28"/>
          <w:szCs w:val="28"/>
        </w:rPr>
        <w:t xml:space="preserve">ессивный многоядный вредитель, </w:t>
      </w:r>
      <w:r w:rsidR="00B73E5F" w:rsidRPr="00721F98">
        <w:rPr>
          <w:rFonts w:ascii="Times New Roman" w:hAnsi="Times New Roman" w:cs="Times New Roman"/>
          <w:sz w:val="28"/>
          <w:szCs w:val="28"/>
        </w:rPr>
        <w:t>питается на многих видах растений</w:t>
      </w:r>
      <w:r w:rsidR="00D41A8B" w:rsidRPr="00721F98">
        <w:rPr>
          <w:rFonts w:ascii="Times New Roman" w:hAnsi="Times New Roman" w:cs="Times New Roman"/>
          <w:sz w:val="28"/>
          <w:szCs w:val="28"/>
        </w:rPr>
        <w:t xml:space="preserve"> - овощных, плодовых, </w:t>
      </w:r>
      <w:r w:rsidR="00CE48DE" w:rsidRPr="00721F98">
        <w:rPr>
          <w:rFonts w:ascii="Times New Roman" w:hAnsi="Times New Roman" w:cs="Times New Roman"/>
          <w:sz w:val="28"/>
          <w:szCs w:val="28"/>
        </w:rPr>
        <w:t xml:space="preserve">декоративных культурах, </w:t>
      </w:r>
      <w:r w:rsidR="007B771D" w:rsidRPr="00721F98">
        <w:rPr>
          <w:rFonts w:ascii="Times New Roman" w:hAnsi="Times New Roman" w:cs="Times New Roman"/>
          <w:sz w:val="28"/>
          <w:szCs w:val="28"/>
        </w:rPr>
        <w:t>винограде, сое и др</w:t>
      </w:r>
      <w:r w:rsidR="00B73E5F" w:rsidRPr="00721F98">
        <w:rPr>
          <w:rFonts w:ascii="Times New Roman" w:hAnsi="Times New Roman" w:cs="Times New Roman"/>
          <w:sz w:val="28"/>
          <w:szCs w:val="28"/>
        </w:rPr>
        <w:t>.</w:t>
      </w:r>
      <w:r w:rsidR="00636C4A" w:rsidRPr="00721F98">
        <w:rPr>
          <w:rFonts w:ascii="Times New Roman" w:hAnsi="Times New Roman" w:cs="Times New Roman"/>
          <w:sz w:val="28"/>
          <w:szCs w:val="28"/>
        </w:rPr>
        <w:t xml:space="preserve"> К</w:t>
      </w:r>
      <w:r w:rsidR="000859B8" w:rsidRPr="00721F98">
        <w:rPr>
          <w:rFonts w:ascii="Times New Roman" w:hAnsi="Times New Roman" w:cs="Times New Roman"/>
          <w:sz w:val="28"/>
          <w:szCs w:val="28"/>
        </w:rPr>
        <w:t>лоп выделяет через протоки жидкость с очень неприятным запахом, высасывая соки, дела</w:t>
      </w:r>
      <w:r w:rsidR="00B73E5F" w:rsidRPr="00721F98">
        <w:rPr>
          <w:rFonts w:ascii="Times New Roman" w:hAnsi="Times New Roman" w:cs="Times New Roman"/>
          <w:sz w:val="28"/>
          <w:szCs w:val="28"/>
        </w:rPr>
        <w:t>е</w:t>
      </w:r>
      <w:r w:rsidR="000859B8" w:rsidRPr="00721F98">
        <w:rPr>
          <w:rFonts w:ascii="Times New Roman" w:hAnsi="Times New Roman" w:cs="Times New Roman"/>
          <w:sz w:val="28"/>
          <w:szCs w:val="28"/>
        </w:rPr>
        <w:t>т проколы на листьях и плодах. В местах уколов образуются некротические пятна, через которые проникают возбудители болезней. Плоды теряют товарный вид, при уколах в плодоножку – осыпаются</w:t>
      </w:r>
      <w:r w:rsidR="00CE48DE" w:rsidRPr="00721F98">
        <w:rPr>
          <w:rFonts w:ascii="Times New Roman" w:hAnsi="Times New Roman" w:cs="Times New Roman"/>
          <w:sz w:val="28"/>
          <w:szCs w:val="28"/>
        </w:rPr>
        <w:t>, загнивают, при повреждении винограда теряются качества виноматериала</w:t>
      </w:r>
      <w:r w:rsidR="000859B8" w:rsidRPr="00721F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условиях нашего края</w:t>
      </w:r>
      <w:r w:rsidR="0059095A" w:rsidRPr="00721F98">
        <w:rPr>
          <w:rFonts w:ascii="Times New Roman" w:hAnsi="Times New Roman" w:cs="Times New Roman"/>
          <w:sz w:val="28"/>
          <w:szCs w:val="28"/>
        </w:rPr>
        <w:t xml:space="preserve"> клоп дает 2-3 поколения в год.</w:t>
      </w:r>
    </w:p>
    <w:p w:rsidR="00721F98" w:rsidRPr="00721F98" w:rsidRDefault="00721F98" w:rsidP="00721F98">
      <w:pPr>
        <w:rPr>
          <w:rFonts w:ascii="Times New Roman" w:hAnsi="Times New Roman" w:cs="Times New Roman"/>
          <w:sz w:val="32"/>
          <w:szCs w:val="32"/>
        </w:rPr>
      </w:pPr>
      <w:r w:rsidRPr="00721F98">
        <w:rPr>
          <w:rFonts w:ascii="Times New Roman" w:hAnsi="Times New Roman" w:cs="Times New Roman"/>
          <w:b/>
          <w:color w:val="FF0000"/>
          <w:sz w:val="40"/>
          <w:szCs w:val="40"/>
        </w:rPr>
        <w:t>!!!</w:t>
      </w:r>
      <w:r w:rsidRPr="00721F98">
        <w:rPr>
          <w:rFonts w:ascii="Times New Roman" w:hAnsi="Times New Roman" w:cs="Times New Roman"/>
          <w:b/>
          <w:sz w:val="32"/>
          <w:szCs w:val="32"/>
          <w:u w:val="single"/>
        </w:rPr>
        <w:t>Спаривание и откладка яиц -</w:t>
      </w:r>
      <w:r w:rsidRPr="00721F98">
        <w:rPr>
          <w:rFonts w:ascii="Times New Roman" w:hAnsi="Times New Roman" w:cs="Times New Roman"/>
          <w:sz w:val="32"/>
          <w:szCs w:val="32"/>
        </w:rPr>
        <w:t>через 10-14 дней после выхода клопов с зимовки</w:t>
      </w:r>
    </w:p>
    <w:p w:rsidR="00721F98" w:rsidRPr="00721F98" w:rsidRDefault="00721F98" w:rsidP="00721F98">
      <w:pPr>
        <w:rPr>
          <w:rFonts w:ascii="Times New Roman" w:hAnsi="Times New Roman" w:cs="Times New Roman"/>
          <w:sz w:val="32"/>
          <w:szCs w:val="32"/>
        </w:rPr>
      </w:pPr>
      <w:r w:rsidRPr="00721F98">
        <w:rPr>
          <w:rFonts w:ascii="Times New Roman" w:hAnsi="Times New Roman" w:cs="Times New Roman"/>
          <w:sz w:val="32"/>
          <w:szCs w:val="32"/>
        </w:rPr>
        <w:t xml:space="preserve">Осматривайте листья растений с нижней стороны, на которой располагаются кладки яиц. Яйца белые шаровидные, кучками 20-30 штук.  </w:t>
      </w:r>
    </w:p>
    <w:p w:rsidR="00721F98" w:rsidRPr="00721F98" w:rsidRDefault="00721F98" w:rsidP="007B2628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721F98">
        <w:rPr>
          <w:rFonts w:ascii="Times New Roman" w:hAnsi="Times New Roman" w:cs="Times New Roman"/>
          <w:sz w:val="32"/>
          <w:szCs w:val="32"/>
        </w:rPr>
        <w:t xml:space="preserve">При обнаружении яйцекладки механически уничтожаются. </w:t>
      </w:r>
    </w:p>
    <w:p w:rsidR="00721F98" w:rsidRPr="00721F98" w:rsidRDefault="00721F98" w:rsidP="00721F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F98">
        <w:rPr>
          <w:rFonts w:ascii="Times New Roman" w:hAnsi="Times New Roman" w:cs="Times New Roman"/>
          <w:b/>
          <w:color w:val="FF0000"/>
          <w:sz w:val="32"/>
          <w:szCs w:val="32"/>
        </w:rPr>
        <w:t>Этот метод позволит уничтожить будущее потомство в количестве до 300 экз. от одного клопа.</w:t>
      </w:r>
    </w:p>
    <w:p w:rsidR="008C4227" w:rsidRPr="00721F98" w:rsidRDefault="00721F98" w:rsidP="00721F9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5465501</wp:posOffset>
            </wp:positionH>
            <wp:positionV relativeFrom="paragraph">
              <wp:posOffset>318831</wp:posOffset>
            </wp:positionV>
            <wp:extent cx="1020260" cy="1242874"/>
            <wp:effectExtent l="19050" t="0" r="8440" b="0"/>
            <wp:wrapNone/>
            <wp:docPr id="2" name="Рисунок 13" descr="C:\Users\e.kuzmenko\Desktop\КАРТИНКИ\lochinki-yajca-mramornogo-kl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.kuzmenko\Desktop\КАРТИНКИ\lochinki-yajca-mramornogo-klop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7" t="2273" r="26203" b="19581"/>
                    <a:stretch/>
                  </pic:blipFill>
                  <pic:spPr bwMode="auto">
                    <a:xfrm>
                      <a:off x="0" y="0"/>
                      <a:ext cx="1020260" cy="124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21F9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!!!</w:t>
      </w:r>
      <w:r w:rsidRPr="00721F98">
        <w:rPr>
          <w:rFonts w:ascii="Times New Roman" w:hAnsi="Times New Roman" w:cs="Times New Roman"/>
          <w:b/>
          <w:sz w:val="32"/>
          <w:szCs w:val="32"/>
          <w:u w:val="single"/>
        </w:rPr>
        <w:t xml:space="preserve">Отрождение личинок - </w:t>
      </w:r>
      <w:r w:rsidRPr="00721F98">
        <w:rPr>
          <w:rFonts w:ascii="Times New Roman" w:hAnsi="Times New Roman" w:cs="Times New Roman"/>
          <w:sz w:val="32"/>
          <w:szCs w:val="32"/>
        </w:rPr>
        <w:t>через 5-7 дней после откладки яиц</w:t>
      </w:r>
    </w:p>
    <w:p w:rsidR="00721F98" w:rsidRPr="00721F98" w:rsidRDefault="00721F98" w:rsidP="00721F98">
      <w:pPr>
        <w:spacing w:line="240" w:lineRule="auto"/>
        <w:ind w:left="-108"/>
        <w:jc w:val="both"/>
        <w:rPr>
          <w:rFonts w:ascii="Times New Roman" w:hAnsi="Times New Roman" w:cs="Times New Roman"/>
          <w:sz w:val="32"/>
          <w:szCs w:val="32"/>
        </w:rPr>
      </w:pPr>
      <w:r w:rsidRPr="00721F98">
        <w:rPr>
          <w:rFonts w:ascii="Times New Roman" w:hAnsi="Times New Roman" w:cs="Times New Roman"/>
          <w:b/>
          <w:sz w:val="32"/>
          <w:szCs w:val="32"/>
        </w:rPr>
        <w:t>Личинки</w:t>
      </w:r>
      <w:r w:rsidRPr="00721F98">
        <w:rPr>
          <w:rFonts w:ascii="Times New Roman" w:hAnsi="Times New Roman" w:cs="Times New Roman"/>
          <w:sz w:val="32"/>
          <w:szCs w:val="32"/>
        </w:rPr>
        <w:t xml:space="preserve"> имеют пять возрастов: </w:t>
      </w:r>
    </w:p>
    <w:p w:rsidR="00721F98" w:rsidRPr="00721F98" w:rsidRDefault="00721F98" w:rsidP="00721F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1F98">
        <w:rPr>
          <w:rFonts w:ascii="Times New Roman" w:hAnsi="Times New Roman" w:cs="Times New Roman"/>
          <w:sz w:val="32"/>
          <w:szCs w:val="32"/>
        </w:rPr>
        <w:t>-в первой стадии личинки оранжево-черные;</w:t>
      </w:r>
    </w:p>
    <w:p w:rsidR="00721F98" w:rsidRPr="00721F98" w:rsidRDefault="00721F98" w:rsidP="00721F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1F98">
        <w:rPr>
          <w:rFonts w:ascii="Times New Roman" w:hAnsi="Times New Roman" w:cs="Times New Roman"/>
          <w:sz w:val="32"/>
          <w:szCs w:val="32"/>
        </w:rPr>
        <w:t>-во второй стадии – черные;</w:t>
      </w:r>
    </w:p>
    <w:p w:rsidR="00721F98" w:rsidRPr="00721F98" w:rsidRDefault="00721F98" w:rsidP="00721F9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21F98">
        <w:rPr>
          <w:rFonts w:ascii="Times New Roman" w:hAnsi="Times New Roman" w:cs="Times New Roman"/>
          <w:sz w:val="32"/>
          <w:szCs w:val="32"/>
        </w:rPr>
        <w:t>-в следующих стадиях – серо-коричневые, быстро бегают.</w:t>
      </w:r>
    </w:p>
    <w:p w:rsidR="00721F98" w:rsidRPr="00721F98" w:rsidRDefault="00721F98" w:rsidP="00721F98">
      <w:pPr>
        <w:spacing w:line="240" w:lineRule="auto"/>
        <w:ind w:left="-108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21F98">
        <w:rPr>
          <w:rFonts w:ascii="Times New Roman" w:hAnsi="Times New Roman" w:cs="Times New Roman"/>
          <w:sz w:val="32"/>
          <w:szCs w:val="32"/>
        </w:rPr>
        <w:t xml:space="preserve">Обработку </w:t>
      </w:r>
      <w:r w:rsidRPr="00721F98">
        <w:rPr>
          <w:rFonts w:ascii="Times New Roman" w:hAnsi="Times New Roman" w:cs="Times New Roman"/>
          <w:b/>
          <w:color w:val="FF0000"/>
          <w:sz w:val="32"/>
          <w:szCs w:val="32"/>
        </w:rPr>
        <w:t>рекомендованными препаратами</w:t>
      </w:r>
      <w:r w:rsidRPr="00721F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проводить в </w:t>
      </w:r>
      <w:r w:rsidRPr="00721F9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утренние и вечерние часы</w:t>
      </w:r>
      <w:r w:rsidRPr="00721F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Pr="00721F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соблюдая регламенты применения инсектицидов и меры безопасности.</w:t>
      </w:r>
    </w:p>
    <w:p w:rsidR="00721F98" w:rsidRPr="00721F98" w:rsidRDefault="00721F98" w:rsidP="00721F98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F9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высокой численности провести повторную обработку через 14 дней.</w:t>
      </w:r>
    </w:p>
    <w:p w:rsidR="00684B41" w:rsidRPr="004A16B1" w:rsidRDefault="00FE1E87" w:rsidP="00A914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147955</wp:posOffset>
                </wp:positionV>
                <wp:extent cx="6551930" cy="0"/>
                <wp:effectExtent l="30480" t="33020" r="27940" b="336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539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.15pt;margin-top:11.65pt;width:515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" strokeweight="4.25pt"/>
            </w:pict>
          </mc:Fallback>
        </mc:AlternateContent>
      </w:r>
    </w:p>
    <w:p w:rsidR="00721F98" w:rsidRDefault="00721F98" w:rsidP="00721F98">
      <w:pPr>
        <w:spacing w:after="0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FF5850">
        <w:rPr>
          <w:rFonts w:ascii="Times New Roman" w:hAnsi="Times New Roman" w:cs="Times New Roman"/>
          <w:b/>
          <w:sz w:val="24"/>
          <w:szCs w:val="24"/>
        </w:rPr>
        <w:t>КОНТАКТНЫЕ ТЕЛЕФОНЫ 8(861)224-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FF585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31 (Краснодар)</w:t>
      </w:r>
    </w:p>
    <w:p w:rsidR="00B3783B" w:rsidRPr="00424435" w:rsidRDefault="00EA7802" w:rsidP="008371DF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745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r w:rsidR="00C76BEB">
        <w:rPr>
          <w:rFonts w:ascii="Times New Roman" w:hAnsi="Times New Roman" w:cs="Times New Roman"/>
          <w:color w:val="0000FF"/>
          <w:sz w:val="24"/>
          <w:szCs w:val="24"/>
          <w:u w:val="single"/>
          <w:lang w:val="de-DE"/>
        </w:rPr>
        <w:t>otdelzr23@yandex.ru</w:t>
      </w:r>
      <w:r w:rsidRPr="004244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4244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rsc</w:t>
      </w:r>
      <w:r w:rsidRPr="00424435">
        <w:rPr>
          <w:rFonts w:ascii="Times New Roman" w:hAnsi="Times New Roman" w:cs="Times New Roman"/>
          <w:b/>
          <w:sz w:val="24"/>
          <w:szCs w:val="24"/>
        </w:rPr>
        <w:t>23.</w:t>
      </w:r>
      <w:r w:rsidRPr="009E474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sectPr w:rsidR="00B3783B" w:rsidRPr="00424435" w:rsidSect="008371DF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2F"/>
    <w:rsid w:val="00041323"/>
    <w:rsid w:val="000859B8"/>
    <w:rsid w:val="001255E7"/>
    <w:rsid w:val="001A1E61"/>
    <w:rsid w:val="00213BA2"/>
    <w:rsid w:val="00223031"/>
    <w:rsid w:val="0037182A"/>
    <w:rsid w:val="003B2517"/>
    <w:rsid w:val="003E05FD"/>
    <w:rsid w:val="003E249A"/>
    <w:rsid w:val="00424435"/>
    <w:rsid w:val="00432CEE"/>
    <w:rsid w:val="00442647"/>
    <w:rsid w:val="00445FF7"/>
    <w:rsid w:val="004A16B1"/>
    <w:rsid w:val="004E661B"/>
    <w:rsid w:val="00563F37"/>
    <w:rsid w:val="00586EBC"/>
    <w:rsid w:val="0059095A"/>
    <w:rsid w:val="005A753B"/>
    <w:rsid w:val="006066BC"/>
    <w:rsid w:val="00636C4A"/>
    <w:rsid w:val="00684B41"/>
    <w:rsid w:val="006966AD"/>
    <w:rsid w:val="00721F98"/>
    <w:rsid w:val="007438D9"/>
    <w:rsid w:val="0075756D"/>
    <w:rsid w:val="007A336E"/>
    <w:rsid w:val="007A6CD7"/>
    <w:rsid w:val="007B2628"/>
    <w:rsid w:val="007B771D"/>
    <w:rsid w:val="008371DF"/>
    <w:rsid w:val="008C4227"/>
    <w:rsid w:val="00942375"/>
    <w:rsid w:val="00995C4B"/>
    <w:rsid w:val="009D52DF"/>
    <w:rsid w:val="009E4745"/>
    <w:rsid w:val="009F45D5"/>
    <w:rsid w:val="00A070C3"/>
    <w:rsid w:val="00A51A8F"/>
    <w:rsid w:val="00A9141D"/>
    <w:rsid w:val="00A92AA8"/>
    <w:rsid w:val="00A95ACC"/>
    <w:rsid w:val="00B3783B"/>
    <w:rsid w:val="00B73E5F"/>
    <w:rsid w:val="00BD0977"/>
    <w:rsid w:val="00BE1782"/>
    <w:rsid w:val="00BF62EB"/>
    <w:rsid w:val="00C032FB"/>
    <w:rsid w:val="00C06F4C"/>
    <w:rsid w:val="00C20533"/>
    <w:rsid w:val="00C21B42"/>
    <w:rsid w:val="00C76BEB"/>
    <w:rsid w:val="00CC06F0"/>
    <w:rsid w:val="00CE48DE"/>
    <w:rsid w:val="00CF73AC"/>
    <w:rsid w:val="00D016A5"/>
    <w:rsid w:val="00D41A8B"/>
    <w:rsid w:val="00D44307"/>
    <w:rsid w:val="00E46E49"/>
    <w:rsid w:val="00E56F7D"/>
    <w:rsid w:val="00E95C88"/>
    <w:rsid w:val="00EA3B1E"/>
    <w:rsid w:val="00EA7802"/>
    <w:rsid w:val="00F03DAB"/>
    <w:rsid w:val="00F06469"/>
    <w:rsid w:val="00F203CE"/>
    <w:rsid w:val="00F27D87"/>
    <w:rsid w:val="00F35BCE"/>
    <w:rsid w:val="00F37A92"/>
    <w:rsid w:val="00F47154"/>
    <w:rsid w:val="00F522A1"/>
    <w:rsid w:val="00FA57AE"/>
    <w:rsid w:val="00FD482F"/>
    <w:rsid w:val="00FE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6FFEC-BF68-4EE5-B2E0-909C9FA3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Хомицкая</dc:creator>
  <cp:lastModifiedBy>Sel_103</cp:lastModifiedBy>
  <cp:revision>2</cp:revision>
  <cp:lastPrinted>2018-10-29T11:19:00Z</cp:lastPrinted>
  <dcterms:created xsi:type="dcterms:W3CDTF">2020-05-19T06:44:00Z</dcterms:created>
  <dcterms:modified xsi:type="dcterms:W3CDTF">2020-05-19T06:44:00Z</dcterms:modified>
</cp:coreProperties>
</file>