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92" w:rsidRPr="00737D92" w:rsidRDefault="00737D92" w:rsidP="00737D92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9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38175" cy="76581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D92" w:rsidRPr="00737D92" w:rsidRDefault="00737D92" w:rsidP="007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D92" w:rsidRPr="00737D92" w:rsidRDefault="00737D92" w:rsidP="007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92">
        <w:rPr>
          <w:rFonts w:ascii="Times New Roman" w:hAnsi="Times New Roman" w:cs="Times New Roman"/>
          <w:b/>
          <w:sz w:val="28"/>
          <w:szCs w:val="28"/>
        </w:rPr>
        <w:t>СОВЕТ АХТАНИЗОВСКОГО СЕЛЬСКОГО ПОСЕЛЕНИЯ</w:t>
      </w:r>
    </w:p>
    <w:p w:rsidR="00737D92" w:rsidRPr="00737D92" w:rsidRDefault="00737D92" w:rsidP="007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92">
        <w:rPr>
          <w:rFonts w:ascii="Times New Roman" w:hAnsi="Times New Roman" w:cs="Times New Roman"/>
          <w:b/>
          <w:sz w:val="28"/>
          <w:szCs w:val="28"/>
        </w:rPr>
        <w:t>ТЕМРЮКСКОГО МУНИЦИПАЛЬНОГО РАЙОНА</w:t>
      </w:r>
    </w:p>
    <w:p w:rsidR="00737D92" w:rsidRPr="00737D92" w:rsidRDefault="00737D92" w:rsidP="007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9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737D92" w:rsidRPr="00737D92" w:rsidRDefault="00737D92" w:rsidP="007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D92" w:rsidRPr="00737D92" w:rsidRDefault="00737D92" w:rsidP="00737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92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025EFA">
        <w:rPr>
          <w:rFonts w:ascii="Times New Roman" w:hAnsi="Times New Roman" w:cs="Times New Roman"/>
          <w:b/>
          <w:sz w:val="28"/>
          <w:szCs w:val="28"/>
        </w:rPr>
        <w:t>110</w:t>
      </w:r>
    </w:p>
    <w:p w:rsidR="00737D92" w:rsidRPr="00737D92" w:rsidRDefault="00737D92" w:rsidP="0073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9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37D92" w:rsidRPr="00737D92" w:rsidRDefault="00737D92" w:rsidP="0073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92">
        <w:rPr>
          <w:rStyle w:val="af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XX</w:t>
      </w:r>
      <w:r w:rsidRPr="00737D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7D92">
        <w:rPr>
          <w:rStyle w:val="af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</w:t>
      </w:r>
      <w:r w:rsidRPr="00737D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D92">
        <w:rPr>
          <w:rFonts w:ascii="Times New Roman" w:hAnsi="Times New Roman" w:cs="Times New Roman"/>
          <w:sz w:val="28"/>
          <w:szCs w:val="28"/>
        </w:rPr>
        <w:t>сессия</w:t>
      </w:r>
      <w:r w:rsidRPr="00737D92">
        <w:rPr>
          <w:rFonts w:ascii="Times New Roman" w:hAnsi="Times New Roman" w:cs="Times New Roman"/>
          <w:sz w:val="28"/>
          <w:szCs w:val="28"/>
        </w:rPr>
        <w:tab/>
      </w:r>
      <w:r w:rsidRPr="00737D92">
        <w:rPr>
          <w:rFonts w:ascii="Times New Roman" w:hAnsi="Times New Roman" w:cs="Times New Roman"/>
          <w:sz w:val="28"/>
          <w:szCs w:val="28"/>
        </w:rPr>
        <w:tab/>
      </w:r>
      <w:r w:rsidRPr="00737D92">
        <w:rPr>
          <w:rFonts w:ascii="Times New Roman" w:hAnsi="Times New Roman" w:cs="Times New Roman"/>
          <w:sz w:val="28"/>
          <w:szCs w:val="28"/>
        </w:rPr>
        <w:tab/>
      </w:r>
      <w:r w:rsidRPr="00737D92">
        <w:rPr>
          <w:rFonts w:ascii="Times New Roman" w:hAnsi="Times New Roman" w:cs="Times New Roman"/>
          <w:sz w:val="28"/>
          <w:szCs w:val="28"/>
        </w:rPr>
        <w:tab/>
      </w:r>
      <w:r w:rsidRPr="00737D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Pr="00737D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7D92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737D92" w:rsidRPr="00737D92" w:rsidRDefault="00737D92" w:rsidP="0073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D92">
        <w:rPr>
          <w:rFonts w:ascii="Times New Roman" w:hAnsi="Times New Roman" w:cs="Times New Roman"/>
          <w:sz w:val="28"/>
          <w:szCs w:val="28"/>
        </w:rPr>
        <w:t>21 мая 2026 года</w:t>
      </w:r>
      <w:r w:rsidRPr="00737D92">
        <w:rPr>
          <w:rFonts w:ascii="Times New Roman" w:hAnsi="Times New Roman" w:cs="Times New Roman"/>
          <w:sz w:val="28"/>
          <w:szCs w:val="28"/>
        </w:rPr>
        <w:tab/>
      </w:r>
      <w:r w:rsidRPr="00737D92">
        <w:rPr>
          <w:rFonts w:ascii="Times New Roman" w:hAnsi="Times New Roman" w:cs="Times New Roman"/>
          <w:sz w:val="28"/>
          <w:szCs w:val="28"/>
        </w:rPr>
        <w:tab/>
      </w:r>
      <w:r w:rsidRPr="00737D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ст. </w:t>
      </w:r>
      <w:proofErr w:type="spellStart"/>
      <w:r w:rsidRPr="00737D92">
        <w:rPr>
          <w:rFonts w:ascii="Times New Roman" w:hAnsi="Times New Roman" w:cs="Times New Roman"/>
          <w:sz w:val="28"/>
          <w:szCs w:val="28"/>
        </w:rPr>
        <w:t>Ахтанизовская</w:t>
      </w:r>
      <w:proofErr w:type="spellEnd"/>
    </w:p>
    <w:p w:rsidR="006666B1" w:rsidRDefault="006666B1" w:rsidP="004D2D5B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51A4" w:rsidRPr="004D2D5B" w:rsidRDefault="004851A4" w:rsidP="004D2D5B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51A4" w:rsidRPr="004851A4" w:rsidRDefault="004851A4" w:rsidP="00D51F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A4">
        <w:rPr>
          <w:rStyle w:val="1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4851A4">
        <w:rPr>
          <w:rStyle w:val="11"/>
          <w:rFonts w:ascii="Times New Roman" w:hAnsi="Times New Roman" w:cs="Times New Roman"/>
          <w:b/>
          <w:color w:val="000000" w:themeColor="text1"/>
          <w:sz w:val="28"/>
          <w:szCs w:val="28"/>
        </w:rPr>
        <w:t>безнадежными</w:t>
      </w:r>
      <w:proofErr w:type="gramEnd"/>
      <w:r w:rsidRPr="004851A4">
        <w:rPr>
          <w:rStyle w:val="1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 взысканию </w:t>
      </w:r>
      <w:r w:rsidRPr="00485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задолженности по местным налогам </w:t>
      </w:r>
      <w:r w:rsidRPr="004851A4">
        <w:rPr>
          <w:rStyle w:val="11"/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4851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территории </w:t>
      </w:r>
      <w:proofErr w:type="spellStart"/>
      <w:r w:rsidR="00737D92">
        <w:rPr>
          <w:rFonts w:ascii="Times New Roman" w:hAnsi="Times New Roman" w:cs="Times New Roman"/>
          <w:b/>
          <w:sz w:val="28"/>
          <w:szCs w:val="28"/>
        </w:rPr>
        <w:t>Ахтанизо</w:t>
      </w:r>
      <w:r w:rsidR="00737D92">
        <w:rPr>
          <w:rFonts w:ascii="Times New Roman" w:hAnsi="Times New Roman" w:cs="Times New Roman"/>
          <w:b/>
          <w:sz w:val="28"/>
          <w:szCs w:val="28"/>
        </w:rPr>
        <w:t>в</w:t>
      </w:r>
      <w:r w:rsidR="00737D9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737D9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4851A4">
        <w:rPr>
          <w:rFonts w:ascii="Times New Roman" w:hAnsi="Times New Roman" w:cs="Times New Roman"/>
          <w:b/>
          <w:sz w:val="28"/>
          <w:szCs w:val="28"/>
        </w:rPr>
        <w:t xml:space="preserve"> поселения Темрюкского муниципального района Красн</w:t>
      </w:r>
      <w:r w:rsidRPr="004851A4">
        <w:rPr>
          <w:rFonts w:ascii="Times New Roman" w:hAnsi="Times New Roman" w:cs="Times New Roman"/>
          <w:b/>
          <w:sz w:val="28"/>
          <w:szCs w:val="28"/>
        </w:rPr>
        <w:t>о</w:t>
      </w:r>
      <w:r w:rsidRPr="004851A4">
        <w:rPr>
          <w:rFonts w:ascii="Times New Roman" w:hAnsi="Times New Roman" w:cs="Times New Roman"/>
          <w:b/>
          <w:sz w:val="28"/>
          <w:szCs w:val="28"/>
        </w:rPr>
        <w:t>дарского края</w:t>
      </w:r>
    </w:p>
    <w:p w:rsidR="00585F35" w:rsidRDefault="00585F35" w:rsidP="00585F35">
      <w:pPr>
        <w:pStyle w:val="a5"/>
        <w:spacing w:after="100" w:afterAutospacing="1"/>
        <w:ind w:firstLine="606"/>
        <w:contextualSpacing/>
        <w:jc w:val="left"/>
        <w:rPr>
          <w:sz w:val="28"/>
          <w:szCs w:val="28"/>
        </w:rPr>
      </w:pPr>
    </w:p>
    <w:p w:rsidR="004851A4" w:rsidRPr="00585F35" w:rsidRDefault="004851A4" w:rsidP="00585F35">
      <w:pPr>
        <w:pStyle w:val="a5"/>
        <w:spacing w:after="100" w:afterAutospacing="1"/>
        <w:ind w:firstLine="606"/>
        <w:contextualSpacing/>
        <w:jc w:val="left"/>
        <w:rPr>
          <w:sz w:val="28"/>
          <w:szCs w:val="28"/>
        </w:rPr>
      </w:pPr>
    </w:p>
    <w:p w:rsidR="00585F35" w:rsidRDefault="00585F35" w:rsidP="00B50B5F">
      <w:pPr>
        <w:pStyle w:val="a5"/>
        <w:tabs>
          <w:tab w:val="left" w:pos="7126"/>
          <w:tab w:val="left" w:pos="9570"/>
        </w:tabs>
        <w:spacing w:before="1" w:after="100" w:afterAutospacing="1"/>
        <w:ind w:firstLine="606"/>
        <w:contextualSpacing/>
        <w:rPr>
          <w:spacing w:val="-2"/>
          <w:sz w:val="28"/>
          <w:szCs w:val="28"/>
        </w:rPr>
      </w:pPr>
      <w:r w:rsidRPr="00585F35">
        <w:rPr>
          <w:sz w:val="28"/>
          <w:szCs w:val="28"/>
        </w:rPr>
        <w:t>В соответствии с пунктом 3 статьи 59 Налогового кодекса Российской Ф</w:t>
      </w:r>
      <w:r w:rsidRPr="00585F35">
        <w:rPr>
          <w:sz w:val="28"/>
          <w:szCs w:val="28"/>
        </w:rPr>
        <w:t>е</w:t>
      </w:r>
      <w:r w:rsidRPr="00585F35">
        <w:rPr>
          <w:sz w:val="28"/>
          <w:szCs w:val="28"/>
        </w:rPr>
        <w:t xml:space="preserve">дерации, руководствуясь </w:t>
      </w:r>
      <w:r w:rsidR="00737D92" w:rsidRPr="00753CD8">
        <w:rPr>
          <w:sz w:val="28"/>
          <w:szCs w:val="28"/>
        </w:rPr>
        <w:t>Устав</w:t>
      </w:r>
      <w:r w:rsidR="00737D92">
        <w:rPr>
          <w:sz w:val="28"/>
          <w:szCs w:val="28"/>
        </w:rPr>
        <w:t>ом</w:t>
      </w:r>
      <w:r w:rsidR="00737D92" w:rsidRPr="00753CD8">
        <w:rPr>
          <w:sz w:val="28"/>
          <w:szCs w:val="28"/>
        </w:rPr>
        <w:t xml:space="preserve"> </w:t>
      </w:r>
      <w:proofErr w:type="spellStart"/>
      <w:r w:rsidR="00737D92" w:rsidRPr="00753CD8">
        <w:rPr>
          <w:sz w:val="28"/>
          <w:szCs w:val="28"/>
        </w:rPr>
        <w:t>Ахтанизовского</w:t>
      </w:r>
      <w:proofErr w:type="spellEnd"/>
      <w:r w:rsidR="00737D92" w:rsidRPr="00753CD8">
        <w:rPr>
          <w:sz w:val="28"/>
          <w:szCs w:val="28"/>
        </w:rPr>
        <w:t xml:space="preserve"> сельского поселения Те</w:t>
      </w:r>
      <w:r w:rsidR="00737D92" w:rsidRPr="00753CD8">
        <w:rPr>
          <w:sz w:val="28"/>
          <w:szCs w:val="28"/>
        </w:rPr>
        <w:t>м</w:t>
      </w:r>
      <w:r w:rsidR="00737D92" w:rsidRPr="00753CD8">
        <w:rPr>
          <w:sz w:val="28"/>
          <w:szCs w:val="28"/>
        </w:rPr>
        <w:t>рюкского</w:t>
      </w:r>
      <w:r w:rsidR="00737D92">
        <w:rPr>
          <w:sz w:val="28"/>
          <w:szCs w:val="28"/>
        </w:rPr>
        <w:t> муниципального </w:t>
      </w:r>
      <w:r w:rsidR="00737D92" w:rsidRPr="00753CD8">
        <w:rPr>
          <w:sz w:val="28"/>
          <w:szCs w:val="28"/>
        </w:rPr>
        <w:t>района</w:t>
      </w:r>
      <w:r w:rsidR="00737D92">
        <w:rPr>
          <w:sz w:val="28"/>
          <w:szCs w:val="28"/>
        </w:rPr>
        <w:t> Краснодарского края</w:t>
      </w:r>
      <w:r w:rsidRPr="00585F35">
        <w:rPr>
          <w:spacing w:val="-10"/>
          <w:sz w:val="28"/>
          <w:szCs w:val="28"/>
        </w:rPr>
        <w:t>,</w:t>
      </w:r>
      <w:r w:rsidR="00737D92">
        <w:rPr>
          <w:spacing w:val="-10"/>
          <w:sz w:val="28"/>
          <w:szCs w:val="28"/>
        </w:rPr>
        <w:t>  </w:t>
      </w:r>
      <w:r w:rsidR="00737D92">
        <w:rPr>
          <w:sz w:val="28"/>
          <w:szCs w:val="28"/>
        </w:rPr>
        <w:t>Совет </w:t>
      </w:r>
      <w:r w:rsidR="00737D92" w:rsidRPr="00753CD8">
        <w:rPr>
          <w:sz w:val="28"/>
          <w:szCs w:val="28"/>
        </w:rPr>
        <w:t>Ахтаниз</w:t>
      </w:r>
      <w:r w:rsidR="00737D92">
        <w:rPr>
          <w:sz w:val="28"/>
          <w:szCs w:val="28"/>
        </w:rPr>
        <w:t>овск</w:t>
      </w:r>
      <w:r w:rsidR="00737D92" w:rsidRPr="00753CD8">
        <w:rPr>
          <w:sz w:val="28"/>
          <w:szCs w:val="28"/>
        </w:rPr>
        <w:t>ого сельского поселения Темрюкского муниципального района Краснодарского края</w:t>
      </w:r>
      <w:r w:rsidR="00737D92">
        <w:rPr>
          <w:sz w:val="28"/>
          <w:szCs w:val="28"/>
        </w:rPr>
        <w:t xml:space="preserve"> </w:t>
      </w:r>
      <w:r w:rsidR="00737D92" w:rsidRPr="00753CD8">
        <w:rPr>
          <w:sz w:val="28"/>
          <w:szCs w:val="28"/>
        </w:rPr>
        <w:t>РЕШИЛ</w:t>
      </w:r>
      <w:r w:rsidRPr="00585F35">
        <w:rPr>
          <w:spacing w:val="-2"/>
          <w:sz w:val="28"/>
          <w:szCs w:val="28"/>
        </w:rPr>
        <w:t>:</w:t>
      </w:r>
    </w:p>
    <w:p w:rsidR="00BC3B53" w:rsidRDefault="00B50B5F" w:rsidP="00737D92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585F35" w:rsidRPr="00845469">
        <w:rPr>
          <w:sz w:val="28"/>
          <w:szCs w:val="28"/>
        </w:rPr>
        <w:t>Установить в качестве дополнительного основания признания безн</w:t>
      </w:r>
      <w:r w:rsidR="00585F35" w:rsidRPr="00845469">
        <w:rPr>
          <w:sz w:val="28"/>
          <w:szCs w:val="28"/>
        </w:rPr>
        <w:t>а</w:t>
      </w:r>
      <w:r w:rsidR="00585F35" w:rsidRPr="00845469">
        <w:rPr>
          <w:sz w:val="28"/>
          <w:szCs w:val="28"/>
        </w:rPr>
        <w:t>дежными к взысканию задолженности по местным налогам</w:t>
      </w:r>
      <w:r w:rsidR="00A85C22" w:rsidRPr="00845469">
        <w:rPr>
          <w:sz w:val="28"/>
          <w:szCs w:val="28"/>
        </w:rPr>
        <w:t xml:space="preserve"> на территории </w:t>
      </w:r>
      <w:proofErr w:type="spellStart"/>
      <w:r w:rsidRPr="00753CD8">
        <w:rPr>
          <w:sz w:val="28"/>
          <w:szCs w:val="28"/>
        </w:rPr>
        <w:t>А</w:t>
      </w:r>
      <w:r w:rsidRPr="00753CD8">
        <w:rPr>
          <w:sz w:val="28"/>
          <w:szCs w:val="28"/>
        </w:rPr>
        <w:t>х</w:t>
      </w:r>
      <w:r w:rsidRPr="00753CD8">
        <w:rPr>
          <w:sz w:val="28"/>
          <w:szCs w:val="28"/>
        </w:rPr>
        <w:t>танизовского</w:t>
      </w:r>
      <w:proofErr w:type="spellEnd"/>
      <w:r w:rsidRPr="00753CD8">
        <w:rPr>
          <w:sz w:val="28"/>
          <w:szCs w:val="28"/>
        </w:rPr>
        <w:t xml:space="preserve"> сельского</w:t>
      </w:r>
      <w:r w:rsidR="00A85C22" w:rsidRPr="00845469">
        <w:rPr>
          <w:sz w:val="28"/>
          <w:szCs w:val="28"/>
        </w:rPr>
        <w:t xml:space="preserve"> поселения Темрюкского муниципального района Кра</w:t>
      </w:r>
      <w:r w:rsidR="00A85C22" w:rsidRPr="00845469">
        <w:rPr>
          <w:sz w:val="28"/>
          <w:szCs w:val="28"/>
        </w:rPr>
        <w:t>с</w:t>
      </w:r>
      <w:r w:rsidR="00A85C22" w:rsidRPr="00845469">
        <w:rPr>
          <w:sz w:val="28"/>
          <w:szCs w:val="28"/>
        </w:rPr>
        <w:t>нодарского края</w:t>
      </w:r>
      <w:r w:rsidR="004851A4">
        <w:rPr>
          <w:sz w:val="28"/>
          <w:szCs w:val="28"/>
        </w:rPr>
        <w:t>,</w:t>
      </w:r>
      <w:r w:rsidR="00A85C22" w:rsidRPr="00845469">
        <w:rPr>
          <w:sz w:val="28"/>
          <w:szCs w:val="28"/>
        </w:rPr>
        <w:t xml:space="preserve"> погашение и (или) взыскание которой оказались невозмо</w:t>
      </w:r>
      <w:r w:rsidR="00A85C22" w:rsidRPr="00845469">
        <w:rPr>
          <w:sz w:val="28"/>
          <w:szCs w:val="28"/>
        </w:rPr>
        <w:t>ж</w:t>
      </w:r>
      <w:r w:rsidR="00A85C22" w:rsidRPr="00845469">
        <w:rPr>
          <w:sz w:val="28"/>
          <w:szCs w:val="28"/>
        </w:rPr>
        <w:t>ными, в случае гибели (смерти) налог</w:t>
      </w:r>
      <w:r w:rsidR="006D69F2">
        <w:rPr>
          <w:sz w:val="28"/>
          <w:szCs w:val="28"/>
        </w:rPr>
        <w:t>оплательщика-физического лица в</w:t>
      </w:r>
      <w:r w:rsidR="006D69F2" w:rsidRPr="00585F35">
        <w:rPr>
          <w:sz w:val="28"/>
          <w:szCs w:val="28"/>
        </w:rPr>
        <w:t xml:space="preserve">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</w:t>
      </w:r>
      <w:proofErr w:type="gramEnd"/>
      <w:r w:rsidR="006D69F2" w:rsidRPr="00585F35">
        <w:rPr>
          <w:sz w:val="28"/>
          <w:szCs w:val="28"/>
        </w:rPr>
        <w:t xml:space="preserve"> </w:t>
      </w:r>
      <w:proofErr w:type="gramStart"/>
      <w:r w:rsidR="006D69F2" w:rsidRPr="00585F35">
        <w:rPr>
          <w:sz w:val="28"/>
          <w:szCs w:val="28"/>
        </w:rPr>
        <w:t>выполнении задач по отражению вооруже</w:t>
      </w:r>
      <w:r w:rsidR="006D69F2" w:rsidRPr="00585F35">
        <w:rPr>
          <w:sz w:val="28"/>
          <w:szCs w:val="28"/>
        </w:rPr>
        <w:t>н</w:t>
      </w:r>
      <w:r w:rsidR="006D69F2" w:rsidRPr="00585F35">
        <w:rPr>
          <w:sz w:val="28"/>
          <w:szCs w:val="28"/>
        </w:rPr>
        <w:t>ного вторжения на территорию Российской Федерации, в ходе вооруженной провокации на Государственной границе Российской Федерации и приграни</w:t>
      </w:r>
      <w:r w:rsidR="006D69F2" w:rsidRPr="00585F35">
        <w:rPr>
          <w:sz w:val="28"/>
          <w:szCs w:val="28"/>
        </w:rPr>
        <w:t>ч</w:t>
      </w:r>
      <w:r w:rsidR="006D69F2" w:rsidRPr="00585F35">
        <w:rPr>
          <w:sz w:val="28"/>
          <w:szCs w:val="28"/>
        </w:rPr>
        <w:t>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</w:t>
      </w:r>
      <w:r w:rsidR="00BC3B53">
        <w:rPr>
          <w:sz w:val="28"/>
          <w:szCs w:val="28"/>
        </w:rPr>
        <w:t>:</w:t>
      </w:r>
      <w:proofErr w:type="gramEnd"/>
    </w:p>
    <w:p w:rsidR="00845469" w:rsidRDefault="00B50B5F" w:rsidP="00BB685F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1) </w:t>
      </w:r>
      <w:r w:rsidR="00BB685F">
        <w:rPr>
          <w:sz w:val="28"/>
          <w:szCs w:val="28"/>
        </w:rPr>
        <w:t>лиц, принимающи</w:t>
      </w:r>
      <w:r w:rsidR="00043F58">
        <w:rPr>
          <w:sz w:val="28"/>
          <w:szCs w:val="28"/>
        </w:rPr>
        <w:t>х</w:t>
      </w:r>
      <w:r w:rsidR="00BB685F">
        <w:rPr>
          <w:sz w:val="28"/>
          <w:szCs w:val="28"/>
        </w:rPr>
        <w:t xml:space="preserve"> (принимавши</w:t>
      </w:r>
      <w:r w:rsidR="00043F58">
        <w:rPr>
          <w:sz w:val="28"/>
          <w:szCs w:val="28"/>
        </w:rPr>
        <w:t>х</w:t>
      </w:r>
      <w:r w:rsidR="00BB685F">
        <w:rPr>
          <w:sz w:val="28"/>
          <w:szCs w:val="28"/>
        </w:rPr>
        <w:t>) участие в специальной военной оп</w:t>
      </w:r>
      <w:r w:rsidR="00BB685F">
        <w:rPr>
          <w:sz w:val="28"/>
          <w:szCs w:val="28"/>
        </w:rPr>
        <w:t>е</w:t>
      </w:r>
      <w:r w:rsidR="00BB685F">
        <w:rPr>
          <w:sz w:val="28"/>
          <w:szCs w:val="28"/>
        </w:rPr>
        <w:t>рации</w:t>
      </w:r>
      <w:r w:rsidR="001A3BA6">
        <w:rPr>
          <w:sz w:val="28"/>
          <w:szCs w:val="28"/>
        </w:rPr>
        <w:t>:</w:t>
      </w:r>
    </w:p>
    <w:p w:rsidR="00845469" w:rsidRDefault="00B50B5F" w:rsidP="00845469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1A3BA6">
        <w:rPr>
          <w:sz w:val="28"/>
          <w:szCs w:val="28"/>
        </w:rPr>
        <w:t>лиц</w:t>
      </w:r>
      <w:r w:rsidR="00043F58">
        <w:rPr>
          <w:sz w:val="28"/>
          <w:szCs w:val="28"/>
        </w:rPr>
        <w:t>, проходящих</w:t>
      </w:r>
      <w:r w:rsidR="00845469" w:rsidRPr="009B13BC">
        <w:rPr>
          <w:sz w:val="28"/>
          <w:szCs w:val="28"/>
        </w:rPr>
        <w:t xml:space="preserve"> службу в войсках национальной гварди</w:t>
      </w:r>
      <w:r w:rsidR="001A3BA6">
        <w:rPr>
          <w:sz w:val="28"/>
          <w:szCs w:val="28"/>
        </w:rPr>
        <w:t>и Российской Федерации и имеющих</w:t>
      </w:r>
      <w:r w:rsidR="00845469" w:rsidRPr="009B13BC">
        <w:rPr>
          <w:sz w:val="28"/>
          <w:szCs w:val="28"/>
        </w:rPr>
        <w:t xml:space="preserve"> специальные звания полиции, сотрудник</w:t>
      </w:r>
      <w:r w:rsidR="001A3BA6">
        <w:rPr>
          <w:sz w:val="28"/>
          <w:szCs w:val="28"/>
        </w:rPr>
        <w:t>ов</w:t>
      </w:r>
      <w:r w:rsidR="00845469" w:rsidRPr="009B13BC">
        <w:rPr>
          <w:sz w:val="28"/>
          <w:szCs w:val="28"/>
        </w:rPr>
        <w:t xml:space="preserve"> органов внутренних дел Российской Федерации;</w:t>
      </w:r>
    </w:p>
    <w:p w:rsidR="00845469" w:rsidRDefault="00BC3B53" w:rsidP="00B50B5F">
      <w:pPr>
        <w:pStyle w:val="a5"/>
        <w:tabs>
          <w:tab w:val="left" w:pos="7126"/>
          <w:tab w:val="left" w:pos="9570"/>
        </w:tabs>
        <w:spacing w:before="100" w:beforeAutospacing="1" w:after="100" w:afterAutospacing="1"/>
        <w:ind w:firstLine="567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B50B5F">
        <w:rPr>
          <w:sz w:val="28"/>
          <w:szCs w:val="28"/>
        </w:rPr>
        <w:t> </w:t>
      </w:r>
      <w:r w:rsidR="00845469" w:rsidRPr="009B13BC">
        <w:rPr>
          <w:sz w:val="28"/>
          <w:szCs w:val="28"/>
        </w:rPr>
        <w:t>военнослужащи</w:t>
      </w:r>
      <w:r w:rsidR="00043F58">
        <w:rPr>
          <w:sz w:val="28"/>
          <w:szCs w:val="28"/>
        </w:rPr>
        <w:t>х</w:t>
      </w:r>
      <w:r w:rsidR="00845469" w:rsidRPr="009B13BC">
        <w:rPr>
          <w:sz w:val="28"/>
          <w:szCs w:val="28"/>
        </w:rPr>
        <w:t>, а также граждан, з</w:t>
      </w:r>
      <w:r w:rsidR="001A3BA6">
        <w:rPr>
          <w:sz w:val="28"/>
          <w:szCs w:val="28"/>
        </w:rPr>
        <w:t>аключивши</w:t>
      </w:r>
      <w:r w:rsidR="00BB685F">
        <w:rPr>
          <w:sz w:val="28"/>
          <w:szCs w:val="28"/>
        </w:rPr>
        <w:t>е</w:t>
      </w:r>
      <w:r w:rsidR="00845469" w:rsidRPr="009B13BC">
        <w:rPr>
          <w:sz w:val="28"/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</w:t>
      </w:r>
      <w:r w:rsidR="00845469" w:rsidRPr="009B13BC">
        <w:rPr>
          <w:sz w:val="28"/>
          <w:szCs w:val="28"/>
        </w:rPr>
        <w:lastRenderedPageBreak/>
        <w:t>национальной гвардии Россий</w:t>
      </w:r>
      <w:r w:rsidR="001A3BA6">
        <w:rPr>
          <w:sz w:val="28"/>
          <w:szCs w:val="28"/>
        </w:rPr>
        <w:t>ской Федерации) либо заключивших контракт (имеющи</w:t>
      </w:r>
      <w:r w:rsidR="001A3BA6" w:rsidRPr="009B13BC">
        <w:rPr>
          <w:sz w:val="28"/>
          <w:szCs w:val="28"/>
        </w:rPr>
        <w:t>х</w:t>
      </w:r>
      <w:r w:rsidR="00845469" w:rsidRPr="009B13BC">
        <w:rPr>
          <w:sz w:val="28"/>
          <w:szCs w:val="28"/>
        </w:rPr>
        <w:t xml:space="preserve"> иные правоотношения) с организациями, содействующими выпо</w:t>
      </w:r>
      <w:r w:rsidR="00845469" w:rsidRPr="009B13BC">
        <w:rPr>
          <w:sz w:val="28"/>
          <w:szCs w:val="28"/>
        </w:rPr>
        <w:t>л</w:t>
      </w:r>
      <w:r w:rsidR="00845469" w:rsidRPr="009B13BC">
        <w:rPr>
          <w:sz w:val="28"/>
          <w:szCs w:val="28"/>
        </w:rPr>
        <w:t>нению задач, возложенных на Вооруженные Силы Российской Федерации;</w:t>
      </w:r>
      <w:proofErr w:type="gramEnd"/>
    </w:p>
    <w:p w:rsidR="00B50B5F" w:rsidRDefault="00BC3B53" w:rsidP="00737CD5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845469">
        <w:rPr>
          <w:sz w:val="28"/>
          <w:szCs w:val="28"/>
        </w:rPr>
        <w:t xml:space="preserve">) </w:t>
      </w:r>
      <w:r w:rsidR="001A3BA6">
        <w:rPr>
          <w:sz w:val="28"/>
          <w:szCs w:val="28"/>
        </w:rPr>
        <w:t>лиц, выполняющи</w:t>
      </w:r>
      <w:r w:rsidR="00043F58">
        <w:rPr>
          <w:sz w:val="28"/>
          <w:szCs w:val="28"/>
        </w:rPr>
        <w:t>х</w:t>
      </w:r>
      <w:r w:rsidR="001A3BA6">
        <w:rPr>
          <w:sz w:val="28"/>
          <w:szCs w:val="28"/>
        </w:rPr>
        <w:t xml:space="preserve"> (выполнявши</w:t>
      </w:r>
      <w:r w:rsidR="00043F58">
        <w:rPr>
          <w:sz w:val="28"/>
          <w:szCs w:val="28"/>
        </w:rPr>
        <w:t>х</w:t>
      </w:r>
      <w:r w:rsidR="00845469" w:rsidRPr="009B13BC">
        <w:rPr>
          <w:sz w:val="28"/>
          <w:szCs w:val="28"/>
        </w:rPr>
        <w:t xml:space="preserve">) возложенные на них </w:t>
      </w:r>
      <w:proofErr w:type="gramStart"/>
      <w:r w:rsidR="00845469" w:rsidRPr="009B13BC">
        <w:rPr>
          <w:sz w:val="28"/>
          <w:szCs w:val="28"/>
        </w:rPr>
        <w:t>задачи</w:t>
      </w:r>
      <w:proofErr w:type="gramEnd"/>
      <w:r w:rsidR="00845469" w:rsidRPr="009B13BC">
        <w:rPr>
          <w:sz w:val="28"/>
          <w:szCs w:val="28"/>
        </w:rPr>
        <w:t xml:space="preserve"> на те</w:t>
      </w:r>
      <w:r w:rsidR="00845469" w:rsidRPr="009B13BC">
        <w:rPr>
          <w:sz w:val="28"/>
          <w:szCs w:val="28"/>
        </w:rPr>
        <w:t>р</w:t>
      </w:r>
      <w:r w:rsidR="00845469" w:rsidRPr="009B13BC">
        <w:rPr>
          <w:sz w:val="28"/>
          <w:szCs w:val="28"/>
        </w:rPr>
        <w:t>риториях Украины, Донецкой Народной Республики, Луганской Народной Ре</w:t>
      </w:r>
      <w:r w:rsidR="00845469" w:rsidRPr="009B13BC">
        <w:rPr>
          <w:sz w:val="28"/>
          <w:szCs w:val="28"/>
        </w:rPr>
        <w:t>с</w:t>
      </w:r>
      <w:r w:rsidR="00845469" w:rsidRPr="009B13BC">
        <w:rPr>
          <w:sz w:val="28"/>
          <w:szCs w:val="28"/>
        </w:rPr>
        <w:t>публики, Запорожской области и Херсонской области в период проведения специальной военной операции:</w:t>
      </w:r>
    </w:p>
    <w:p w:rsidR="00B50B5F" w:rsidRDefault="00B50B5F" w:rsidP="00B50B5F">
      <w:pPr>
        <w:pStyle w:val="a5"/>
        <w:tabs>
          <w:tab w:val="left" w:pos="7126"/>
          <w:tab w:val="left" w:pos="9570"/>
        </w:tabs>
        <w:spacing w:before="100" w:beforeAutospacing="1" w:after="100" w:afterAutospacing="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845469" w:rsidRPr="009B13BC">
        <w:rPr>
          <w:sz w:val="28"/>
          <w:szCs w:val="28"/>
        </w:rPr>
        <w:t>сотрудник</w:t>
      </w:r>
      <w:r w:rsidR="00043F58">
        <w:rPr>
          <w:sz w:val="28"/>
          <w:szCs w:val="28"/>
        </w:rPr>
        <w:t>ов</w:t>
      </w:r>
      <w:r w:rsidR="00845469" w:rsidRPr="009B13BC">
        <w:rPr>
          <w:sz w:val="28"/>
          <w:szCs w:val="28"/>
        </w:rPr>
        <w:t xml:space="preserve"> Следственного комитета Российской Федерации, фед</w:t>
      </w:r>
      <w:r w:rsidR="00845469" w:rsidRPr="009B13BC">
        <w:rPr>
          <w:sz w:val="28"/>
          <w:szCs w:val="28"/>
        </w:rPr>
        <w:t>е</w:t>
      </w:r>
      <w:r w:rsidR="00845469" w:rsidRPr="009B13BC">
        <w:rPr>
          <w:sz w:val="28"/>
          <w:szCs w:val="28"/>
        </w:rPr>
        <w:t>ральной противопожарной службы Государственной противопожарной службы, уголовно-исполнительной системы Российской Федерации, органов принуд</w:t>
      </w:r>
      <w:r w:rsidR="00845469" w:rsidRPr="009B13BC">
        <w:rPr>
          <w:sz w:val="28"/>
          <w:szCs w:val="28"/>
        </w:rPr>
        <w:t>и</w:t>
      </w:r>
      <w:r w:rsidR="00845469" w:rsidRPr="009B13BC">
        <w:rPr>
          <w:sz w:val="28"/>
          <w:szCs w:val="28"/>
        </w:rPr>
        <w:t xml:space="preserve">тельного исполнения Российской Федерации; </w:t>
      </w:r>
    </w:p>
    <w:p w:rsidR="00B50B5F" w:rsidRDefault="00B50B5F" w:rsidP="00B50B5F">
      <w:pPr>
        <w:pStyle w:val="a5"/>
        <w:tabs>
          <w:tab w:val="left" w:pos="7126"/>
          <w:tab w:val="left" w:pos="9570"/>
        </w:tabs>
        <w:spacing w:before="100" w:beforeAutospacing="1" w:after="100" w:afterAutospacing="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45469" w:rsidRPr="009B13BC">
        <w:rPr>
          <w:sz w:val="28"/>
          <w:szCs w:val="28"/>
        </w:rPr>
        <w:t>сотрудник</w:t>
      </w:r>
      <w:r w:rsidR="00043F58">
        <w:rPr>
          <w:sz w:val="28"/>
          <w:szCs w:val="28"/>
        </w:rPr>
        <w:t>ов</w:t>
      </w:r>
      <w:r w:rsidR="00845469" w:rsidRPr="009B13BC">
        <w:rPr>
          <w:sz w:val="28"/>
          <w:szCs w:val="28"/>
        </w:rPr>
        <w:t xml:space="preserve"> органов внутренних дел Российской Федерации; </w:t>
      </w:r>
    </w:p>
    <w:p w:rsidR="00B50B5F" w:rsidRDefault="00B50B5F" w:rsidP="00B50B5F">
      <w:pPr>
        <w:pStyle w:val="a5"/>
        <w:tabs>
          <w:tab w:val="left" w:pos="7126"/>
          <w:tab w:val="left" w:pos="9570"/>
        </w:tabs>
        <w:spacing w:before="100" w:beforeAutospacing="1" w:after="100" w:afterAutospacing="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45469" w:rsidRPr="009B13BC">
        <w:rPr>
          <w:sz w:val="28"/>
          <w:szCs w:val="28"/>
        </w:rPr>
        <w:t>прокурорски</w:t>
      </w:r>
      <w:r w:rsidR="00043F58">
        <w:rPr>
          <w:sz w:val="28"/>
          <w:szCs w:val="28"/>
        </w:rPr>
        <w:t>х</w:t>
      </w:r>
      <w:r w:rsidR="001A3BA6">
        <w:rPr>
          <w:sz w:val="28"/>
          <w:szCs w:val="28"/>
        </w:rPr>
        <w:t xml:space="preserve"> работник</w:t>
      </w:r>
      <w:r w:rsidR="00043F58">
        <w:rPr>
          <w:sz w:val="28"/>
          <w:szCs w:val="28"/>
        </w:rPr>
        <w:t>ов</w:t>
      </w:r>
      <w:r w:rsidR="00845469" w:rsidRPr="009B13BC">
        <w:rPr>
          <w:sz w:val="28"/>
          <w:szCs w:val="28"/>
        </w:rPr>
        <w:t xml:space="preserve">; </w:t>
      </w:r>
    </w:p>
    <w:p w:rsidR="00737CD5" w:rsidRDefault="00B50B5F" w:rsidP="00B50B5F">
      <w:pPr>
        <w:pStyle w:val="a5"/>
        <w:tabs>
          <w:tab w:val="left" w:pos="7126"/>
          <w:tab w:val="left" w:pos="9570"/>
        </w:tabs>
        <w:spacing w:before="100" w:beforeAutospacing="1" w:after="100" w:afterAutospacing="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1A3BA6">
        <w:rPr>
          <w:sz w:val="28"/>
          <w:szCs w:val="28"/>
        </w:rPr>
        <w:t>военнослужащи</w:t>
      </w:r>
      <w:r w:rsidR="00043F58">
        <w:rPr>
          <w:sz w:val="28"/>
          <w:szCs w:val="28"/>
        </w:rPr>
        <w:t>х</w:t>
      </w:r>
      <w:r w:rsidR="00845469" w:rsidRPr="009B13BC">
        <w:rPr>
          <w:sz w:val="28"/>
          <w:szCs w:val="28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737CD5" w:rsidRDefault="00BC3B53" w:rsidP="00737CD5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B50B5F">
        <w:rPr>
          <w:sz w:val="28"/>
          <w:szCs w:val="28"/>
        </w:rPr>
        <w:t>) </w:t>
      </w:r>
      <w:r w:rsidR="001A3BA6">
        <w:rPr>
          <w:sz w:val="28"/>
          <w:szCs w:val="28"/>
        </w:rPr>
        <w:t>военнослужащи</w:t>
      </w:r>
      <w:r w:rsidR="00043F58">
        <w:rPr>
          <w:sz w:val="28"/>
          <w:szCs w:val="28"/>
        </w:rPr>
        <w:t>х</w:t>
      </w:r>
      <w:r w:rsidR="00845469" w:rsidRPr="009B13BC">
        <w:rPr>
          <w:sz w:val="28"/>
          <w:szCs w:val="28"/>
        </w:rPr>
        <w:t xml:space="preserve"> органов федеральной службы безопасности, войск н</w:t>
      </w:r>
      <w:r w:rsidR="00845469" w:rsidRPr="009B13BC">
        <w:rPr>
          <w:sz w:val="28"/>
          <w:szCs w:val="28"/>
        </w:rPr>
        <w:t>а</w:t>
      </w:r>
      <w:r w:rsidR="00845469" w:rsidRPr="009B13BC">
        <w:rPr>
          <w:sz w:val="28"/>
          <w:szCs w:val="28"/>
        </w:rPr>
        <w:t>циональной гвардии Россий</w:t>
      </w:r>
      <w:r w:rsidR="001A3BA6">
        <w:rPr>
          <w:sz w:val="28"/>
          <w:szCs w:val="28"/>
        </w:rPr>
        <w:t>ской Федерации, лица, проходящих</w:t>
      </w:r>
      <w:r w:rsidR="00845469" w:rsidRPr="009B13BC">
        <w:rPr>
          <w:sz w:val="28"/>
          <w:szCs w:val="28"/>
        </w:rPr>
        <w:t xml:space="preserve"> службу в во</w:t>
      </w:r>
      <w:r w:rsidR="00845469" w:rsidRPr="009B13BC">
        <w:rPr>
          <w:sz w:val="28"/>
          <w:szCs w:val="28"/>
        </w:rPr>
        <w:t>й</w:t>
      </w:r>
      <w:r w:rsidR="00845469" w:rsidRPr="009B13BC">
        <w:rPr>
          <w:sz w:val="28"/>
          <w:szCs w:val="28"/>
        </w:rPr>
        <w:t>сках национальной гвардии Российской Федерации</w:t>
      </w:r>
      <w:r w:rsidR="001A3BA6">
        <w:rPr>
          <w:sz w:val="28"/>
          <w:szCs w:val="28"/>
        </w:rPr>
        <w:t xml:space="preserve"> и имеющих</w:t>
      </w:r>
      <w:r w:rsidR="00845469" w:rsidRPr="009B13BC">
        <w:rPr>
          <w:sz w:val="28"/>
          <w:szCs w:val="28"/>
        </w:rPr>
        <w:t xml:space="preserve"> специа</w:t>
      </w:r>
      <w:r w:rsidR="001A3BA6">
        <w:rPr>
          <w:sz w:val="28"/>
          <w:szCs w:val="28"/>
        </w:rPr>
        <w:t>льные звания полиции, сотрудников</w:t>
      </w:r>
      <w:r w:rsidR="00845469" w:rsidRPr="009B13BC">
        <w:rPr>
          <w:sz w:val="28"/>
          <w:szCs w:val="28"/>
        </w:rPr>
        <w:t xml:space="preserve"> органов внутренних дел Р</w:t>
      </w:r>
      <w:r w:rsidR="001A3BA6">
        <w:rPr>
          <w:sz w:val="28"/>
          <w:szCs w:val="28"/>
        </w:rPr>
        <w:t>оссийской Федерации, выполняющих (выполнявших</w:t>
      </w:r>
      <w:r w:rsidR="00845469" w:rsidRPr="009B13BC">
        <w:rPr>
          <w:sz w:val="28"/>
          <w:szCs w:val="28"/>
        </w:rPr>
        <w:t>) задачи по оказанию содействия органам фед</w:t>
      </w:r>
      <w:r w:rsidR="00845469" w:rsidRPr="009B13BC">
        <w:rPr>
          <w:sz w:val="28"/>
          <w:szCs w:val="28"/>
        </w:rPr>
        <w:t>е</w:t>
      </w:r>
      <w:r w:rsidR="00845469" w:rsidRPr="009B13BC">
        <w:rPr>
          <w:sz w:val="28"/>
          <w:szCs w:val="28"/>
        </w:rPr>
        <w:t>ральной службы безопасности на участках, примыкающих к районам провед</w:t>
      </w:r>
      <w:r w:rsidR="00845469" w:rsidRPr="009B13BC">
        <w:rPr>
          <w:sz w:val="28"/>
          <w:szCs w:val="28"/>
        </w:rPr>
        <w:t>е</w:t>
      </w:r>
      <w:r w:rsidR="00845469" w:rsidRPr="009B13BC">
        <w:rPr>
          <w:sz w:val="28"/>
          <w:szCs w:val="28"/>
        </w:rPr>
        <w:t>ния специальной военной операции</w:t>
      </w:r>
      <w:r w:rsidR="00845469">
        <w:rPr>
          <w:sz w:val="28"/>
          <w:szCs w:val="28"/>
        </w:rPr>
        <w:t>.</w:t>
      </w:r>
    </w:p>
    <w:p w:rsidR="00737CD5" w:rsidRDefault="00B50B5F" w:rsidP="00737CD5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585F35" w:rsidRPr="00B4739B">
        <w:rPr>
          <w:sz w:val="28"/>
          <w:szCs w:val="28"/>
        </w:rPr>
        <w:t>К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числу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погибших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относятся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также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лица,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умершие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до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истечения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одного</w:t>
      </w:r>
      <w:r w:rsidR="00585F35" w:rsidRPr="00B4739B">
        <w:rPr>
          <w:spacing w:val="-15"/>
          <w:sz w:val="28"/>
          <w:szCs w:val="28"/>
        </w:rPr>
        <w:t xml:space="preserve"> </w:t>
      </w:r>
      <w:r w:rsidR="00585F35" w:rsidRPr="00B4739B">
        <w:rPr>
          <w:sz w:val="28"/>
          <w:szCs w:val="28"/>
        </w:rPr>
        <w:t>года со дня их увольнения с военной службы (увольнения со службы, прекр</w:t>
      </w:r>
      <w:r w:rsidR="00585F35" w:rsidRPr="00B4739B">
        <w:rPr>
          <w:sz w:val="28"/>
          <w:szCs w:val="28"/>
        </w:rPr>
        <w:t>а</w:t>
      </w:r>
      <w:r w:rsidR="00585F35" w:rsidRPr="00B4739B">
        <w:rPr>
          <w:sz w:val="28"/>
          <w:szCs w:val="28"/>
        </w:rPr>
        <w:t>щения трудового договора или иных правоотношений), вследствие увечья (р</w:t>
      </w:r>
      <w:r w:rsidR="00585F35" w:rsidRPr="00B4739B">
        <w:rPr>
          <w:sz w:val="28"/>
          <w:szCs w:val="28"/>
        </w:rPr>
        <w:t>а</w:t>
      </w:r>
      <w:r w:rsidR="00585F35" w:rsidRPr="00B4739B">
        <w:rPr>
          <w:sz w:val="28"/>
          <w:szCs w:val="28"/>
        </w:rPr>
        <w:t>нения, травмы, контузии) или заболевания, полученных ими в период провед</w:t>
      </w:r>
      <w:r w:rsidR="00585F35" w:rsidRPr="00B4739B">
        <w:rPr>
          <w:sz w:val="28"/>
          <w:szCs w:val="28"/>
        </w:rPr>
        <w:t>е</w:t>
      </w:r>
      <w:r w:rsidR="00585F35" w:rsidRPr="00B4739B">
        <w:rPr>
          <w:sz w:val="28"/>
          <w:szCs w:val="28"/>
        </w:rPr>
        <w:t>ния специальной военной операции (при выполнении задач в период провед</w:t>
      </w:r>
      <w:r w:rsidR="00585F35" w:rsidRPr="00B4739B">
        <w:rPr>
          <w:sz w:val="28"/>
          <w:szCs w:val="28"/>
        </w:rPr>
        <w:t>е</w:t>
      </w:r>
      <w:r w:rsidR="00585F35" w:rsidRPr="00B4739B">
        <w:rPr>
          <w:sz w:val="28"/>
          <w:szCs w:val="28"/>
        </w:rPr>
        <w:t>ния специальной военной операции).</w:t>
      </w:r>
      <w:proofErr w:type="gramEnd"/>
    </w:p>
    <w:p w:rsidR="00737CD5" w:rsidRDefault="00845469" w:rsidP="00737CD5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B50B5F">
        <w:rPr>
          <w:sz w:val="28"/>
          <w:szCs w:val="28"/>
        </w:rPr>
        <w:t>. </w:t>
      </w:r>
      <w:r w:rsidR="00585F35" w:rsidRPr="00585F35">
        <w:rPr>
          <w:sz w:val="28"/>
          <w:szCs w:val="28"/>
        </w:rPr>
        <w:t>Документами, подтверждающими обстоятельства признания безнаде</w:t>
      </w:r>
      <w:r w:rsidR="00585F35" w:rsidRPr="00585F35">
        <w:rPr>
          <w:sz w:val="28"/>
          <w:szCs w:val="28"/>
        </w:rPr>
        <w:t>ж</w:t>
      </w:r>
      <w:r w:rsidR="00585F35" w:rsidRPr="00585F35">
        <w:rPr>
          <w:sz w:val="28"/>
          <w:szCs w:val="28"/>
        </w:rPr>
        <w:t>ной к взысканию задолженности, являются:</w:t>
      </w:r>
    </w:p>
    <w:p w:rsidR="00737CD5" w:rsidRDefault="00B50B5F" w:rsidP="00737CD5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1) </w:t>
      </w:r>
      <w:r w:rsidR="00585F35" w:rsidRPr="00585F35">
        <w:rPr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0C3150" w:rsidRDefault="00B50B5F" w:rsidP="000C3150">
      <w:pPr>
        <w:pStyle w:val="a5"/>
        <w:tabs>
          <w:tab w:val="left" w:pos="7126"/>
          <w:tab w:val="left" w:pos="9570"/>
        </w:tabs>
        <w:spacing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2) </w:t>
      </w:r>
      <w:r w:rsidR="00585F35" w:rsidRPr="00585F35">
        <w:rPr>
          <w:sz w:val="28"/>
          <w:szCs w:val="28"/>
        </w:rPr>
        <w:t>сведения (документы), подтверждающие прохождение умершим (п</w:t>
      </w:r>
      <w:r w:rsidR="00585F35" w:rsidRPr="00585F35">
        <w:rPr>
          <w:sz w:val="28"/>
          <w:szCs w:val="28"/>
        </w:rPr>
        <w:t>о</w:t>
      </w:r>
      <w:r w:rsidR="00585F35" w:rsidRPr="00585F35">
        <w:rPr>
          <w:sz w:val="28"/>
          <w:szCs w:val="28"/>
        </w:rPr>
        <w:t>гибшим) военной службы в период проведения специальной военной операции</w:t>
      </w:r>
      <w:r w:rsidR="00585F35" w:rsidRPr="00585F35">
        <w:rPr>
          <w:spacing w:val="-9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на</w:t>
      </w:r>
      <w:r w:rsidR="00585F35" w:rsidRPr="00585F35">
        <w:rPr>
          <w:spacing w:val="-10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территориях</w:t>
      </w:r>
      <w:r w:rsidR="00585F35" w:rsidRPr="00585F35">
        <w:rPr>
          <w:spacing w:val="-9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Украины,</w:t>
      </w:r>
      <w:r w:rsidR="00585F35" w:rsidRPr="00585F35">
        <w:rPr>
          <w:spacing w:val="-9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Донецкой</w:t>
      </w:r>
      <w:r w:rsidR="00585F35" w:rsidRPr="00585F35">
        <w:rPr>
          <w:spacing w:val="-9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Народной</w:t>
      </w:r>
      <w:r w:rsidR="00585F35" w:rsidRPr="00585F35">
        <w:rPr>
          <w:spacing w:val="-9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Республики,</w:t>
      </w:r>
      <w:r w:rsidR="00585F35" w:rsidRPr="00585F35">
        <w:rPr>
          <w:spacing w:val="-9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Луганской Наро</w:t>
      </w:r>
      <w:r w:rsidR="00585F35" w:rsidRPr="00585F35">
        <w:rPr>
          <w:sz w:val="28"/>
          <w:szCs w:val="28"/>
        </w:rPr>
        <w:t>д</w:t>
      </w:r>
      <w:r w:rsidR="00585F35" w:rsidRPr="00585F35">
        <w:rPr>
          <w:sz w:val="28"/>
          <w:szCs w:val="28"/>
        </w:rPr>
        <w:t>ной</w:t>
      </w:r>
      <w:r w:rsidR="00585F35" w:rsidRPr="00585F35">
        <w:rPr>
          <w:spacing w:val="-4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Республики,</w:t>
      </w:r>
      <w:r w:rsidR="00585F35" w:rsidRPr="00585F35">
        <w:rPr>
          <w:spacing w:val="-3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Запорожской</w:t>
      </w:r>
      <w:r w:rsidR="00585F35" w:rsidRPr="00585F35">
        <w:rPr>
          <w:spacing w:val="-3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области</w:t>
      </w:r>
      <w:r w:rsidR="00585F35" w:rsidRPr="00585F35">
        <w:rPr>
          <w:spacing w:val="-3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и</w:t>
      </w:r>
      <w:r w:rsidR="00585F35" w:rsidRPr="00585F35">
        <w:rPr>
          <w:spacing w:val="-4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Херсонской</w:t>
      </w:r>
      <w:r w:rsidR="00585F35" w:rsidRPr="00585F35">
        <w:rPr>
          <w:spacing w:val="-4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области,</w:t>
      </w:r>
      <w:r w:rsidR="00585F35" w:rsidRPr="00585F35">
        <w:rPr>
          <w:spacing w:val="-4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и</w:t>
      </w:r>
      <w:r w:rsidR="00585F35" w:rsidRPr="00585F35">
        <w:rPr>
          <w:spacing w:val="-3"/>
          <w:sz w:val="28"/>
          <w:szCs w:val="28"/>
        </w:rPr>
        <w:t xml:space="preserve"> </w:t>
      </w:r>
      <w:r w:rsidR="00585F35" w:rsidRPr="00585F35">
        <w:rPr>
          <w:sz w:val="28"/>
          <w:szCs w:val="28"/>
        </w:rPr>
        <w:t>(или)</w:t>
      </w:r>
      <w:r w:rsidR="00585F35" w:rsidRPr="00585F35">
        <w:rPr>
          <w:spacing w:val="-4"/>
          <w:sz w:val="28"/>
          <w:szCs w:val="28"/>
        </w:rPr>
        <w:t xml:space="preserve"> </w:t>
      </w:r>
      <w:proofErr w:type="gramStart"/>
      <w:r w:rsidR="00585F35" w:rsidRPr="00585F35">
        <w:rPr>
          <w:sz w:val="28"/>
          <w:szCs w:val="28"/>
        </w:rPr>
        <w:t>при</w:t>
      </w:r>
      <w:proofErr w:type="gramEnd"/>
      <w:r w:rsidR="00585F35" w:rsidRPr="00585F35">
        <w:rPr>
          <w:sz w:val="28"/>
          <w:szCs w:val="28"/>
        </w:rPr>
        <w:t xml:space="preserve"> в</w:t>
      </w:r>
      <w:r w:rsidR="00585F35" w:rsidRPr="00585F35">
        <w:rPr>
          <w:sz w:val="28"/>
          <w:szCs w:val="28"/>
        </w:rPr>
        <w:t>ы</w:t>
      </w:r>
      <w:r w:rsidR="00585F35" w:rsidRPr="00585F35">
        <w:rPr>
          <w:sz w:val="28"/>
          <w:szCs w:val="28"/>
        </w:rPr>
        <w:t>полнении задач по отражению вооруженного вторжения на территорию Ро</w:t>
      </w:r>
      <w:r w:rsidR="00585F35" w:rsidRPr="00585F35">
        <w:rPr>
          <w:sz w:val="28"/>
          <w:szCs w:val="28"/>
        </w:rPr>
        <w:t>с</w:t>
      </w:r>
      <w:r w:rsidR="00585F35" w:rsidRPr="00585F35">
        <w:rPr>
          <w:sz w:val="28"/>
          <w:szCs w:val="28"/>
        </w:rPr>
        <w:t>сийской Федерации, в ходе вооруженной провокации на Государственной гр</w:t>
      </w:r>
      <w:r w:rsidR="00585F35" w:rsidRPr="00585F35">
        <w:rPr>
          <w:sz w:val="28"/>
          <w:szCs w:val="28"/>
        </w:rPr>
        <w:t>а</w:t>
      </w:r>
      <w:r w:rsidR="00585F35" w:rsidRPr="00585F35">
        <w:rPr>
          <w:sz w:val="28"/>
          <w:szCs w:val="28"/>
        </w:rPr>
        <w:t>нице Российской Федерации и приграничных территориях субъектов Росси</w:t>
      </w:r>
      <w:r w:rsidR="00585F35" w:rsidRPr="00585F35">
        <w:rPr>
          <w:sz w:val="28"/>
          <w:szCs w:val="28"/>
        </w:rPr>
        <w:t>й</w:t>
      </w:r>
      <w:r w:rsidR="00585F35" w:rsidRPr="00585F35">
        <w:rPr>
          <w:sz w:val="28"/>
          <w:szCs w:val="28"/>
        </w:rPr>
        <w:t>ской Федерации, прилегающих к районам проведения специальной военной операции на территориях Украины, Донецкой Народной Республики, Луга</w:t>
      </w:r>
      <w:r w:rsidR="00585F35" w:rsidRPr="00585F35">
        <w:rPr>
          <w:sz w:val="28"/>
          <w:szCs w:val="28"/>
        </w:rPr>
        <w:t>н</w:t>
      </w:r>
      <w:r w:rsidR="00585F35" w:rsidRPr="00585F35">
        <w:rPr>
          <w:sz w:val="28"/>
          <w:szCs w:val="28"/>
        </w:rPr>
        <w:t>ской Народной Республики, Запорожск</w:t>
      </w:r>
      <w:r w:rsidR="00845469">
        <w:rPr>
          <w:sz w:val="28"/>
          <w:szCs w:val="28"/>
        </w:rPr>
        <w:t>ой области и Херсонской области;</w:t>
      </w:r>
    </w:p>
    <w:p w:rsidR="0032170B" w:rsidRPr="000C3150" w:rsidRDefault="000C3150" w:rsidP="000C3150">
      <w:pPr>
        <w:pStyle w:val="a5"/>
        <w:tabs>
          <w:tab w:val="left" w:pos="7126"/>
          <w:tab w:val="left" w:pos="9570"/>
        </w:tabs>
        <w:spacing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 заключение военно-врачебной комиссии о причинной связи гибели (смерти) с увечьем (ранением, травмой, контузией) или заболеванием, </w:t>
      </w:r>
      <w:proofErr w:type="gramStart"/>
      <w:r w:rsidRPr="00A87328">
        <w:rPr>
          <w:sz w:val="28"/>
        </w:rPr>
        <w:t>получе</w:t>
      </w:r>
      <w:r w:rsidRPr="00A87328">
        <w:rPr>
          <w:sz w:val="28"/>
        </w:rPr>
        <w:t>н</w:t>
      </w:r>
      <w:r w:rsidRPr="00A87328">
        <w:rPr>
          <w:sz w:val="28"/>
        </w:rPr>
        <w:t>ны</w:t>
      </w:r>
      <w:r>
        <w:rPr>
          <w:sz w:val="28"/>
        </w:rPr>
        <w:t>ми</w:t>
      </w:r>
      <w:proofErr w:type="gramEnd"/>
      <w:r>
        <w:rPr>
          <w:sz w:val="28"/>
        </w:rPr>
        <w:t xml:space="preserve"> вследствие военной травмы</w:t>
      </w:r>
      <w:r w:rsidRPr="00A87328">
        <w:rPr>
          <w:sz w:val="28"/>
        </w:rPr>
        <w:t xml:space="preserve"> в период проведения специальной военной операции</w:t>
      </w:r>
      <w:r>
        <w:rPr>
          <w:sz w:val="28"/>
        </w:rPr>
        <w:t>.</w:t>
      </w:r>
    </w:p>
    <w:p w:rsidR="00C222D9" w:rsidRPr="00C222D9" w:rsidRDefault="00E44668" w:rsidP="00C222D9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</w:rPr>
        <w:t>4. </w:t>
      </w:r>
      <w:proofErr w:type="gramStart"/>
      <w:r w:rsidR="00C222D9">
        <w:rPr>
          <w:sz w:val="28"/>
        </w:rPr>
        <w:t>Контроль за выполнением решения «</w:t>
      </w:r>
      <w:r w:rsidR="00C222D9" w:rsidRPr="00C222D9">
        <w:rPr>
          <w:rStyle w:val="11"/>
          <w:color w:val="000000" w:themeColor="text1"/>
          <w:sz w:val="28"/>
          <w:szCs w:val="28"/>
        </w:rPr>
        <w:t xml:space="preserve">Об установлении дополнительных оснований признания безнадежными к взысканию </w:t>
      </w:r>
      <w:r w:rsidR="00C222D9" w:rsidRPr="00C222D9">
        <w:rPr>
          <w:color w:val="000000" w:themeColor="text1"/>
          <w:sz w:val="28"/>
          <w:szCs w:val="28"/>
        </w:rPr>
        <w:t xml:space="preserve">задолженности по местным налогам </w:t>
      </w:r>
      <w:r w:rsidR="00C222D9" w:rsidRPr="00C222D9">
        <w:rPr>
          <w:rStyle w:val="11"/>
          <w:color w:val="000000" w:themeColor="text1"/>
          <w:sz w:val="28"/>
          <w:szCs w:val="28"/>
        </w:rPr>
        <w:t>на</w:t>
      </w:r>
      <w:r w:rsidR="00C222D9" w:rsidRPr="00C222D9">
        <w:rPr>
          <w:color w:val="000000" w:themeColor="text1"/>
          <w:sz w:val="28"/>
          <w:szCs w:val="28"/>
        </w:rPr>
        <w:t xml:space="preserve"> территории </w:t>
      </w:r>
      <w:proofErr w:type="spellStart"/>
      <w:r w:rsidR="005B0E43" w:rsidRPr="00753CD8">
        <w:rPr>
          <w:sz w:val="28"/>
          <w:szCs w:val="28"/>
        </w:rPr>
        <w:t>Ахтаниз</w:t>
      </w:r>
      <w:r w:rsidR="005B0E43">
        <w:rPr>
          <w:sz w:val="28"/>
          <w:szCs w:val="28"/>
        </w:rPr>
        <w:t>овск</w:t>
      </w:r>
      <w:r w:rsidR="005B0E43" w:rsidRPr="00753CD8">
        <w:rPr>
          <w:sz w:val="28"/>
          <w:szCs w:val="28"/>
        </w:rPr>
        <w:t>ого</w:t>
      </w:r>
      <w:proofErr w:type="spellEnd"/>
      <w:r w:rsidR="005B0E43" w:rsidRPr="00753CD8">
        <w:rPr>
          <w:sz w:val="28"/>
          <w:szCs w:val="28"/>
        </w:rPr>
        <w:t xml:space="preserve"> сельского</w:t>
      </w:r>
      <w:r w:rsidR="00C222D9" w:rsidRPr="00C222D9">
        <w:rPr>
          <w:sz w:val="28"/>
          <w:szCs w:val="28"/>
        </w:rPr>
        <w:t xml:space="preserve"> поселения Темрюкского м</w:t>
      </w:r>
      <w:r w:rsidR="00C222D9" w:rsidRPr="00C222D9">
        <w:rPr>
          <w:sz w:val="28"/>
          <w:szCs w:val="28"/>
        </w:rPr>
        <w:t>у</w:t>
      </w:r>
      <w:r w:rsidR="00C222D9" w:rsidRPr="00C222D9">
        <w:rPr>
          <w:sz w:val="28"/>
          <w:szCs w:val="28"/>
        </w:rPr>
        <w:t>ниципального района Краснодарского края</w:t>
      </w:r>
      <w:r w:rsidR="00C222D9">
        <w:rPr>
          <w:sz w:val="28"/>
          <w:szCs w:val="28"/>
        </w:rPr>
        <w:t xml:space="preserve">» возложить на </w:t>
      </w:r>
      <w:r w:rsidR="005B0E43" w:rsidRPr="003C2D24">
        <w:rPr>
          <w:sz w:val="28"/>
          <w:szCs w:val="28"/>
        </w:rPr>
        <w:t>постоянную коми</w:t>
      </w:r>
      <w:r w:rsidR="005B0E43" w:rsidRPr="003C2D24">
        <w:rPr>
          <w:sz w:val="28"/>
          <w:szCs w:val="28"/>
        </w:rPr>
        <w:t>с</w:t>
      </w:r>
      <w:r w:rsidR="005B0E43" w:rsidRPr="003C2D24">
        <w:rPr>
          <w:sz w:val="28"/>
          <w:szCs w:val="28"/>
        </w:rPr>
        <w:t xml:space="preserve">сию Совета </w:t>
      </w:r>
      <w:proofErr w:type="spellStart"/>
      <w:r w:rsidR="005B0E43" w:rsidRPr="00F636EC">
        <w:rPr>
          <w:sz w:val="28"/>
          <w:szCs w:val="18"/>
        </w:rPr>
        <w:t>Ахтанизовского</w:t>
      </w:r>
      <w:proofErr w:type="spellEnd"/>
      <w:r w:rsidR="005B0E43" w:rsidRPr="00F636EC">
        <w:rPr>
          <w:sz w:val="28"/>
          <w:szCs w:val="18"/>
        </w:rPr>
        <w:t xml:space="preserve"> сельского поселения Темрюкского муниципальн</w:t>
      </w:r>
      <w:r w:rsidR="005B0E43" w:rsidRPr="00F636EC">
        <w:rPr>
          <w:sz w:val="28"/>
          <w:szCs w:val="18"/>
        </w:rPr>
        <w:t>о</w:t>
      </w:r>
      <w:r w:rsidR="005B0E43" w:rsidRPr="00F636EC">
        <w:rPr>
          <w:sz w:val="28"/>
          <w:szCs w:val="18"/>
        </w:rPr>
        <w:t>го района Краснодарского края</w:t>
      </w:r>
      <w:r w:rsidR="005B0E43" w:rsidRPr="00F636EC">
        <w:rPr>
          <w:sz w:val="28"/>
          <w:szCs w:val="28"/>
        </w:rPr>
        <w:t xml:space="preserve"> </w:t>
      </w:r>
      <w:r w:rsidR="005B0E43" w:rsidRPr="003C2D24">
        <w:rPr>
          <w:sz w:val="28"/>
          <w:szCs w:val="28"/>
        </w:rPr>
        <w:t>по вопросам экономики, бюджета, финансов, налогов и распоряжению муниципальной собственностью (</w:t>
      </w:r>
      <w:proofErr w:type="spellStart"/>
      <w:r w:rsidR="005B0E43" w:rsidRPr="003C2D24">
        <w:rPr>
          <w:sz w:val="28"/>
          <w:szCs w:val="28"/>
        </w:rPr>
        <w:t>Шавырин</w:t>
      </w:r>
      <w:proofErr w:type="spellEnd"/>
      <w:r w:rsidR="005B0E43">
        <w:rPr>
          <w:sz w:val="28"/>
          <w:szCs w:val="28"/>
        </w:rPr>
        <w:t xml:space="preserve"> В.А.</w:t>
      </w:r>
      <w:r w:rsidR="005B0E43" w:rsidRPr="003C2D24">
        <w:rPr>
          <w:sz w:val="28"/>
          <w:szCs w:val="28"/>
        </w:rPr>
        <w:t>)</w:t>
      </w:r>
      <w:r w:rsidR="00C222D9">
        <w:rPr>
          <w:sz w:val="28"/>
          <w:szCs w:val="28"/>
        </w:rPr>
        <w:t>.</w:t>
      </w:r>
      <w:proofErr w:type="gramEnd"/>
    </w:p>
    <w:p w:rsidR="00D51F17" w:rsidRPr="00D51F17" w:rsidRDefault="00C222D9" w:rsidP="0032170B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 w:rsidRPr="00D51F17">
        <w:rPr>
          <w:sz w:val="28"/>
          <w:szCs w:val="28"/>
        </w:rPr>
        <w:t>5</w:t>
      </w:r>
      <w:r w:rsidR="00E44668" w:rsidRPr="00D51F17">
        <w:rPr>
          <w:sz w:val="28"/>
          <w:szCs w:val="28"/>
        </w:rPr>
        <w:t>.</w:t>
      </w:r>
      <w:r w:rsidR="00D51F17">
        <w:rPr>
          <w:sz w:val="28"/>
          <w:szCs w:val="28"/>
        </w:rPr>
        <w:t> </w:t>
      </w:r>
      <w:r w:rsidR="00D51F17" w:rsidRPr="00D51F17">
        <w:rPr>
          <w:sz w:val="28"/>
          <w:szCs w:val="28"/>
        </w:rPr>
        <w:t>Общему отделу (</w:t>
      </w:r>
      <w:proofErr w:type="spellStart"/>
      <w:r w:rsidR="00D51F17" w:rsidRPr="00D51F17">
        <w:rPr>
          <w:sz w:val="28"/>
          <w:szCs w:val="28"/>
        </w:rPr>
        <w:t>Китова</w:t>
      </w:r>
      <w:proofErr w:type="spellEnd"/>
      <w:r w:rsidR="00D51F17" w:rsidRPr="00D51F17">
        <w:rPr>
          <w:sz w:val="28"/>
          <w:szCs w:val="28"/>
        </w:rPr>
        <w:t xml:space="preserve"> Т.В.) официально опубликовать настоящее р</w:t>
      </w:r>
      <w:r w:rsidR="00D51F17" w:rsidRPr="00D51F17">
        <w:rPr>
          <w:sz w:val="28"/>
          <w:szCs w:val="28"/>
        </w:rPr>
        <w:t>е</w:t>
      </w:r>
      <w:r w:rsidR="00D51F17" w:rsidRPr="00D51F17">
        <w:rPr>
          <w:sz w:val="28"/>
          <w:szCs w:val="28"/>
        </w:rPr>
        <w:t xml:space="preserve">шение на официальном сайте муниципального образования Темрюкский район в информационно-телекоммуникационной сети «Интернет» </w:t>
      </w:r>
      <w:hyperlink r:id="rId9" w:history="1">
        <w:r w:rsidR="00D51F17" w:rsidRPr="00D51F17">
          <w:rPr>
            <w:rStyle w:val="af3"/>
            <w:color w:val="auto"/>
            <w:sz w:val="28"/>
            <w:szCs w:val="28"/>
            <w:u w:val="none"/>
          </w:rPr>
          <w:t>www.temryuk.ru</w:t>
        </w:r>
      </w:hyperlink>
      <w:r w:rsidR="00D51F17" w:rsidRPr="00D51F17">
        <w:rPr>
          <w:sz w:val="28"/>
          <w:szCs w:val="28"/>
        </w:rPr>
        <w:t xml:space="preserve"> и разместить на официальном сайте </w:t>
      </w:r>
      <w:proofErr w:type="spellStart"/>
      <w:r w:rsidR="00D51F17" w:rsidRPr="00D51F17">
        <w:rPr>
          <w:sz w:val="28"/>
          <w:szCs w:val="28"/>
        </w:rPr>
        <w:t>Ахтанизовского</w:t>
      </w:r>
      <w:proofErr w:type="spellEnd"/>
      <w:r w:rsidR="00D51F17" w:rsidRPr="00D51F17">
        <w:rPr>
          <w:sz w:val="28"/>
          <w:szCs w:val="28"/>
        </w:rPr>
        <w:t xml:space="preserve"> сельского поселения Те</w:t>
      </w:r>
      <w:r w:rsidR="00D51F17" w:rsidRPr="00D51F17">
        <w:rPr>
          <w:sz w:val="28"/>
          <w:szCs w:val="28"/>
        </w:rPr>
        <w:t>м</w:t>
      </w:r>
      <w:r w:rsidR="00D51F17" w:rsidRPr="00D51F17">
        <w:rPr>
          <w:sz w:val="28"/>
          <w:szCs w:val="28"/>
        </w:rPr>
        <w:t>рюкского муниципального района Краснодарского края.</w:t>
      </w:r>
    </w:p>
    <w:p w:rsidR="0032170B" w:rsidRDefault="00C01DC9" w:rsidP="0032170B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B4739B">
        <w:rPr>
          <w:sz w:val="28"/>
          <w:szCs w:val="28"/>
        </w:rPr>
        <w:t>.</w:t>
      </w:r>
      <w:r w:rsidR="00D51F17">
        <w:rPr>
          <w:sz w:val="28"/>
          <w:szCs w:val="28"/>
        </w:rPr>
        <w:t> </w:t>
      </w:r>
      <w:r w:rsidR="00585F35" w:rsidRPr="00585F35">
        <w:rPr>
          <w:sz w:val="28"/>
          <w:szCs w:val="28"/>
        </w:rPr>
        <w:t xml:space="preserve">Настоящее решение довести до сведения </w:t>
      </w:r>
      <w:r w:rsidR="00585F35" w:rsidRPr="00585F35">
        <w:rPr>
          <w:sz w:val="28"/>
          <w:szCs w:val="28"/>
          <w:shd w:val="clear" w:color="auto" w:fill="FFFFFF"/>
        </w:rPr>
        <w:t>Межрайонной инспекции Ф</w:t>
      </w:r>
      <w:r w:rsidR="00585F35" w:rsidRPr="00585F35">
        <w:rPr>
          <w:sz w:val="28"/>
          <w:szCs w:val="28"/>
          <w:shd w:val="clear" w:color="auto" w:fill="FFFFFF"/>
        </w:rPr>
        <w:t>е</w:t>
      </w:r>
      <w:r w:rsidR="00585F35" w:rsidRPr="00585F35">
        <w:rPr>
          <w:sz w:val="28"/>
          <w:szCs w:val="28"/>
          <w:shd w:val="clear" w:color="auto" w:fill="FFFFFF"/>
        </w:rPr>
        <w:t>деральной налоговой службы России № 20 по Краснодарскому краю</w:t>
      </w:r>
      <w:r w:rsidR="00585F35" w:rsidRPr="00585F35">
        <w:rPr>
          <w:sz w:val="28"/>
          <w:szCs w:val="28"/>
        </w:rPr>
        <w:t>.</w:t>
      </w:r>
    </w:p>
    <w:p w:rsidR="004D2D5B" w:rsidRDefault="00C01DC9" w:rsidP="0032170B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D51F17">
        <w:rPr>
          <w:sz w:val="28"/>
          <w:szCs w:val="28"/>
        </w:rPr>
        <w:t>. </w:t>
      </w:r>
      <w:r w:rsidR="004D2D5B" w:rsidRPr="00585F35">
        <w:rPr>
          <w:sz w:val="28"/>
          <w:szCs w:val="28"/>
        </w:rPr>
        <w:t>Настоящее решение вступает в силу по истечении одного месяца со дня его официального опубликования.</w:t>
      </w:r>
    </w:p>
    <w:p w:rsidR="00D51F17" w:rsidRDefault="00D51F17" w:rsidP="0032170B">
      <w:pPr>
        <w:pStyle w:val="a5"/>
        <w:tabs>
          <w:tab w:val="left" w:pos="7126"/>
          <w:tab w:val="left" w:pos="9570"/>
        </w:tabs>
        <w:spacing w:before="1" w:after="100" w:afterAutospacing="1"/>
        <w:ind w:firstLine="567"/>
        <w:contextualSpacing/>
        <w:rPr>
          <w:sz w:val="28"/>
          <w:szCs w:val="28"/>
        </w:rPr>
      </w:pPr>
    </w:p>
    <w:p w:rsidR="00D51F17" w:rsidRPr="00A96CB9" w:rsidRDefault="00D51F17" w:rsidP="00D51F17">
      <w:pPr>
        <w:pStyle w:val="12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96CB9">
        <w:rPr>
          <w:rFonts w:ascii="Times New Roman" w:hAnsi="Times New Roman"/>
          <w:sz w:val="28"/>
          <w:szCs w:val="28"/>
        </w:rPr>
        <w:t>Ахтанизовского</w:t>
      </w:r>
      <w:proofErr w:type="spellEnd"/>
      <w:r w:rsidRPr="00A96CB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51F17" w:rsidRPr="00A96CB9" w:rsidRDefault="00D51F17" w:rsidP="00D51F17">
      <w:pPr>
        <w:pStyle w:val="12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D51F17" w:rsidRPr="00A96CB9" w:rsidRDefault="00D51F17" w:rsidP="00D51F17">
      <w:pPr>
        <w:pStyle w:val="12"/>
        <w:rPr>
          <w:rFonts w:ascii="Times New Roman" w:hAnsi="Times New Roman"/>
          <w:sz w:val="28"/>
          <w:szCs w:val="28"/>
        </w:rPr>
      </w:pPr>
      <w:r w:rsidRPr="00A96CB9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      С.В. </w:t>
      </w:r>
      <w:proofErr w:type="gramStart"/>
      <w:r w:rsidRPr="00A96CB9">
        <w:rPr>
          <w:rFonts w:ascii="Times New Roman" w:hAnsi="Times New Roman"/>
          <w:sz w:val="28"/>
          <w:szCs w:val="28"/>
        </w:rPr>
        <w:t>Тихая</w:t>
      </w:r>
      <w:proofErr w:type="gramEnd"/>
    </w:p>
    <w:p w:rsidR="00D51F17" w:rsidRDefault="00D51F17" w:rsidP="00D51F17">
      <w:pPr>
        <w:pStyle w:val="a5"/>
        <w:rPr>
          <w:sz w:val="28"/>
          <w:szCs w:val="28"/>
        </w:rPr>
      </w:pPr>
    </w:p>
    <w:p w:rsidR="00025EFA" w:rsidRDefault="00D51F17" w:rsidP="00D51F17">
      <w:pPr>
        <w:pStyle w:val="a5"/>
        <w:rPr>
          <w:sz w:val="28"/>
          <w:szCs w:val="28"/>
        </w:rPr>
      </w:pPr>
      <w:r w:rsidRPr="00F0251F">
        <w:rPr>
          <w:sz w:val="28"/>
          <w:szCs w:val="28"/>
        </w:rPr>
        <w:t xml:space="preserve">                      </w:t>
      </w: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25EFA" w:rsidRDefault="00025EFA" w:rsidP="00D51F17">
      <w:pPr>
        <w:pStyle w:val="a5"/>
        <w:rPr>
          <w:sz w:val="28"/>
          <w:szCs w:val="28"/>
        </w:rPr>
      </w:pPr>
    </w:p>
    <w:p w:rsidR="00040C5E" w:rsidRDefault="00D51F17" w:rsidP="00361F04">
      <w:pPr>
        <w:pStyle w:val="a5"/>
        <w:rPr>
          <w:sz w:val="28"/>
          <w:szCs w:val="28"/>
        </w:rPr>
      </w:pPr>
      <w:r w:rsidRPr="00F0251F">
        <w:rPr>
          <w:sz w:val="28"/>
          <w:szCs w:val="28"/>
        </w:rPr>
        <w:t xml:space="preserve">                                           </w:t>
      </w: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5E" w:rsidRDefault="00040C5E" w:rsidP="00D51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3BE" w:rsidRPr="004D2D5B" w:rsidRDefault="000623BE" w:rsidP="004D2D5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23BE" w:rsidRPr="004D2D5B" w:rsidSect="00737D92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412" w:rsidRDefault="00F23412" w:rsidP="00662DB0">
      <w:pPr>
        <w:spacing w:after="0" w:line="240" w:lineRule="auto"/>
      </w:pPr>
      <w:r>
        <w:separator/>
      </w:r>
    </w:p>
  </w:endnote>
  <w:endnote w:type="continuationSeparator" w:id="0">
    <w:p w:rsidR="00F23412" w:rsidRDefault="00F23412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412" w:rsidRDefault="00F23412" w:rsidP="00662DB0">
      <w:pPr>
        <w:spacing w:after="0" w:line="240" w:lineRule="auto"/>
      </w:pPr>
      <w:r>
        <w:separator/>
      </w:r>
    </w:p>
  </w:footnote>
  <w:footnote w:type="continuationSeparator" w:id="0">
    <w:p w:rsidR="00F23412" w:rsidRDefault="00F23412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192B" w:rsidRPr="00662DB0" w:rsidRDefault="00084C6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E192B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1F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192B" w:rsidRDefault="00FE192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06E9"/>
    <w:multiLevelType w:val="hybridMultilevel"/>
    <w:tmpl w:val="5984AB76"/>
    <w:lvl w:ilvl="0" w:tplc="B06E0D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824FB2"/>
    <w:multiLevelType w:val="hybridMultilevel"/>
    <w:tmpl w:val="C9CC4148"/>
    <w:lvl w:ilvl="0" w:tplc="BB1480C6">
      <w:start w:val="1"/>
      <w:numFmt w:val="decimal"/>
      <w:lvlText w:val="%1."/>
      <w:lvlJc w:val="left"/>
      <w:pPr>
        <w:ind w:left="1" w:hanging="5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A662E">
      <w:start w:val="1"/>
      <w:numFmt w:val="decimal"/>
      <w:lvlText w:val="%2)"/>
      <w:lvlJc w:val="left"/>
      <w:pPr>
        <w:ind w:left="1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0C81A88">
      <w:numFmt w:val="bullet"/>
      <w:lvlText w:val="•"/>
      <w:lvlJc w:val="left"/>
      <w:pPr>
        <w:ind w:left="1956" w:hanging="222"/>
      </w:pPr>
      <w:rPr>
        <w:lang w:val="ru-RU" w:eastAsia="en-US" w:bidi="ar-SA"/>
      </w:rPr>
    </w:lvl>
    <w:lvl w:ilvl="3" w:tplc="48508CC0">
      <w:numFmt w:val="bullet"/>
      <w:lvlText w:val="•"/>
      <w:lvlJc w:val="left"/>
      <w:pPr>
        <w:ind w:left="2934" w:hanging="222"/>
      </w:pPr>
      <w:rPr>
        <w:lang w:val="ru-RU" w:eastAsia="en-US" w:bidi="ar-SA"/>
      </w:rPr>
    </w:lvl>
    <w:lvl w:ilvl="4" w:tplc="35869E10">
      <w:numFmt w:val="bullet"/>
      <w:lvlText w:val="•"/>
      <w:lvlJc w:val="left"/>
      <w:pPr>
        <w:ind w:left="3912" w:hanging="222"/>
      </w:pPr>
      <w:rPr>
        <w:lang w:val="ru-RU" w:eastAsia="en-US" w:bidi="ar-SA"/>
      </w:rPr>
    </w:lvl>
    <w:lvl w:ilvl="5" w:tplc="632AC2DA">
      <w:numFmt w:val="bullet"/>
      <w:lvlText w:val="•"/>
      <w:lvlJc w:val="left"/>
      <w:pPr>
        <w:ind w:left="4890" w:hanging="222"/>
      </w:pPr>
      <w:rPr>
        <w:lang w:val="ru-RU" w:eastAsia="en-US" w:bidi="ar-SA"/>
      </w:rPr>
    </w:lvl>
    <w:lvl w:ilvl="6" w:tplc="BAFCE93A">
      <w:numFmt w:val="bullet"/>
      <w:lvlText w:val="•"/>
      <w:lvlJc w:val="left"/>
      <w:pPr>
        <w:ind w:left="5868" w:hanging="222"/>
      </w:pPr>
      <w:rPr>
        <w:lang w:val="ru-RU" w:eastAsia="en-US" w:bidi="ar-SA"/>
      </w:rPr>
    </w:lvl>
    <w:lvl w:ilvl="7" w:tplc="13BC6D2C">
      <w:numFmt w:val="bullet"/>
      <w:lvlText w:val="•"/>
      <w:lvlJc w:val="left"/>
      <w:pPr>
        <w:ind w:left="6846" w:hanging="222"/>
      </w:pPr>
      <w:rPr>
        <w:lang w:val="ru-RU" w:eastAsia="en-US" w:bidi="ar-SA"/>
      </w:rPr>
    </w:lvl>
    <w:lvl w:ilvl="8" w:tplc="CDB2CCB0">
      <w:numFmt w:val="bullet"/>
      <w:lvlText w:val="•"/>
      <w:lvlJc w:val="left"/>
      <w:pPr>
        <w:ind w:left="7824" w:hanging="222"/>
      </w:pPr>
      <w:rPr>
        <w:lang w:val="ru-RU" w:eastAsia="en-US" w:bidi="ar-SA"/>
      </w:rPr>
    </w:lvl>
  </w:abstractNum>
  <w:abstractNum w:abstractNumId="2">
    <w:nsid w:val="66DE17C6"/>
    <w:multiLevelType w:val="hybridMultilevel"/>
    <w:tmpl w:val="B5261E8C"/>
    <w:lvl w:ilvl="0" w:tplc="C142B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77F"/>
    <w:rsid w:val="000020E4"/>
    <w:rsid w:val="00002180"/>
    <w:rsid w:val="00003920"/>
    <w:rsid w:val="00004B3A"/>
    <w:rsid w:val="000110C6"/>
    <w:rsid w:val="00011BD8"/>
    <w:rsid w:val="00012A13"/>
    <w:rsid w:val="00022139"/>
    <w:rsid w:val="00023ECE"/>
    <w:rsid w:val="00024D0F"/>
    <w:rsid w:val="00025785"/>
    <w:rsid w:val="00025EFA"/>
    <w:rsid w:val="00033050"/>
    <w:rsid w:val="00035858"/>
    <w:rsid w:val="00037ED2"/>
    <w:rsid w:val="000407DF"/>
    <w:rsid w:val="00040C5E"/>
    <w:rsid w:val="00040D91"/>
    <w:rsid w:val="0004267F"/>
    <w:rsid w:val="0004278E"/>
    <w:rsid w:val="00043E07"/>
    <w:rsid w:val="00043F10"/>
    <w:rsid w:val="00043F58"/>
    <w:rsid w:val="00044C74"/>
    <w:rsid w:val="00050709"/>
    <w:rsid w:val="00050E4B"/>
    <w:rsid w:val="0005250A"/>
    <w:rsid w:val="00053F19"/>
    <w:rsid w:val="00056217"/>
    <w:rsid w:val="000577AE"/>
    <w:rsid w:val="000623BE"/>
    <w:rsid w:val="00065383"/>
    <w:rsid w:val="00065991"/>
    <w:rsid w:val="00066A37"/>
    <w:rsid w:val="0007116D"/>
    <w:rsid w:val="00071315"/>
    <w:rsid w:val="000715F2"/>
    <w:rsid w:val="00072165"/>
    <w:rsid w:val="00076F0F"/>
    <w:rsid w:val="00080BE7"/>
    <w:rsid w:val="000846F0"/>
    <w:rsid w:val="00084C66"/>
    <w:rsid w:val="00086861"/>
    <w:rsid w:val="00087B64"/>
    <w:rsid w:val="00087DEC"/>
    <w:rsid w:val="0009107E"/>
    <w:rsid w:val="00094311"/>
    <w:rsid w:val="00094E84"/>
    <w:rsid w:val="000A2DF1"/>
    <w:rsid w:val="000A5624"/>
    <w:rsid w:val="000A76ED"/>
    <w:rsid w:val="000A7AC8"/>
    <w:rsid w:val="000B2DA2"/>
    <w:rsid w:val="000B2DE4"/>
    <w:rsid w:val="000B3976"/>
    <w:rsid w:val="000B4F77"/>
    <w:rsid w:val="000B66FE"/>
    <w:rsid w:val="000B6A98"/>
    <w:rsid w:val="000B7939"/>
    <w:rsid w:val="000C2AD4"/>
    <w:rsid w:val="000C3150"/>
    <w:rsid w:val="000D0B87"/>
    <w:rsid w:val="000D1308"/>
    <w:rsid w:val="000D1863"/>
    <w:rsid w:val="000D2130"/>
    <w:rsid w:val="000D2D16"/>
    <w:rsid w:val="000E0219"/>
    <w:rsid w:val="000E3A3F"/>
    <w:rsid w:val="000E5F45"/>
    <w:rsid w:val="000F156D"/>
    <w:rsid w:val="000F2127"/>
    <w:rsid w:val="000F2507"/>
    <w:rsid w:val="000F29CF"/>
    <w:rsid w:val="000F2FE1"/>
    <w:rsid w:val="000F6B52"/>
    <w:rsid w:val="0010350C"/>
    <w:rsid w:val="00104C3F"/>
    <w:rsid w:val="00111797"/>
    <w:rsid w:val="00111884"/>
    <w:rsid w:val="001134E4"/>
    <w:rsid w:val="00113C58"/>
    <w:rsid w:val="001141D5"/>
    <w:rsid w:val="00122D84"/>
    <w:rsid w:val="00125593"/>
    <w:rsid w:val="00127416"/>
    <w:rsid w:val="00130AF1"/>
    <w:rsid w:val="00131E62"/>
    <w:rsid w:val="00133802"/>
    <w:rsid w:val="001345C9"/>
    <w:rsid w:val="00134C36"/>
    <w:rsid w:val="00135480"/>
    <w:rsid w:val="00136DCA"/>
    <w:rsid w:val="001464B3"/>
    <w:rsid w:val="0015512E"/>
    <w:rsid w:val="00161ED4"/>
    <w:rsid w:val="00162D3B"/>
    <w:rsid w:val="00164604"/>
    <w:rsid w:val="00165D97"/>
    <w:rsid w:val="00172FAD"/>
    <w:rsid w:val="001803CE"/>
    <w:rsid w:val="00182AFF"/>
    <w:rsid w:val="00182FF9"/>
    <w:rsid w:val="001846DB"/>
    <w:rsid w:val="00192AFD"/>
    <w:rsid w:val="00196476"/>
    <w:rsid w:val="001A3BA6"/>
    <w:rsid w:val="001A6F20"/>
    <w:rsid w:val="001A7320"/>
    <w:rsid w:val="001B2990"/>
    <w:rsid w:val="001B3081"/>
    <w:rsid w:val="001B33C5"/>
    <w:rsid w:val="001C04E5"/>
    <w:rsid w:val="001C1B24"/>
    <w:rsid w:val="001C513C"/>
    <w:rsid w:val="001C7E5A"/>
    <w:rsid w:val="001D0F57"/>
    <w:rsid w:val="001D2645"/>
    <w:rsid w:val="001D2E8B"/>
    <w:rsid w:val="001D61FE"/>
    <w:rsid w:val="001E0C30"/>
    <w:rsid w:val="001E1A83"/>
    <w:rsid w:val="001E40DF"/>
    <w:rsid w:val="001F09AB"/>
    <w:rsid w:val="001F403E"/>
    <w:rsid w:val="001F5EA7"/>
    <w:rsid w:val="0020158A"/>
    <w:rsid w:val="00207DFD"/>
    <w:rsid w:val="00213693"/>
    <w:rsid w:val="00215C56"/>
    <w:rsid w:val="002222EC"/>
    <w:rsid w:val="0022316B"/>
    <w:rsid w:val="00226FEC"/>
    <w:rsid w:val="002321CB"/>
    <w:rsid w:val="00236F6C"/>
    <w:rsid w:val="0023745F"/>
    <w:rsid w:val="0024299E"/>
    <w:rsid w:val="00244FED"/>
    <w:rsid w:val="002464D1"/>
    <w:rsid w:val="00250624"/>
    <w:rsid w:val="00256F56"/>
    <w:rsid w:val="00262F46"/>
    <w:rsid w:val="0026324D"/>
    <w:rsid w:val="002632E0"/>
    <w:rsid w:val="00263B2E"/>
    <w:rsid w:val="00267D4D"/>
    <w:rsid w:val="00270A78"/>
    <w:rsid w:val="00270B5C"/>
    <w:rsid w:val="00270EF4"/>
    <w:rsid w:val="0027110A"/>
    <w:rsid w:val="002747A3"/>
    <w:rsid w:val="00281F51"/>
    <w:rsid w:val="00293FA8"/>
    <w:rsid w:val="00296110"/>
    <w:rsid w:val="002965BC"/>
    <w:rsid w:val="002969D2"/>
    <w:rsid w:val="0029788A"/>
    <w:rsid w:val="002A03D0"/>
    <w:rsid w:val="002A0DE3"/>
    <w:rsid w:val="002A1E56"/>
    <w:rsid w:val="002B1B95"/>
    <w:rsid w:val="002B4D09"/>
    <w:rsid w:val="002B5C44"/>
    <w:rsid w:val="002C24D6"/>
    <w:rsid w:val="002C57EA"/>
    <w:rsid w:val="002C5E0B"/>
    <w:rsid w:val="002C6253"/>
    <w:rsid w:val="002C63E8"/>
    <w:rsid w:val="002C65D4"/>
    <w:rsid w:val="002C7931"/>
    <w:rsid w:val="002D21D3"/>
    <w:rsid w:val="002D516C"/>
    <w:rsid w:val="002D5F36"/>
    <w:rsid w:val="002D7785"/>
    <w:rsid w:val="002D782F"/>
    <w:rsid w:val="002E124E"/>
    <w:rsid w:val="002E4102"/>
    <w:rsid w:val="002E55B7"/>
    <w:rsid w:val="002E7745"/>
    <w:rsid w:val="002F02B8"/>
    <w:rsid w:val="002F1008"/>
    <w:rsid w:val="002F7B48"/>
    <w:rsid w:val="00300ACF"/>
    <w:rsid w:val="00303221"/>
    <w:rsid w:val="0030387E"/>
    <w:rsid w:val="00306DA3"/>
    <w:rsid w:val="003070DF"/>
    <w:rsid w:val="00307B4B"/>
    <w:rsid w:val="00307C31"/>
    <w:rsid w:val="00307CAE"/>
    <w:rsid w:val="00310F4C"/>
    <w:rsid w:val="00310F54"/>
    <w:rsid w:val="00312640"/>
    <w:rsid w:val="0032066D"/>
    <w:rsid w:val="00320735"/>
    <w:rsid w:val="0032170B"/>
    <w:rsid w:val="00322693"/>
    <w:rsid w:val="00322A9B"/>
    <w:rsid w:val="00325659"/>
    <w:rsid w:val="003329E3"/>
    <w:rsid w:val="0033577F"/>
    <w:rsid w:val="00337DD4"/>
    <w:rsid w:val="00341487"/>
    <w:rsid w:val="003441F5"/>
    <w:rsid w:val="003463F0"/>
    <w:rsid w:val="00350E9F"/>
    <w:rsid w:val="0035275F"/>
    <w:rsid w:val="00361F04"/>
    <w:rsid w:val="00363BA4"/>
    <w:rsid w:val="003647A6"/>
    <w:rsid w:val="00370FB6"/>
    <w:rsid w:val="00372032"/>
    <w:rsid w:val="00374605"/>
    <w:rsid w:val="00375214"/>
    <w:rsid w:val="003808DF"/>
    <w:rsid w:val="0038143F"/>
    <w:rsid w:val="00382769"/>
    <w:rsid w:val="00387080"/>
    <w:rsid w:val="0038781D"/>
    <w:rsid w:val="00391D91"/>
    <w:rsid w:val="00393760"/>
    <w:rsid w:val="00396268"/>
    <w:rsid w:val="00397E99"/>
    <w:rsid w:val="003A503B"/>
    <w:rsid w:val="003A608A"/>
    <w:rsid w:val="003B17F7"/>
    <w:rsid w:val="003B33D4"/>
    <w:rsid w:val="003B4996"/>
    <w:rsid w:val="003C68E5"/>
    <w:rsid w:val="003D0B38"/>
    <w:rsid w:val="003D6DC7"/>
    <w:rsid w:val="003E2058"/>
    <w:rsid w:val="003E2D0B"/>
    <w:rsid w:val="003E39CD"/>
    <w:rsid w:val="003E44B2"/>
    <w:rsid w:val="003F057E"/>
    <w:rsid w:val="003F13C5"/>
    <w:rsid w:val="003F7064"/>
    <w:rsid w:val="0040438E"/>
    <w:rsid w:val="004044AD"/>
    <w:rsid w:val="00406CE4"/>
    <w:rsid w:val="00411755"/>
    <w:rsid w:val="00416120"/>
    <w:rsid w:val="00417055"/>
    <w:rsid w:val="00417F69"/>
    <w:rsid w:val="004265B0"/>
    <w:rsid w:val="00435887"/>
    <w:rsid w:val="004405F6"/>
    <w:rsid w:val="00440C39"/>
    <w:rsid w:val="00440D41"/>
    <w:rsid w:val="00442588"/>
    <w:rsid w:val="00444F7E"/>
    <w:rsid w:val="00447731"/>
    <w:rsid w:val="004515F2"/>
    <w:rsid w:val="00451806"/>
    <w:rsid w:val="00453961"/>
    <w:rsid w:val="0045551D"/>
    <w:rsid w:val="00462222"/>
    <w:rsid w:val="00462874"/>
    <w:rsid w:val="00473DD6"/>
    <w:rsid w:val="00477745"/>
    <w:rsid w:val="004851A4"/>
    <w:rsid w:val="004903AF"/>
    <w:rsid w:val="004908AD"/>
    <w:rsid w:val="004908EE"/>
    <w:rsid w:val="00497569"/>
    <w:rsid w:val="00497604"/>
    <w:rsid w:val="004A0DFC"/>
    <w:rsid w:val="004A161E"/>
    <w:rsid w:val="004A2049"/>
    <w:rsid w:val="004A7C2D"/>
    <w:rsid w:val="004B094F"/>
    <w:rsid w:val="004B13BB"/>
    <w:rsid w:val="004B1EE5"/>
    <w:rsid w:val="004B59DD"/>
    <w:rsid w:val="004B5B56"/>
    <w:rsid w:val="004B7C64"/>
    <w:rsid w:val="004C0F8D"/>
    <w:rsid w:val="004C1F3A"/>
    <w:rsid w:val="004C2812"/>
    <w:rsid w:val="004D1034"/>
    <w:rsid w:val="004D2D5B"/>
    <w:rsid w:val="004D2D63"/>
    <w:rsid w:val="004D32FF"/>
    <w:rsid w:val="004D6CED"/>
    <w:rsid w:val="004E0909"/>
    <w:rsid w:val="004E7506"/>
    <w:rsid w:val="004F03AD"/>
    <w:rsid w:val="004F1357"/>
    <w:rsid w:val="004F2BC3"/>
    <w:rsid w:val="004F2F63"/>
    <w:rsid w:val="004F7253"/>
    <w:rsid w:val="004F7792"/>
    <w:rsid w:val="004F7B87"/>
    <w:rsid w:val="005009E8"/>
    <w:rsid w:val="0050535B"/>
    <w:rsid w:val="00511634"/>
    <w:rsid w:val="0051398D"/>
    <w:rsid w:val="00516465"/>
    <w:rsid w:val="00517DCB"/>
    <w:rsid w:val="00521862"/>
    <w:rsid w:val="00524B57"/>
    <w:rsid w:val="00525A71"/>
    <w:rsid w:val="00530A64"/>
    <w:rsid w:val="00531EA6"/>
    <w:rsid w:val="0053685C"/>
    <w:rsid w:val="00537D9A"/>
    <w:rsid w:val="00550B25"/>
    <w:rsid w:val="00554EF4"/>
    <w:rsid w:val="00557070"/>
    <w:rsid w:val="005579FE"/>
    <w:rsid w:val="00561A11"/>
    <w:rsid w:val="00561B20"/>
    <w:rsid w:val="0056365B"/>
    <w:rsid w:val="005735F2"/>
    <w:rsid w:val="0057429B"/>
    <w:rsid w:val="00575257"/>
    <w:rsid w:val="00577617"/>
    <w:rsid w:val="005856E0"/>
    <w:rsid w:val="00585F35"/>
    <w:rsid w:val="00593BAC"/>
    <w:rsid w:val="005A00BB"/>
    <w:rsid w:val="005A241E"/>
    <w:rsid w:val="005B0E43"/>
    <w:rsid w:val="005B0FD8"/>
    <w:rsid w:val="005B3819"/>
    <w:rsid w:val="005B5D37"/>
    <w:rsid w:val="005B68B7"/>
    <w:rsid w:val="005B7B61"/>
    <w:rsid w:val="005C1732"/>
    <w:rsid w:val="005C271A"/>
    <w:rsid w:val="005C372D"/>
    <w:rsid w:val="005D30AF"/>
    <w:rsid w:val="005D54CF"/>
    <w:rsid w:val="005D7D88"/>
    <w:rsid w:val="005E6D8E"/>
    <w:rsid w:val="005E6E58"/>
    <w:rsid w:val="005F19E0"/>
    <w:rsid w:val="005F6D2F"/>
    <w:rsid w:val="005F71FC"/>
    <w:rsid w:val="00601D93"/>
    <w:rsid w:val="00611EBF"/>
    <w:rsid w:val="0061466C"/>
    <w:rsid w:val="00620D4A"/>
    <w:rsid w:val="006227A7"/>
    <w:rsid w:val="00632628"/>
    <w:rsid w:val="006337D6"/>
    <w:rsid w:val="0063441C"/>
    <w:rsid w:val="00636607"/>
    <w:rsid w:val="006444FF"/>
    <w:rsid w:val="00644A7B"/>
    <w:rsid w:val="0064645A"/>
    <w:rsid w:val="00646704"/>
    <w:rsid w:val="0064714D"/>
    <w:rsid w:val="006533C4"/>
    <w:rsid w:val="00657A4C"/>
    <w:rsid w:val="0066122C"/>
    <w:rsid w:val="00662DB0"/>
    <w:rsid w:val="00665B55"/>
    <w:rsid w:val="006663B3"/>
    <w:rsid w:val="006666B1"/>
    <w:rsid w:val="00671F8F"/>
    <w:rsid w:val="00674149"/>
    <w:rsid w:val="00674AA6"/>
    <w:rsid w:val="0067680D"/>
    <w:rsid w:val="00682332"/>
    <w:rsid w:val="006825FE"/>
    <w:rsid w:val="00685D8A"/>
    <w:rsid w:val="00687A75"/>
    <w:rsid w:val="00693A4C"/>
    <w:rsid w:val="006945CD"/>
    <w:rsid w:val="00695AE7"/>
    <w:rsid w:val="006A19BB"/>
    <w:rsid w:val="006A1FDC"/>
    <w:rsid w:val="006A7BEB"/>
    <w:rsid w:val="006B37F8"/>
    <w:rsid w:val="006B44BD"/>
    <w:rsid w:val="006B72F6"/>
    <w:rsid w:val="006D1485"/>
    <w:rsid w:val="006D3D71"/>
    <w:rsid w:val="006D4E8E"/>
    <w:rsid w:val="006D69F2"/>
    <w:rsid w:val="006D7844"/>
    <w:rsid w:val="006E01AE"/>
    <w:rsid w:val="006E103E"/>
    <w:rsid w:val="006E1650"/>
    <w:rsid w:val="006E23E7"/>
    <w:rsid w:val="006E4DF6"/>
    <w:rsid w:val="006F454F"/>
    <w:rsid w:val="006F468E"/>
    <w:rsid w:val="006F5DE2"/>
    <w:rsid w:val="0070396D"/>
    <w:rsid w:val="00706404"/>
    <w:rsid w:val="00713435"/>
    <w:rsid w:val="0071433A"/>
    <w:rsid w:val="00714C01"/>
    <w:rsid w:val="00724150"/>
    <w:rsid w:val="0072676F"/>
    <w:rsid w:val="00731B15"/>
    <w:rsid w:val="00732517"/>
    <w:rsid w:val="007367FE"/>
    <w:rsid w:val="00737CD5"/>
    <w:rsid w:val="00737D92"/>
    <w:rsid w:val="00743276"/>
    <w:rsid w:val="007439EB"/>
    <w:rsid w:val="0074668E"/>
    <w:rsid w:val="007472A5"/>
    <w:rsid w:val="00757CD8"/>
    <w:rsid w:val="0076182B"/>
    <w:rsid w:val="007623BE"/>
    <w:rsid w:val="0076403E"/>
    <w:rsid w:val="0076601B"/>
    <w:rsid w:val="007671CE"/>
    <w:rsid w:val="00771B92"/>
    <w:rsid w:val="007731BE"/>
    <w:rsid w:val="00773644"/>
    <w:rsid w:val="00775263"/>
    <w:rsid w:val="0077714E"/>
    <w:rsid w:val="00780527"/>
    <w:rsid w:val="007808B0"/>
    <w:rsid w:val="00781DFC"/>
    <w:rsid w:val="007843BE"/>
    <w:rsid w:val="00784B0B"/>
    <w:rsid w:val="007904DB"/>
    <w:rsid w:val="0079363F"/>
    <w:rsid w:val="00794308"/>
    <w:rsid w:val="007A5C8C"/>
    <w:rsid w:val="007B2ACE"/>
    <w:rsid w:val="007B4EA2"/>
    <w:rsid w:val="007B6E5B"/>
    <w:rsid w:val="007B789F"/>
    <w:rsid w:val="007B7934"/>
    <w:rsid w:val="007C16DA"/>
    <w:rsid w:val="007C3F11"/>
    <w:rsid w:val="007C441D"/>
    <w:rsid w:val="007C5515"/>
    <w:rsid w:val="007C5621"/>
    <w:rsid w:val="007D07E4"/>
    <w:rsid w:val="007D13E0"/>
    <w:rsid w:val="007D7BA1"/>
    <w:rsid w:val="007D7C22"/>
    <w:rsid w:val="007E338B"/>
    <w:rsid w:val="007E3B80"/>
    <w:rsid w:val="007F3D93"/>
    <w:rsid w:val="007F6D76"/>
    <w:rsid w:val="007F7BC0"/>
    <w:rsid w:val="008026B7"/>
    <w:rsid w:val="0081134E"/>
    <w:rsid w:val="00811772"/>
    <w:rsid w:val="00824889"/>
    <w:rsid w:val="00824F42"/>
    <w:rsid w:val="00826721"/>
    <w:rsid w:val="00830D33"/>
    <w:rsid w:val="00835138"/>
    <w:rsid w:val="00836202"/>
    <w:rsid w:val="00836630"/>
    <w:rsid w:val="00837B84"/>
    <w:rsid w:val="00841C36"/>
    <w:rsid w:val="00842F97"/>
    <w:rsid w:val="00843BD8"/>
    <w:rsid w:val="0084428A"/>
    <w:rsid w:val="00845469"/>
    <w:rsid w:val="008507AC"/>
    <w:rsid w:val="00854EC4"/>
    <w:rsid w:val="00855239"/>
    <w:rsid w:val="00860233"/>
    <w:rsid w:val="00860FBD"/>
    <w:rsid w:val="00864BAD"/>
    <w:rsid w:val="008662C2"/>
    <w:rsid w:val="00867091"/>
    <w:rsid w:val="00873E3C"/>
    <w:rsid w:val="008743DE"/>
    <w:rsid w:val="008759CB"/>
    <w:rsid w:val="00882C3C"/>
    <w:rsid w:val="008854DD"/>
    <w:rsid w:val="00885698"/>
    <w:rsid w:val="00886171"/>
    <w:rsid w:val="00891EE6"/>
    <w:rsid w:val="00893418"/>
    <w:rsid w:val="00893A7F"/>
    <w:rsid w:val="00897C02"/>
    <w:rsid w:val="008A0AAB"/>
    <w:rsid w:val="008A237D"/>
    <w:rsid w:val="008A5141"/>
    <w:rsid w:val="008A712F"/>
    <w:rsid w:val="008A7CD7"/>
    <w:rsid w:val="008B5B73"/>
    <w:rsid w:val="008C0E4F"/>
    <w:rsid w:val="008C3FD4"/>
    <w:rsid w:val="008C6BDE"/>
    <w:rsid w:val="008C7E2A"/>
    <w:rsid w:val="008D0B94"/>
    <w:rsid w:val="008D5B95"/>
    <w:rsid w:val="008D622A"/>
    <w:rsid w:val="008E07A6"/>
    <w:rsid w:val="008E2CE2"/>
    <w:rsid w:val="008F302A"/>
    <w:rsid w:val="008F3A1F"/>
    <w:rsid w:val="008F3D53"/>
    <w:rsid w:val="008F4C60"/>
    <w:rsid w:val="008F7735"/>
    <w:rsid w:val="00901620"/>
    <w:rsid w:val="00901C8B"/>
    <w:rsid w:val="00904151"/>
    <w:rsid w:val="00904C18"/>
    <w:rsid w:val="00905F50"/>
    <w:rsid w:val="00907472"/>
    <w:rsid w:val="00907EA7"/>
    <w:rsid w:val="0091322E"/>
    <w:rsid w:val="00915609"/>
    <w:rsid w:val="00915F27"/>
    <w:rsid w:val="00922008"/>
    <w:rsid w:val="00922804"/>
    <w:rsid w:val="009236A1"/>
    <w:rsid w:val="00923A3A"/>
    <w:rsid w:val="00924C43"/>
    <w:rsid w:val="00925B26"/>
    <w:rsid w:val="00930E26"/>
    <w:rsid w:val="0093215B"/>
    <w:rsid w:val="00936088"/>
    <w:rsid w:val="00937798"/>
    <w:rsid w:val="00944BF4"/>
    <w:rsid w:val="00945AEB"/>
    <w:rsid w:val="00951C16"/>
    <w:rsid w:val="00953AC6"/>
    <w:rsid w:val="00954C04"/>
    <w:rsid w:val="009577B9"/>
    <w:rsid w:val="00962CAC"/>
    <w:rsid w:val="00967889"/>
    <w:rsid w:val="00970FC0"/>
    <w:rsid w:val="00972D78"/>
    <w:rsid w:val="00975A8C"/>
    <w:rsid w:val="00976396"/>
    <w:rsid w:val="00980880"/>
    <w:rsid w:val="00980D22"/>
    <w:rsid w:val="00982E73"/>
    <w:rsid w:val="00983EFA"/>
    <w:rsid w:val="00984825"/>
    <w:rsid w:val="00990BA2"/>
    <w:rsid w:val="00993047"/>
    <w:rsid w:val="009A6C6E"/>
    <w:rsid w:val="009A71CF"/>
    <w:rsid w:val="009B54CA"/>
    <w:rsid w:val="009B682F"/>
    <w:rsid w:val="009C0724"/>
    <w:rsid w:val="009C1132"/>
    <w:rsid w:val="009C57CC"/>
    <w:rsid w:val="009D120A"/>
    <w:rsid w:val="009D14AF"/>
    <w:rsid w:val="009E156D"/>
    <w:rsid w:val="009E1759"/>
    <w:rsid w:val="009E2459"/>
    <w:rsid w:val="009E2DAC"/>
    <w:rsid w:val="009E5DCE"/>
    <w:rsid w:val="009E5FF3"/>
    <w:rsid w:val="009F1CF4"/>
    <w:rsid w:val="009F2EAF"/>
    <w:rsid w:val="009F64ED"/>
    <w:rsid w:val="009F65F6"/>
    <w:rsid w:val="00A01703"/>
    <w:rsid w:val="00A06588"/>
    <w:rsid w:val="00A065D3"/>
    <w:rsid w:val="00A07448"/>
    <w:rsid w:val="00A0767D"/>
    <w:rsid w:val="00A07C60"/>
    <w:rsid w:val="00A11FEA"/>
    <w:rsid w:val="00A13054"/>
    <w:rsid w:val="00A1709B"/>
    <w:rsid w:val="00A2083A"/>
    <w:rsid w:val="00A217C8"/>
    <w:rsid w:val="00A236EF"/>
    <w:rsid w:val="00A33541"/>
    <w:rsid w:val="00A33693"/>
    <w:rsid w:val="00A35210"/>
    <w:rsid w:val="00A37319"/>
    <w:rsid w:val="00A40920"/>
    <w:rsid w:val="00A41639"/>
    <w:rsid w:val="00A419C3"/>
    <w:rsid w:val="00A52C46"/>
    <w:rsid w:val="00A54C0F"/>
    <w:rsid w:val="00A553E6"/>
    <w:rsid w:val="00A5733A"/>
    <w:rsid w:val="00A626E0"/>
    <w:rsid w:val="00A63AE4"/>
    <w:rsid w:val="00A66B2D"/>
    <w:rsid w:val="00A67E16"/>
    <w:rsid w:val="00A761DE"/>
    <w:rsid w:val="00A81F14"/>
    <w:rsid w:val="00A837A7"/>
    <w:rsid w:val="00A84F44"/>
    <w:rsid w:val="00A85C22"/>
    <w:rsid w:val="00A879A1"/>
    <w:rsid w:val="00A91360"/>
    <w:rsid w:val="00A91E7E"/>
    <w:rsid w:val="00A9302D"/>
    <w:rsid w:val="00A937C2"/>
    <w:rsid w:val="00AA5576"/>
    <w:rsid w:val="00AC62B5"/>
    <w:rsid w:val="00AD0A59"/>
    <w:rsid w:val="00AD0AC2"/>
    <w:rsid w:val="00AD44EF"/>
    <w:rsid w:val="00AD46C2"/>
    <w:rsid w:val="00AD539E"/>
    <w:rsid w:val="00AE02BA"/>
    <w:rsid w:val="00AF0EA5"/>
    <w:rsid w:val="00AF2153"/>
    <w:rsid w:val="00AF41A5"/>
    <w:rsid w:val="00AF769C"/>
    <w:rsid w:val="00B02657"/>
    <w:rsid w:val="00B051BC"/>
    <w:rsid w:val="00B05EC9"/>
    <w:rsid w:val="00B1136F"/>
    <w:rsid w:val="00B11B9B"/>
    <w:rsid w:val="00B15181"/>
    <w:rsid w:val="00B16B33"/>
    <w:rsid w:val="00B20702"/>
    <w:rsid w:val="00B2258D"/>
    <w:rsid w:val="00B256DE"/>
    <w:rsid w:val="00B26C6F"/>
    <w:rsid w:val="00B32386"/>
    <w:rsid w:val="00B32448"/>
    <w:rsid w:val="00B40ED5"/>
    <w:rsid w:val="00B44806"/>
    <w:rsid w:val="00B44C41"/>
    <w:rsid w:val="00B4739B"/>
    <w:rsid w:val="00B50B5F"/>
    <w:rsid w:val="00B512B3"/>
    <w:rsid w:val="00B528D0"/>
    <w:rsid w:val="00B65975"/>
    <w:rsid w:val="00B7006B"/>
    <w:rsid w:val="00B72980"/>
    <w:rsid w:val="00B776B1"/>
    <w:rsid w:val="00B8127C"/>
    <w:rsid w:val="00B83228"/>
    <w:rsid w:val="00B835E5"/>
    <w:rsid w:val="00B861A3"/>
    <w:rsid w:val="00B90A4B"/>
    <w:rsid w:val="00B95BC8"/>
    <w:rsid w:val="00B97772"/>
    <w:rsid w:val="00BA0580"/>
    <w:rsid w:val="00BA1DD6"/>
    <w:rsid w:val="00BA273B"/>
    <w:rsid w:val="00BA34C5"/>
    <w:rsid w:val="00BB127B"/>
    <w:rsid w:val="00BB4152"/>
    <w:rsid w:val="00BB466B"/>
    <w:rsid w:val="00BB685F"/>
    <w:rsid w:val="00BC1AFB"/>
    <w:rsid w:val="00BC1ED5"/>
    <w:rsid w:val="00BC3B53"/>
    <w:rsid w:val="00BC3B7D"/>
    <w:rsid w:val="00BC5406"/>
    <w:rsid w:val="00BE61EA"/>
    <w:rsid w:val="00BE639B"/>
    <w:rsid w:val="00BF41F0"/>
    <w:rsid w:val="00BF689E"/>
    <w:rsid w:val="00C01DC9"/>
    <w:rsid w:val="00C1208C"/>
    <w:rsid w:val="00C13051"/>
    <w:rsid w:val="00C14210"/>
    <w:rsid w:val="00C148BE"/>
    <w:rsid w:val="00C14EB2"/>
    <w:rsid w:val="00C222D9"/>
    <w:rsid w:val="00C26AE8"/>
    <w:rsid w:val="00C27751"/>
    <w:rsid w:val="00C32792"/>
    <w:rsid w:val="00C355A4"/>
    <w:rsid w:val="00C366FD"/>
    <w:rsid w:val="00C36E90"/>
    <w:rsid w:val="00C41AF3"/>
    <w:rsid w:val="00C4274C"/>
    <w:rsid w:val="00C45799"/>
    <w:rsid w:val="00C52C94"/>
    <w:rsid w:val="00C55005"/>
    <w:rsid w:val="00C615BF"/>
    <w:rsid w:val="00C670A2"/>
    <w:rsid w:val="00C75173"/>
    <w:rsid w:val="00C80183"/>
    <w:rsid w:val="00C82EE9"/>
    <w:rsid w:val="00C83A5D"/>
    <w:rsid w:val="00C91988"/>
    <w:rsid w:val="00C953B8"/>
    <w:rsid w:val="00CA0C78"/>
    <w:rsid w:val="00CA3198"/>
    <w:rsid w:val="00CA4EAD"/>
    <w:rsid w:val="00CA621E"/>
    <w:rsid w:val="00CA65F9"/>
    <w:rsid w:val="00CA7E3C"/>
    <w:rsid w:val="00CB120A"/>
    <w:rsid w:val="00CB1CE5"/>
    <w:rsid w:val="00CB22FD"/>
    <w:rsid w:val="00CD080A"/>
    <w:rsid w:val="00CD0CD3"/>
    <w:rsid w:val="00CD7549"/>
    <w:rsid w:val="00CE423D"/>
    <w:rsid w:val="00CE55AA"/>
    <w:rsid w:val="00CF3307"/>
    <w:rsid w:val="00CF5408"/>
    <w:rsid w:val="00CF5673"/>
    <w:rsid w:val="00D07E46"/>
    <w:rsid w:val="00D106D0"/>
    <w:rsid w:val="00D11BCF"/>
    <w:rsid w:val="00D14BE4"/>
    <w:rsid w:val="00D15C56"/>
    <w:rsid w:val="00D21A27"/>
    <w:rsid w:val="00D22BCC"/>
    <w:rsid w:val="00D25E7A"/>
    <w:rsid w:val="00D2659E"/>
    <w:rsid w:val="00D26619"/>
    <w:rsid w:val="00D3693A"/>
    <w:rsid w:val="00D41DD1"/>
    <w:rsid w:val="00D421BF"/>
    <w:rsid w:val="00D427BA"/>
    <w:rsid w:val="00D44905"/>
    <w:rsid w:val="00D51DE3"/>
    <w:rsid w:val="00D51F17"/>
    <w:rsid w:val="00D568D3"/>
    <w:rsid w:val="00D577ED"/>
    <w:rsid w:val="00D61D82"/>
    <w:rsid w:val="00D717C9"/>
    <w:rsid w:val="00D7492F"/>
    <w:rsid w:val="00D7645A"/>
    <w:rsid w:val="00D85469"/>
    <w:rsid w:val="00D8675F"/>
    <w:rsid w:val="00D9290A"/>
    <w:rsid w:val="00D94CAB"/>
    <w:rsid w:val="00D95A0B"/>
    <w:rsid w:val="00D95AFB"/>
    <w:rsid w:val="00D97784"/>
    <w:rsid w:val="00D97863"/>
    <w:rsid w:val="00DA4A0A"/>
    <w:rsid w:val="00DB0996"/>
    <w:rsid w:val="00DB239A"/>
    <w:rsid w:val="00DB2B5B"/>
    <w:rsid w:val="00DB632E"/>
    <w:rsid w:val="00DB7D9F"/>
    <w:rsid w:val="00DC34E6"/>
    <w:rsid w:val="00DC596A"/>
    <w:rsid w:val="00DC5DB6"/>
    <w:rsid w:val="00DD1406"/>
    <w:rsid w:val="00DD232E"/>
    <w:rsid w:val="00DD32C4"/>
    <w:rsid w:val="00DD40A1"/>
    <w:rsid w:val="00DE525F"/>
    <w:rsid w:val="00DE66A0"/>
    <w:rsid w:val="00DF03C1"/>
    <w:rsid w:val="00DF0609"/>
    <w:rsid w:val="00DF6B52"/>
    <w:rsid w:val="00E075B9"/>
    <w:rsid w:val="00E079C4"/>
    <w:rsid w:val="00E10742"/>
    <w:rsid w:val="00E13756"/>
    <w:rsid w:val="00E14D19"/>
    <w:rsid w:val="00E1685C"/>
    <w:rsid w:val="00E17E26"/>
    <w:rsid w:val="00E2256C"/>
    <w:rsid w:val="00E25D0D"/>
    <w:rsid w:val="00E266F6"/>
    <w:rsid w:val="00E2768D"/>
    <w:rsid w:val="00E326B6"/>
    <w:rsid w:val="00E3332B"/>
    <w:rsid w:val="00E36533"/>
    <w:rsid w:val="00E40220"/>
    <w:rsid w:val="00E431A7"/>
    <w:rsid w:val="00E44668"/>
    <w:rsid w:val="00E472AC"/>
    <w:rsid w:val="00E479AF"/>
    <w:rsid w:val="00E5329E"/>
    <w:rsid w:val="00E546F2"/>
    <w:rsid w:val="00E60022"/>
    <w:rsid w:val="00E66F0F"/>
    <w:rsid w:val="00E67610"/>
    <w:rsid w:val="00E703ED"/>
    <w:rsid w:val="00E723B7"/>
    <w:rsid w:val="00E73EB5"/>
    <w:rsid w:val="00E904C8"/>
    <w:rsid w:val="00E941F7"/>
    <w:rsid w:val="00E94848"/>
    <w:rsid w:val="00E97112"/>
    <w:rsid w:val="00EA3140"/>
    <w:rsid w:val="00EA387B"/>
    <w:rsid w:val="00EA57DE"/>
    <w:rsid w:val="00EA6DED"/>
    <w:rsid w:val="00EB08B8"/>
    <w:rsid w:val="00EB3F67"/>
    <w:rsid w:val="00EB6E10"/>
    <w:rsid w:val="00EC024B"/>
    <w:rsid w:val="00EC4B44"/>
    <w:rsid w:val="00EC6BF2"/>
    <w:rsid w:val="00ED3C35"/>
    <w:rsid w:val="00EE0191"/>
    <w:rsid w:val="00EE162A"/>
    <w:rsid w:val="00EE1A1B"/>
    <w:rsid w:val="00EE4813"/>
    <w:rsid w:val="00EE7E19"/>
    <w:rsid w:val="00EF7D98"/>
    <w:rsid w:val="00EF7FDB"/>
    <w:rsid w:val="00F028F5"/>
    <w:rsid w:val="00F044F6"/>
    <w:rsid w:val="00F04589"/>
    <w:rsid w:val="00F0484C"/>
    <w:rsid w:val="00F074E3"/>
    <w:rsid w:val="00F11E1F"/>
    <w:rsid w:val="00F13ECE"/>
    <w:rsid w:val="00F1507B"/>
    <w:rsid w:val="00F15E82"/>
    <w:rsid w:val="00F23412"/>
    <w:rsid w:val="00F26115"/>
    <w:rsid w:val="00F26829"/>
    <w:rsid w:val="00F27452"/>
    <w:rsid w:val="00F2766B"/>
    <w:rsid w:val="00F3459C"/>
    <w:rsid w:val="00F359DE"/>
    <w:rsid w:val="00F56502"/>
    <w:rsid w:val="00F572E9"/>
    <w:rsid w:val="00F662BD"/>
    <w:rsid w:val="00F70336"/>
    <w:rsid w:val="00F7081E"/>
    <w:rsid w:val="00F71900"/>
    <w:rsid w:val="00F74581"/>
    <w:rsid w:val="00F75B1E"/>
    <w:rsid w:val="00F76E82"/>
    <w:rsid w:val="00F77BA3"/>
    <w:rsid w:val="00F84120"/>
    <w:rsid w:val="00F84CCA"/>
    <w:rsid w:val="00F8794A"/>
    <w:rsid w:val="00FA07EF"/>
    <w:rsid w:val="00FA5CBA"/>
    <w:rsid w:val="00FB1E5A"/>
    <w:rsid w:val="00FB4C27"/>
    <w:rsid w:val="00FB51AB"/>
    <w:rsid w:val="00FB5E8B"/>
    <w:rsid w:val="00FC2334"/>
    <w:rsid w:val="00FC68BB"/>
    <w:rsid w:val="00FC6D86"/>
    <w:rsid w:val="00FC7ABF"/>
    <w:rsid w:val="00FD3B44"/>
    <w:rsid w:val="00FD3BAA"/>
    <w:rsid w:val="00FE192B"/>
    <w:rsid w:val="00FE385E"/>
    <w:rsid w:val="00FE6F14"/>
    <w:rsid w:val="00FF052D"/>
    <w:rsid w:val="00FF254A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9E5F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3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3F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C3F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C3F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C3F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9E5FF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713435"/>
  </w:style>
  <w:style w:type="paragraph" w:styleId="ad">
    <w:name w:val="Body Text Indent"/>
    <w:basedOn w:val="a"/>
    <w:link w:val="ae"/>
    <w:uiPriority w:val="99"/>
    <w:semiHidden/>
    <w:unhideWhenUsed/>
    <w:rsid w:val="00954C0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4C04"/>
  </w:style>
  <w:style w:type="paragraph" w:customStyle="1" w:styleId="ConsNormal">
    <w:name w:val="ConsNormal"/>
    <w:rsid w:val="00554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">
    <w:name w:val="Emphasis"/>
    <w:basedOn w:val="a0"/>
    <w:uiPriority w:val="20"/>
    <w:qFormat/>
    <w:rsid w:val="003E39C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3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3F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C3F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C3F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C3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3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0">
    <w:name w:val="List Paragraph"/>
    <w:basedOn w:val="a"/>
    <w:uiPriority w:val="1"/>
    <w:qFormat/>
    <w:rsid w:val="004D2D5B"/>
    <w:pPr>
      <w:ind w:left="720"/>
      <w:contextualSpacing/>
    </w:pPr>
    <w:rPr>
      <w:rFonts w:ascii="Calibri" w:eastAsia="Times New Roman" w:hAnsi="Calibri" w:cs="Times New Roman"/>
    </w:rPr>
  </w:style>
  <w:style w:type="table" w:styleId="af1">
    <w:name w:val="Table Grid"/>
    <w:basedOn w:val="a1"/>
    <w:uiPriority w:val="39"/>
    <w:rsid w:val="008454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84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1"/>
    <w:rsid w:val="00845469"/>
  </w:style>
  <w:style w:type="character" w:styleId="af3">
    <w:name w:val="Hyperlink"/>
    <w:basedOn w:val="a0"/>
    <w:unhideWhenUsed/>
    <w:rsid w:val="00C222D9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rsid w:val="00737D92"/>
    <w:rPr>
      <w:b/>
      <w:bCs/>
    </w:rPr>
  </w:style>
  <w:style w:type="paragraph" w:customStyle="1" w:styleId="12">
    <w:name w:val="Без интервала1"/>
    <w:qFormat/>
    <w:rsid w:val="00D51F1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D557-8BA3-4791-BAF5-95356831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2026-05-25T07:44:00Z</cp:lastPrinted>
  <dcterms:created xsi:type="dcterms:W3CDTF">2026-05-19T07:12:00Z</dcterms:created>
  <dcterms:modified xsi:type="dcterms:W3CDTF">2026-05-25T11:20:00Z</dcterms:modified>
</cp:coreProperties>
</file>