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F91D43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53EED">
        <w:rPr>
          <w:sz w:val="28"/>
          <w:szCs w:val="28"/>
        </w:rPr>
        <w:t>13.12.2017</w:t>
      </w:r>
      <w:r w:rsidRPr="00515982">
        <w:rPr>
          <w:sz w:val="28"/>
          <w:szCs w:val="28"/>
        </w:rPr>
        <w:t xml:space="preserve">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153EED">
        <w:rPr>
          <w:sz w:val="28"/>
          <w:szCs w:val="28"/>
        </w:rPr>
        <w:t>316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726377" w:rsidRDefault="00726377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ярмарки на территории Ахтанизовского</w:t>
      </w:r>
    </w:p>
    <w:p w:rsidR="00726377" w:rsidRDefault="00726377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 в </w:t>
      </w:r>
      <w:r w:rsidR="008201ED">
        <w:rPr>
          <w:b/>
          <w:bCs/>
          <w:sz w:val="28"/>
          <w:szCs w:val="28"/>
        </w:rPr>
        <w:t>пос</w:t>
      </w:r>
      <w:r w:rsidR="00AF7347">
        <w:rPr>
          <w:b/>
          <w:bCs/>
          <w:sz w:val="28"/>
          <w:szCs w:val="28"/>
        </w:rPr>
        <w:t xml:space="preserve">. </w:t>
      </w:r>
      <w:r w:rsidR="008201ED">
        <w:rPr>
          <w:b/>
          <w:bCs/>
          <w:sz w:val="28"/>
          <w:szCs w:val="28"/>
        </w:rPr>
        <w:t xml:space="preserve">Пересыпь </w:t>
      </w:r>
      <w:r w:rsidR="001742E7">
        <w:rPr>
          <w:b/>
          <w:bCs/>
          <w:sz w:val="28"/>
          <w:szCs w:val="28"/>
        </w:rPr>
        <w:t>на 2018 год</w:t>
      </w: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26377" w:rsidP="001B79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</w:t>
      </w:r>
      <w:r w:rsidRPr="0064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Федеральным законом Российской Федерации  </w:t>
      </w:r>
      <w:r w:rsidRPr="00641614">
        <w:rPr>
          <w:sz w:val="28"/>
          <w:szCs w:val="28"/>
        </w:rPr>
        <w:t>от 28 дека</w:t>
      </w:r>
      <w:r>
        <w:rPr>
          <w:sz w:val="28"/>
          <w:szCs w:val="28"/>
        </w:rPr>
        <w:t xml:space="preserve">бря 2009 года </w:t>
      </w:r>
      <w:r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>
        <w:rPr>
          <w:sz w:val="28"/>
          <w:szCs w:val="28"/>
        </w:rPr>
        <w:t xml:space="preserve"> Законом Российской Федерации от 28 февраля 1992 года №</w:t>
      </w:r>
      <w:r w:rsidRPr="00606D77">
        <w:rPr>
          <w:sz w:val="28"/>
          <w:szCs w:val="28"/>
        </w:rPr>
        <w:t xml:space="preserve"> </w:t>
      </w:r>
      <w:r>
        <w:rPr>
          <w:sz w:val="28"/>
          <w:szCs w:val="28"/>
        </w:rPr>
        <w:t>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руководствуясь пунктом 12 статьи 8 Устава Ахтанизовского сельского поселения,   п о с т а н о в л я ю: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Организовать на территории Ахтанизовского сельского поселения Темрюкского района</w:t>
      </w:r>
      <w:r>
        <w:rPr>
          <w:sz w:val="28"/>
          <w:szCs w:val="28"/>
        </w:rPr>
        <w:t xml:space="preserve">, универсальную ярмарку в </w:t>
      </w:r>
      <w:r w:rsidR="008201ED">
        <w:rPr>
          <w:sz w:val="28"/>
          <w:szCs w:val="28"/>
        </w:rPr>
        <w:t>пос</w:t>
      </w:r>
      <w:r w:rsidR="00AF7347">
        <w:rPr>
          <w:sz w:val="28"/>
          <w:szCs w:val="28"/>
        </w:rPr>
        <w:t xml:space="preserve">. </w:t>
      </w:r>
      <w:r w:rsidR="008201ED">
        <w:rPr>
          <w:sz w:val="28"/>
          <w:szCs w:val="28"/>
        </w:rPr>
        <w:t>Пересыпь</w:t>
      </w:r>
      <w:r w:rsidR="004140A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ул. </w:t>
      </w:r>
      <w:r w:rsidR="008201ED">
        <w:rPr>
          <w:sz w:val="28"/>
          <w:szCs w:val="28"/>
        </w:rPr>
        <w:t>Бондаревой</w:t>
      </w:r>
      <w:r>
        <w:rPr>
          <w:sz w:val="28"/>
          <w:szCs w:val="28"/>
        </w:rPr>
        <w:t xml:space="preserve"> </w:t>
      </w:r>
      <w:r w:rsidR="004140AC">
        <w:rPr>
          <w:sz w:val="28"/>
          <w:szCs w:val="28"/>
        </w:rPr>
        <w:t xml:space="preserve">от дома №26 до пер. Морского </w:t>
      </w:r>
      <w:r>
        <w:rPr>
          <w:sz w:val="28"/>
          <w:szCs w:val="28"/>
        </w:rPr>
        <w:t xml:space="preserve">на </w:t>
      </w:r>
      <w:r w:rsidR="008201ED">
        <w:rPr>
          <w:sz w:val="28"/>
          <w:szCs w:val="28"/>
        </w:rPr>
        <w:t>5</w:t>
      </w:r>
      <w:r>
        <w:rPr>
          <w:sz w:val="28"/>
          <w:szCs w:val="28"/>
        </w:rPr>
        <w:t>0 торговых мест.</w:t>
      </w:r>
    </w:p>
    <w:p w:rsidR="00726377" w:rsidRDefault="00726377" w:rsidP="00446E5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Определить организатором ярмарки Оболонского Сергея Николаевича, юридический адрес: ст-ца Ахтанизовская, ул. Красная, 82, телефон 8(918)4447589. </w:t>
      </w:r>
    </w:p>
    <w:p w:rsidR="00726377" w:rsidRDefault="00726377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F7347">
        <w:rPr>
          <w:color w:val="000000"/>
          <w:sz w:val="28"/>
          <w:szCs w:val="28"/>
        </w:rPr>
        <w:t>Установить период работы ярмарки: с 1 января 201</w:t>
      </w:r>
      <w:r w:rsidR="001742E7">
        <w:rPr>
          <w:color w:val="000000"/>
          <w:sz w:val="28"/>
          <w:szCs w:val="28"/>
        </w:rPr>
        <w:t>8</w:t>
      </w:r>
      <w:r w:rsidR="00AF7347">
        <w:rPr>
          <w:color w:val="000000"/>
          <w:sz w:val="28"/>
          <w:szCs w:val="28"/>
        </w:rPr>
        <w:t xml:space="preserve"> года по 31 декабря 201</w:t>
      </w:r>
      <w:r w:rsidR="001742E7">
        <w:rPr>
          <w:color w:val="000000"/>
          <w:sz w:val="28"/>
          <w:szCs w:val="28"/>
        </w:rPr>
        <w:t>8</w:t>
      </w:r>
      <w:r w:rsidR="00AF7347">
        <w:rPr>
          <w:color w:val="000000"/>
          <w:sz w:val="28"/>
          <w:szCs w:val="28"/>
        </w:rPr>
        <w:t xml:space="preserve"> года с 08:00 до 15:00 часов, </w:t>
      </w:r>
      <w:r w:rsidR="008201ED">
        <w:rPr>
          <w:color w:val="000000"/>
          <w:sz w:val="28"/>
          <w:szCs w:val="28"/>
        </w:rPr>
        <w:t>ежедневно</w:t>
      </w:r>
      <w:r w:rsidR="00AF7347">
        <w:rPr>
          <w:color w:val="000000"/>
          <w:sz w:val="28"/>
          <w:szCs w:val="28"/>
        </w:rPr>
        <w:t>.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у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 xml:space="preserve">ки С.Н. Оболонскому: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мест на ярмарке.</w:t>
      </w:r>
    </w:p>
    <w:p w:rsidR="00ED0CF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ED0CF7">
        <w:rPr>
          <w:sz w:val="28"/>
          <w:szCs w:val="28"/>
        </w:rPr>
        <w:t xml:space="preserve"> Предусмотреть наличие мест для социально незащищенной категории граждан</w:t>
      </w:r>
      <w:r w:rsidR="00F94791">
        <w:rPr>
          <w:sz w:val="28"/>
          <w:szCs w:val="28"/>
        </w:rPr>
        <w:t>.</w:t>
      </w:r>
    </w:p>
    <w:p w:rsidR="00726377" w:rsidRPr="00342A26" w:rsidRDefault="00ED0CF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26377">
        <w:rPr>
          <w:sz w:val="28"/>
          <w:szCs w:val="28"/>
        </w:rPr>
        <w:t xml:space="preserve">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726377">
        <w:rPr>
          <w:sz w:val="28"/>
          <w:szCs w:val="28"/>
        </w:rPr>
        <w:t>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2A26">
        <w:rPr>
          <w:sz w:val="28"/>
          <w:szCs w:val="28"/>
        </w:rPr>
        <w:t>.</w:t>
      </w:r>
      <w:r w:rsidR="00F94791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sectPr w:rsidR="00726377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91" w:rsidRDefault="00DB2091">
      <w:r>
        <w:separator/>
      </w:r>
    </w:p>
  </w:endnote>
  <w:endnote w:type="continuationSeparator" w:id="1">
    <w:p w:rsidR="00DB2091" w:rsidRDefault="00DB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91" w:rsidRDefault="00DB2091">
      <w:r>
        <w:separator/>
      </w:r>
    </w:p>
  </w:footnote>
  <w:footnote w:type="continuationSeparator" w:id="1">
    <w:p w:rsidR="00DB2091" w:rsidRDefault="00DB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E24EDF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EED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53EED"/>
    <w:rsid w:val="001742E7"/>
    <w:rsid w:val="00197CE9"/>
    <w:rsid w:val="001A563C"/>
    <w:rsid w:val="001B79EE"/>
    <w:rsid w:val="001C32C6"/>
    <w:rsid w:val="001C73E6"/>
    <w:rsid w:val="001D343B"/>
    <w:rsid w:val="001E4E80"/>
    <w:rsid w:val="001F0ED8"/>
    <w:rsid w:val="002067E4"/>
    <w:rsid w:val="002229C8"/>
    <w:rsid w:val="002250F3"/>
    <w:rsid w:val="00271927"/>
    <w:rsid w:val="0029577F"/>
    <w:rsid w:val="002B1BFB"/>
    <w:rsid w:val="002B24B1"/>
    <w:rsid w:val="002B47F1"/>
    <w:rsid w:val="002C753C"/>
    <w:rsid w:val="002E5DFB"/>
    <w:rsid w:val="002F35A3"/>
    <w:rsid w:val="0030393F"/>
    <w:rsid w:val="00331023"/>
    <w:rsid w:val="00342A26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140AC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86A38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41614"/>
    <w:rsid w:val="00650DCD"/>
    <w:rsid w:val="006527E3"/>
    <w:rsid w:val="006542B8"/>
    <w:rsid w:val="00673EC2"/>
    <w:rsid w:val="006D0EA0"/>
    <w:rsid w:val="00705F84"/>
    <w:rsid w:val="00716C59"/>
    <w:rsid w:val="0072522E"/>
    <w:rsid w:val="00725BDE"/>
    <w:rsid w:val="00726377"/>
    <w:rsid w:val="007515D3"/>
    <w:rsid w:val="00803251"/>
    <w:rsid w:val="008201ED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96715"/>
    <w:rsid w:val="009C46A5"/>
    <w:rsid w:val="009D34DB"/>
    <w:rsid w:val="009E7A47"/>
    <w:rsid w:val="009F594E"/>
    <w:rsid w:val="00A312FD"/>
    <w:rsid w:val="00A40878"/>
    <w:rsid w:val="00A43637"/>
    <w:rsid w:val="00A52B1E"/>
    <w:rsid w:val="00A90E7C"/>
    <w:rsid w:val="00AB67C3"/>
    <w:rsid w:val="00AC4284"/>
    <w:rsid w:val="00AF7347"/>
    <w:rsid w:val="00B07A54"/>
    <w:rsid w:val="00B33562"/>
    <w:rsid w:val="00B43A1E"/>
    <w:rsid w:val="00B43B02"/>
    <w:rsid w:val="00B442BF"/>
    <w:rsid w:val="00B50F54"/>
    <w:rsid w:val="00B5764B"/>
    <w:rsid w:val="00B77FB8"/>
    <w:rsid w:val="00B8346C"/>
    <w:rsid w:val="00BA7024"/>
    <w:rsid w:val="00BD27C3"/>
    <w:rsid w:val="00BE1D9B"/>
    <w:rsid w:val="00BE793A"/>
    <w:rsid w:val="00BF5604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954B7"/>
    <w:rsid w:val="00CA4457"/>
    <w:rsid w:val="00CB1DD1"/>
    <w:rsid w:val="00CD1292"/>
    <w:rsid w:val="00CD6361"/>
    <w:rsid w:val="00CE16BB"/>
    <w:rsid w:val="00CF26C3"/>
    <w:rsid w:val="00D02A33"/>
    <w:rsid w:val="00D506FB"/>
    <w:rsid w:val="00D569BE"/>
    <w:rsid w:val="00D64427"/>
    <w:rsid w:val="00DA6E9D"/>
    <w:rsid w:val="00DB2091"/>
    <w:rsid w:val="00DC4441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24EDF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CF7"/>
    <w:rsid w:val="00ED0F70"/>
    <w:rsid w:val="00EE1155"/>
    <w:rsid w:val="00EE381C"/>
    <w:rsid w:val="00EE7E9F"/>
    <w:rsid w:val="00F1051E"/>
    <w:rsid w:val="00F322E2"/>
    <w:rsid w:val="00F45DD2"/>
    <w:rsid w:val="00F5478A"/>
    <w:rsid w:val="00F7728D"/>
    <w:rsid w:val="00F850B1"/>
    <w:rsid w:val="00F91D43"/>
    <w:rsid w:val="00F929A2"/>
    <w:rsid w:val="00F94791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4</cp:revision>
  <cp:lastPrinted>2015-07-16T08:11:00Z</cp:lastPrinted>
  <dcterms:created xsi:type="dcterms:W3CDTF">2017-12-22T07:25:00Z</dcterms:created>
  <dcterms:modified xsi:type="dcterms:W3CDTF">2017-12-22T07:26:00Z</dcterms:modified>
</cp:coreProperties>
</file>