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46" w:rsidRDefault="00C62EFB">
      <w:r>
        <w:rPr>
          <w:noProof/>
          <w:lang w:eastAsia="ru-RU"/>
        </w:rPr>
        <w:pict>
          <v:rect id="Прямоугольник 2" o:spid="_x0000_s1027" style="position:absolute;margin-left:22.45pt;margin-top:-12.55pt;width:520.9pt;height:475.5pt;z-index:25166848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" fillcolor="white [3212]" strokecolor="#1f4d78 [1604]" strokeweight="2.2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7" o:spid="_x0000_s1031" type="#_x0000_t202" style="position:absolute;margin-left:284.5pt;margin-top:170.05pt;width:234.85pt;height:151.25pt;z-index:25167257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<v:textbox style="mso-next-textbox:#TextBox 17">
              <w:txbxContent>
                <w:p w:rsidR="005C554B" w:rsidRPr="003E1E46" w:rsidRDefault="005C554B" w:rsidP="005C554B">
                  <w:pPr>
                    <w:pStyle w:val="a3"/>
                    <w:spacing w:before="0" w:beforeAutospacing="0" w:after="0" w:afterAutospacing="0"/>
                    <w:rPr>
                      <w:sz w:val="32"/>
                    </w:rPr>
                  </w:pPr>
                  <w:r w:rsidRPr="00BD6390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 xml:space="preserve">В рамках исполнения поручения Президента РФ </w:t>
                  </w:r>
                  <w:r w:rsid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br/>
                    <w:t>от 11.09.2021 № 1703</w:t>
                  </w:r>
                  <w:r w:rsid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u w:val="single"/>
                    </w:rPr>
                    <w:br/>
                  </w:r>
                  <w:r w:rsidRP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u w:val="single"/>
                    </w:rPr>
                    <w:t>сельские отделения Почты России</w:t>
                  </w:r>
                  <w:r w:rsidRPr="00BD6390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 xml:space="preserve"> оснащаются термометрами, тонометрами и </w:t>
                  </w:r>
                  <w:proofErr w:type="spellStart"/>
                  <w:r w:rsidRPr="00BD6390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>пульсоксиметрами</w:t>
                  </w:r>
                  <w:proofErr w:type="spellEnd"/>
                  <w:r w:rsidR="003E1E46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4.3pt;margin-top:340.45pt;width:516.1pt;height:122.5pt;z-index:25167155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<v:textbox style="mso-next-textbox:#_x0000_s1030">
              <w:txbxContent>
                <w:p w:rsidR="005C554B" w:rsidRPr="00886CD3" w:rsidRDefault="005C554B" w:rsidP="005C554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color w:val="92D050"/>
                      <w:sz w:val="36"/>
                      <w:szCs w:val="36"/>
                    </w:rPr>
                  </w:pPr>
                  <w:r w:rsidRPr="00886CD3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Обратитесь к оператору для получения прибора</w:t>
                  </w:r>
                </w:p>
                <w:p w:rsidR="005C554B" w:rsidRPr="00886CD3" w:rsidRDefault="005C554B" w:rsidP="005C554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color w:val="92D050"/>
                      <w:sz w:val="36"/>
                      <w:szCs w:val="36"/>
                    </w:rPr>
                  </w:pPr>
                  <w:r w:rsidRPr="00886CD3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Самостоятельно проведите измерения</w:t>
                  </w:r>
                </w:p>
                <w:p w:rsidR="005C554B" w:rsidRPr="00886CD3" w:rsidRDefault="005C554B" w:rsidP="005C554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color w:val="92D050"/>
                      <w:sz w:val="36"/>
                      <w:szCs w:val="36"/>
                    </w:rPr>
                  </w:pPr>
                  <w:r w:rsidRPr="00886CD3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Верните прибор оператору.</w:t>
                  </w:r>
                </w:p>
                <w:p w:rsidR="00886CD3" w:rsidRPr="00886CD3" w:rsidRDefault="00886CD3" w:rsidP="005C554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color w:val="92D050"/>
                      <w:sz w:val="36"/>
                      <w:szCs w:val="36"/>
                    </w:rPr>
                  </w:pPr>
                  <w:r w:rsidRPr="00886CD3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Ознакомьтесь с информацией в папке «Уголок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здоровья»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8" o:spid="_x0000_s1029" type="#_x0000_t202" style="position:absolute;margin-left:48.85pt;margin-top:62.15pt;width:475pt;height:100.15pt;z-index:25167052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 style="mso-next-textbox:#TextBox 8">
              <w:txbxContent>
                <w:p w:rsidR="00BD6390" w:rsidRDefault="005C554B" w:rsidP="005C554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color w:val="000000" w:themeColor="text1"/>
                      <w:kern w:val="24"/>
                      <w:sz w:val="40"/>
                      <w:szCs w:val="30"/>
                      <w:u w:val="single"/>
                    </w:rPr>
                  </w:pPr>
                  <w:r w:rsidRPr="00BD6390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</w:rPr>
                    <w:t xml:space="preserve">Теперь Вы можете самостоятельно измерить температуру, артериальное давление и уровень кислорода в крови </w:t>
                  </w:r>
                  <w:r w:rsid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</w:rPr>
                    <w:br/>
                  </w:r>
                  <w:r w:rsidRPr="00BD6390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</w:rPr>
                    <w:t>в отделениях* Почты России!</w:t>
                  </w:r>
                </w:p>
                <w:p w:rsidR="005C554B" w:rsidRPr="00BD6390" w:rsidRDefault="00886CD3" w:rsidP="005C554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  <w:u w:val="single"/>
                    </w:rPr>
                    <w:t>Услуга</w:t>
                  </w:r>
                  <w:r w:rsidR="00362CCB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  <w:u w:val="single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0"/>
                      <w:u w:val="single"/>
                    </w:rPr>
                    <w:t>бесплатна.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5" o:spid="_x0000_s1028" type="#_x0000_t202" style="position:absolute;margin-left:84.05pt;margin-top:4.15pt;width:420.05pt;height:48pt;z-index:25166950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 style="mso-next-textbox:#TextBox 5">
              <w:txbxContent>
                <w:p w:rsidR="005C554B" w:rsidRPr="00BD6390" w:rsidRDefault="005C554B" w:rsidP="005C554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40"/>
                    </w:rPr>
                  </w:pPr>
                  <w:r w:rsidRPr="00BD6390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40"/>
                    </w:rPr>
                    <w:t>Проверь здоровье на Почте!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4" o:spid="_x0000_s1037" style="position:absolute;z-index:251678720;visibility:visible" from="509.9pt,705.25pt" to="509.9pt,705.2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8" type="#_x0000_t75" style="position:absolute;margin-left:93.9pt;margin-top:177.95pt;width:130.9pt;height:143.35pt;z-index:25167974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">
            <v:imagedata r:id="rId5" o:title=""/>
            <v:path arrowok="t"/>
          </v:shape>
        </w:pict>
      </w:r>
      <w:r>
        <w:rPr>
          <w:noProof/>
          <w:lang w:eastAsia="ru-RU"/>
        </w:rPr>
        <w:pict>
          <v:line id="Прямая соединительная линия 9" o:spid="_x0000_s1032" style="position:absolute;z-index:251673600;visibility:visible" from="509.9pt,518.6pt" to="509.9pt,518.6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2" o:spid="_x0000_s1035" style="position:absolute;z-index:251676672;visibility:visible" from="512.75pt,610.6pt" to="512.75pt,610.6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3" o:spid="_x0000_s1036" style="position:absolute;flip:y;z-index:251677696;visibility:visible" from="230.1pt,642.7pt" to="230.1pt,642.7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6" o:spid="_x0000_s1039" style="position:absolute;flip:x y;z-index:251680768;visibility:visible" from="519.35pt,757.9pt" to="519.35pt,757.9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TextBox 21" o:spid="_x0000_s1033" type="#_x0000_t202" style="position:absolute;margin-left:40.15pt;margin-top:445.9pt;width:183.25pt;height:40.6pt;z-index:25167462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 style="mso-next-textbox:#TextBox 21">
              <w:txbxContent>
                <w:p w:rsidR="005C554B" w:rsidRPr="00DF506D" w:rsidRDefault="005C554B" w:rsidP="005C554B">
                  <w:pPr>
                    <w:pStyle w:val="a3"/>
                    <w:spacing w:before="0" w:beforeAutospacing="0" w:after="0" w:afterAutospacing="0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E1E46">
        <w:tab/>
      </w:r>
      <w:r w:rsidR="003E1E46">
        <w:tab/>
      </w:r>
    </w:p>
    <w:p w:rsidR="003E1E46" w:rsidRDefault="00C62EFB">
      <w:r>
        <w:rPr>
          <w:noProof/>
          <w:lang w:eastAsia="ru-RU"/>
        </w:rPr>
        <w:pict>
          <v:line id="Прямая соединительная линия 11" o:spid="_x0000_s1034" style="position:absolute;z-index:251675648;visibility:visible" from="512.75pt,540.85pt" to="512.75pt,540.8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<v:stroke joinstyle="miter"/>
          </v:line>
        </w:pict>
      </w:r>
      <w:r w:rsidR="003E1E46">
        <w:br w:type="page"/>
      </w:r>
    </w:p>
    <w:p w:rsidR="00047EF6" w:rsidRDefault="00C62EFB">
      <w:bookmarkStart w:id="0" w:name="_GoBack"/>
      <w:bookmarkEnd w:id="0"/>
      <w:r>
        <w:rPr>
          <w:noProof/>
          <w:lang w:eastAsia="ru-RU"/>
        </w:rPr>
        <w:lastRenderedPageBreak/>
        <w:pict>
          <v:rect id="Прямоугольник 45" o:spid="_x0000_s1041" style="position:absolute;margin-left:-6.2pt;margin-top:-10.9pt;width:532.6pt;height:634.85pt;z-index:251681792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" fillcolor="white [3212]" strokecolor="#1f4d78 [1604]" strokeweight="2.25pt"/>
        </w:pict>
      </w:r>
      <w:r>
        <w:rPr>
          <w:noProof/>
          <w:lang w:eastAsia="ru-RU"/>
        </w:rPr>
        <w:pict>
          <v:shape id="TextBox 22" o:spid="_x0000_s1044" type="#_x0000_t202" style="position:absolute;margin-left:5.9pt;margin-top:535pt;width:498.3pt;height:51.05pt;z-index:25168486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<v:textbox style="mso-next-textbox:#TextBox 22">
              <w:txbxContent>
                <w:p w:rsidR="003E1E46" w:rsidRPr="003E1E46" w:rsidRDefault="000A4036" w:rsidP="003E1E46">
                  <w:pPr>
                    <w:pStyle w:val="a3"/>
                    <w:spacing w:before="0" w:beforeAutospacing="0" w:after="0" w:afterAutospacing="0"/>
                    <w:rPr>
                      <w:sz w:val="28"/>
                    </w:rPr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>В отделении Почты России Вы также</w:t>
                  </w:r>
                  <w:r w:rsidR="0071058F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 xml:space="preserve"> можете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 xml:space="preserve"> самостоятельно</w:t>
                  </w:r>
                  <w:r w:rsidR="0071058F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 xml:space="preserve"> распечатать и отсканировать документы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 xml:space="preserve"> (услуга платная).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2" o:spid="_x0000_s1047" style="position:absolute;z-index:251687936;visibility:visible" from="487.25pt,9in" to="487.25pt,9in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5" o:spid="_x0000_s1050" style="position:absolute;z-index:251691008;visibility:visible" from="490.15pt,741.65pt" to="490.15pt,741.65pt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4" o:spid="_x0000_s1049" style="position:absolute;z-index:251689984;visibility:visible" from="490.15pt,693.55pt" to="490.15pt,693.55pt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TextBox 33" o:spid="_x0000_s1048" type="#_x0000_t202" style="position:absolute;margin-left:12.4pt;margin-top:582.6pt;width:178.85pt;height:41.35pt;z-index:251688960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<v:textbox style="mso-next-textbox:#TextBox 33">
              <w:txbxContent>
                <w:p w:rsidR="003E1E46" w:rsidRPr="00DF506D" w:rsidRDefault="003E1E46" w:rsidP="003E1E46">
                  <w:pPr>
                    <w:pStyle w:val="a3"/>
                    <w:spacing w:before="0" w:beforeAutospacing="0" w:after="0" w:afterAutospacing="0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24" o:spid="_x0000_s1046" type="#_x0000_t202" style="position:absolute;margin-left:250.15pt;margin-top:185.1pt;width:260.55pt;height:142.5pt;z-index:25168691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" filled="f" strokecolor="black [3213]">
            <v:textbox style="mso-next-textbox:#TextBox 24">
              <w:txbxContent>
                <w:p w:rsidR="003E1E46" w:rsidRPr="003E1E46" w:rsidRDefault="003E1E46" w:rsidP="003E1E46">
                  <w:pPr>
                    <w:pStyle w:val="a3"/>
                    <w:spacing w:before="0" w:beforeAutospacing="0" w:after="0" w:afterAutospacing="0"/>
                    <w:rPr>
                      <w:sz w:val="32"/>
                    </w:rPr>
                  </w:pPr>
                  <w:r w:rsidRPr="003E1E46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>В рамках исполнения поручения Президента РФ</w:t>
                  </w:r>
                  <w:r w:rsid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 xml:space="preserve"> от 11.09.2021 </w:t>
                  </w:r>
                  <w:r w:rsid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br/>
                    <w:t>№ 1703</w:t>
                  </w:r>
                  <w:r w:rsidR="00362CCB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 xml:space="preserve"> </w:t>
                  </w:r>
                  <w:r w:rsidRPr="00886C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  <w:u w:val="single"/>
                    </w:rPr>
                    <w:t>в сельских отделениях Почты России</w:t>
                  </w:r>
                  <w:r w:rsidRPr="003E1E46">
                    <w:rPr>
                      <w:rFonts w:asciiTheme="minorHAnsi" w:hAnsi="Calibri" w:cstheme="minorBidi"/>
                      <w:color w:val="000000" w:themeColor="text1"/>
                      <w:kern w:val="24"/>
                      <w:sz w:val="32"/>
                    </w:rPr>
                    <w:t xml:space="preserve"> устанавливаются клиентские компьютеры с доступом к социально значимым сервисам.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23" o:spid="_x0000_s1045" type="#_x0000_t202" style="position:absolute;margin-left:8.95pt;margin-top:342.3pt;width:495.25pt;height:192.7pt;z-index:251685888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<v:textbox style="mso-next-textbox:#TextBox 23">
              <w:txbxContent>
                <w:p w:rsidR="003E1E46" w:rsidRPr="003E1E46" w:rsidRDefault="0071058F" w:rsidP="003E1E46">
                  <w:pPr>
                    <w:pStyle w:val="a4"/>
                    <w:numPr>
                      <w:ilvl w:val="0"/>
                      <w:numId w:val="2"/>
                    </w:numPr>
                    <w:spacing w:after="120"/>
                    <w:ind w:left="714" w:hanging="357"/>
                    <w:contextualSpacing w:val="0"/>
                    <w:rPr>
                      <w:rFonts w:eastAsia="Times New Roman"/>
                      <w:color w:val="92D050"/>
                      <w:sz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>Оформите электронные</w:t>
                  </w:r>
                  <w:r w:rsidR="003E1E46" w:rsidRPr="003E1E4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 xml:space="preserve"> государственные и муниципальные услуги через личный кабинет</w:t>
                  </w:r>
                </w:p>
                <w:p w:rsidR="0071058F" w:rsidRPr="0071058F" w:rsidRDefault="0071058F" w:rsidP="0071058F">
                  <w:pPr>
                    <w:pStyle w:val="a4"/>
                    <w:numPr>
                      <w:ilvl w:val="0"/>
                      <w:numId w:val="2"/>
                    </w:numPr>
                    <w:spacing w:after="120"/>
                    <w:ind w:left="714" w:hanging="357"/>
                    <w:contextualSpacing w:val="0"/>
                    <w:rPr>
                      <w:rFonts w:eastAsia="Times New Roman"/>
                      <w:color w:val="92D050"/>
                      <w:sz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>Разместите резюме и просматривайте вакансии</w:t>
                  </w:r>
                  <w:r w:rsidR="003E1E46" w:rsidRPr="003E1E4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 xml:space="preserve"> на сайте «Работа России»</w:t>
                  </w:r>
                </w:p>
                <w:p w:rsidR="0071058F" w:rsidRPr="0071058F" w:rsidRDefault="0071058F" w:rsidP="0071058F">
                  <w:pPr>
                    <w:pStyle w:val="a4"/>
                    <w:numPr>
                      <w:ilvl w:val="0"/>
                      <w:numId w:val="2"/>
                    </w:numPr>
                    <w:spacing w:after="120"/>
                    <w:ind w:left="714" w:hanging="357"/>
                    <w:contextualSpacing w:val="0"/>
                    <w:rPr>
                      <w:rFonts w:eastAsia="Times New Roman"/>
                      <w:color w:val="92D050"/>
                      <w:sz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>Рассчитайте меры социальной поддержки</w:t>
                  </w:r>
                </w:p>
                <w:p w:rsidR="003E1E46" w:rsidRPr="003E1E46" w:rsidRDefault="003E1E46" w:rsidP="003E1E46">
                  <w:pPr>
                    <w:pStyle w:val="a4"/>
                    <w:numPr>
                      <w:ilvl w:val="0"/>
                      <w:numId w:val="2"/>
                    </w:numPr>
                    <w:spacing w:after="120"/>
                    <w:ind w:left="714" w:hanging="357"/>
                    <w:rPr>
                      <w:rFonts w:eastAsia="Times New Roman"/>
                      <w:color w:val="92D050"/>
                      <w:sz w:val="36"/>
                    </w:rPr>
                  </w:pPr>
                  <w:r w:rsidRPr="003E1E4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28"/>
                    </w:rPr>
                    <w:t>Посетить порталы ПФР, ФНС и другие социально значимые сайты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20" o:spid="_x0000_s1043" type="#_x0000_t202" style="position:absolute;margin-left:12.4pt;margin-top:67.6pt;width:502pt;height:107.4pt;z-index:251683840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<v:textbox style="mso-next-textbox:#TextBox 20">
              <w:txbxContent>
                <w:p w:rsidR="003E1E46" w:rsidRDefault="003E1E46" w:rsidP="003E1E46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Теперь Вы можете самостоятельно получить</w:t>
                  </w:r>
                  <w:r w:rsidR="0071058F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 электронные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 государственные и муниципальные услуги на </w:t>
                  </w:r>
                  <w:proofErr w:type="gram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клиентском</w:t>
                  </w:r>
                  <w:proofErr w:type="gram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 компьютере</w:t>
                  </w:r>
                  <w:r w:rsidR="00DF506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в отделениях* Почты России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!</w:t>
                  </w:r>
                </w:p>
                <w:p w:rsidR="003E1E46" w:rsidRDefault="00886CD3" w:rsidP="003E1E46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u w:val="single"/>
                    </w:rPr>
                    <w:t>Услугабесплатна</w:t>
                  </w:r>
                  <w:r w:rsidR="003E1E46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Box 19" o:spid="_x0000_s1042" type="#_x0000_t202" style="position:absolute;margin-left:51.8pt;margin-top:6.5pt;width:429.45pt;height:48.85pt;z-index:251682816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<v:textbox style="mso-next-textbox:#TextBox 19">
              <w:txbxContent>
                <w:p w:rsidR="003E1E46" w:rsidRPr="003E1E46" w:rsidRDefault="003E1E46" w:rsidP="003E1E4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40"/>
                    </w:rPr>
                  </w:pPr>
                  <w:r w:rsidRPr="003E1E4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40"/>
                    </w:rPr>
                    <w:t xml:space="preserve">Цифровые </w:t>
                  </w:r>
                  <w:r w:rsidR="00886CD3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40"/>
                    </w:rPr>
                    <w:t>услуги</w:t>
                  </w:r>
                  <w:r w:rsidRPr="003E1E46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40"/>
                    </w:rPr>
                    <w:t xml:space="preserve"> в Почте!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57" o:spid="_x0000_s1051" type="#_x0000_t75" style="position:absolute;margin-left:48.7pt;margin-top:185.1pt;width:140.7pt;height:134.2pt;z-index:25169203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">
            <v:imagedata r:id="rId6" o:title=""/>
            <v:path arrowok="t"/>
          </v:shape>
        </w:pict>
      </w:r>
      <w:r w:rsidR="009E2385">
        <w:rPr>
          <w:noProof/>
          <w:lang w:eastAsia="ru-RU"/>
        </w:rPr>
        <w:pict>
          <v:shape id="TextBox 15" o:spid="_x0000_s1054" type="#_x0000_t202" style="position:absolute;margin-left:255.75pt;margin-top:497.1pt;width:251.45pt;height:78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" filled="f" strokecolor="black [3213]">
            <v:textbox>
              <w:txbxContent>
                <w:p w:rsidR="00DF506D" w:rsidRPr="00DF506D" w:rsidRDefault="00DF506D" w:rsidP="00DF506D">
                  <w:pPr>
                    <w:jc w:val="center"/>
                    <w:rPr>
                      <w:rFonts w:eastAsia="Times New Roman"/>
                      <w:sz w:val="32"/>
                      <w:u w:val="single"/>
                    </w:rPr>
                  </w:pPr>
                  <w:r w:rsidRPr="00DF506D">
                    <w:rPr>
                      <w:rFonts w:eastAsia="Times New Roman"/>
                      <w:sz w:val="32"/>
                      <w:u w:val="single"/>
                    </w:rPr>
                    <w:t xml:space="preserve">Для создания или подтверждения учетной записи на </w:t>
                  </w:r>
                  <w:proofErr w:type="spellStart"/>
                  <w:r w:rsidRPr="00DF506D">
                    <w:rPr>
                      <w:rFonts w:eastAsia="Times New Roman"/>
                      <w:sz w:val="32"/>
                      <w:u w:val="single"/>
                    </w:rPr>
                    <w:t>Госуслугах</w:t>
                  </w:r>
                  <w:proofErr w:type="spellEnd"/>
                  <w:r w:rsidRPr="00DF506D">
                    <w:rPr>
                      <w:rFonts w:eastAsia="Times New Roman"/>
                      <w:sz w:val="32"/>
                      <w:u w:val="single"/>
                    </w:rPr>
                    <w:t xml:space="preserve"> обратитесь к оператору</w:t>
                  </w:r>
                </w:p>
              </w:txbxContent>
            </v:textbox>
          </v:shape>
        </w:pict>
      </w:r>
    </w:p>
    <w:sectPr w:rsidR="00047EF6" w:rsidSect="00DF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4C9"/>
    <w:multiLevelType w:val="hybridMultilevel"/>
    <w:tmpl w:val="9D60E458"/>
    <w:lvl w:ilvl="0" w:tplc="9E7C7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64F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9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C6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E6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5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016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2A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581DEA"/>
    <w:multiLevelType w:val="hybridMultilevel"/>
    <w:tmpl w:val="9E801EAA"/>
    <w:lvl w:ilvl="0" w:tplc="A3244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C2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41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BF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C0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D9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AD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0B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4A3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54B"/>
    <w:rsid w:val="00080844"/>
    <w:rsid w:val="000872EC"/>
    <w:rsid w:val="000A4036"/>
    <w:rsid w:val="001075AD"/>
    <w:rsid w:val="003021F9"/>
    <w:rsid w:val="00362AE6"/>
    <w:rsid w:val="00362CCB"/>
    <w:rsid w:val="003E1E46"/>
    <w:rsid w:val="005C554B"/>
    <w:rsid w:val="006510C2"/>
    <w:rsid w:val="0071058F"/>
    <w:rsid w:val="00762A4D"/>
    <w:rsid w:val="00886CD3"/>
    <w:rsid w:val="009E2385"/>
    <w:rsid w:val="00A43A2D"/>
    <w:rsid w:val="00A8639F"/>
    <w:rsid w:val="00B31DD9"/>
    <w:rsid w:val="00BD6390"/>
    <w:rsid w:val="00C62EFB"/>
    <w:rsid w:val="00DD7E88"/>
    <w:rsid w:val="00DF506D"/>
    <w:rsid w:val="00F77D2F"/>
    <w:rsid w:val="00FB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5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Сергей Алексеевич</dc:creator>
  <cp:lastModifiedBy>Игорь</cp:lastModifiedBy>
  <cp:revision>6</cp:revision>
  <cp:lastPrinted>2022-11-17T09:26:00Z</cp:lastPrinted>
  <dcterms:created xsi:type="dcterms:W3CDTF">2023-02-01T13:04:00Z</dcterms:created>
  <dcterms:modified xsi:type="dcterms:W3CDTF">2023-02-01T13:45:00Z</dcterms:modified>
</cp:coreProperties>
</file>