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4F5" w:rsidRDefault="00731E1E" w:rsidP="00E834F5">
      <w:pPr>
        <w:ind w:left="-180"/>
        <w:jc w:val="center"/>
        <w:rPr>
          <w:b/>
          <w:bCs/>
          <w:sz w:val="28"/>
          <w:szCs w:val="28"/>
        </w:rPr>
      </w:pPr>
      <w:r w:rsidRPr="00731E1E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75pt;height:65.3pt" filled="t">
            <v:fill color2="black"/>
            <v:imagedata r:id="rId6" o:title=""/>
          </v:shape>
        </w:pict>
      </w:r>
    </w:p>
    <w:p w:rsidR="00E834F5" w:rsidRDefault="00E834F5" w:rsidP="00E834F5">
      <w:pPr>
        <w:jc w:val="center"/>
        <w:rPr>
          <w:b/>
          <w:bCs/>
          <w:sz w:val="28"/>
          <w:szCs w:val="28"/>
        </w:rPr>
      </w:pPr>
    </w:p>
    <w:p w:rsidR="00E834F5" w:rsidRPr="00E05AE3" w:rsidRDefault="00E834F5" w:rsidP="00E834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834F5" w:rsidRPr="00E05AE3" w:rsidRDefault="00E834F5" w:rsidP="00E834F5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834F5" w:rsidRPr="00FC1251" w:rsidRDefault="00E834F5" w:rsidP="00E834F5">
      <w:pPr>
        <w:jc w:val="center"/>
        <w:rPr>
          <w:b/>
          <w:bCs/>
          <w:sz w:val="28"/>
          <w:szCs w:val="28"/>
        </w:rPr>
      </w:pPr>
    </w:p>
    <w:p w:rsidR="00E834F5" w:rsidRPr="00FC1251" w:rsidRDefault="00E834F5" w:rsidP="00E834F5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834F5" w:rsidRPr="00234DFA" w:rsidRDefault="00E834F5" w:rsidP="00E834F5">
      <w:pPr>
        <w:jc w:val="center"/>
      </w:pPr>
    </w:p>
    <w:p w:rsidR="00E834F5" w:rsidRDefault="00F37EB8" w:rsidP="00E834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19.05.2014                       </w:t>
      </w:r>
      <w:r w:rsidR="00E834F5">
        <w:rPr>
          <w:sz w:val="28"/>
          <w:szCs w:val="28"/>
        </w:rPr>
        <w:t xml:space="preserve">            </w:t>
      </w:r>
      <w:r w:rsidR="00E834F5" w:rsidRPr="004F6264">
        <w:rPr>
          <w:sz w:val="28"/>
          <w:szCs w:val="28"/>
        </w:rPr>
        <w:t xml:space="preserve"> </w:t>
      </w:r>
      <w:r w:rsidR="00E834F5">
        <w:rPr>
          <w:sz w:val="28"/>
          <w:szCs w:val="28"/>
        </w:rPr>
        <w:t xml:space="preserve"> </w:t>
      </w:r>
      <w:r w:rsidR="00E834F5" w:rsidRPr="004F6264">
        <w:rPr>
          <w:sz w:val="28"/>
          <w:szCs w:val="28"/>
        </w:rPr>
        <w:t xml:space="preserve">                 </w:t>
      </w:r>
      <w:r w:rsidR="00E834F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№ 123</w:t>
      </w:r>
    </w:p>
    <w:p w:rsidR="00E834F5" w:rsidRPr="00FE374A" w:rsidRDefault="00E834F5" w:rsidP="00E834F5">
      <w:pPr>
        <w:jc w:val="both"/>
      </w:pPr>
    </w:p>
    <w:p w:rsidR="00E834F5" w:rsidRDefault="00E834F5" w:rsidP="00E834F5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834F5" w:rsidRDefault="00E834F5" w:rsidP="00E834F5">
      <w:pPr>
        <w:jc w:val="center"/>
        <w:rPr>
          <w:sz w:val="28"/>
          <w:szCs w:val="28"/>
        </w:rPr>
      </w:pPr>
    </w:p>
    <w:p w:rsidR="00E834F5" w:rsidRDefault="00E834F5" w:rsidP="00E834F5">
      <w:pPr>
        <w:jc w:val="center"/>
        <w:rPr>
          <w:sz w:val="28"/>
          <w:szCs w:val="28"/>
        </w:rPr>
      </w:pPr>
    </w:p>
    <w:p w:rsidR="007C7F1F" w:rsidRDefault="007C7F1F" w:rsidP="009A3C05">
      <w:pPr>
        <w:jc w:val="center"/>
        <w:rPr>
          <w:b/>
          <w:sz w:val="28"/>
          <w:szCs w:val="28"/>
        </w:rPr>
      </w:pPr>
      <w:r w:rsidRPr="007C7F1F"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="002D3543">
        <w:rPr>
          <w:b/>
          <w:sz w:val="28"/>
          <w:szCs w:val="28"/>
        </w:rPr>
        <w:t>Ахтанизовского</w:t>
      </w:r>
      <w:r w:rsidR="00B67140">
        <w:rPr>
          <w:b/>
          <w:sz w:val="28"/>
          <w:szCs w:val="28"/>
        </w:rPr>
        <w:t xml:space="preserve"> сельского поселения </w:t>
      </w:r>
      <w:r w:rsidRPr="007C7F1F">
        <w:rPr>
          <w:b/>
          <w:sz w:val="28"/>
          <w:szCs w:val="28"/>
        </w:rPr>
        <w:t>Темрюкск</w:t>
      </w:r>
      <w:r w:rsidR="00B67140">
        <w:rPr>
          <w:b/>
          <w:sz w:val="28"/>
          <w:szCs w:val="28"/>
        </w:rPr>
        <w:t>ого</w:t>
      </w:r>
      <w:r w:rsidRPr="007C7F1F">
        <w:rPr>
          <w:b/>
          <w:sz w:val="28"/>
          <w:szCs w:val="28"/>
        </w:rPr>
        <w:t xml:space="preserve"> район</w:t>
      </w:r>
      <w:r w:rsidR="00B67140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от </w:t>
      </w:r>
      <w:r w:rsidR="002D3543">
        <w:rPr>
          <w:b/>
          <w:sz w:val="28"/>
          <w:szCs w:val="28"/>
        </w:rPr>
        <w:t>20 июня 2011</w:t>
      </w:r>
      <w:r>
        <w:rPr>
          <w:b/>
          <w:sz w:val="28"/>
          <w:szCs w:val="28"/>
        </w:rPr>
        <w:t xml:space="preserve"> года № </w:t>
      </w:r>
      <w:r w:rsidR="002D3543">
        <w:rPr>
          <w:b/>
          <w:sz w:val="28"/>
          <w:szCs w:val="28"/>
        </w:rPr>
        <w:t>121</w:t>
      </w:r>
      <w:r w:rsidRPr="007C7F1F">
        <w:rPr>
          <w:b/>
          <w:sz w:val="28"/>
          <w:szCs w:val="28"/>
        </w:rPr>
        <w:t xml:space="preserve"> </w:t>
      </w:r>
    </w:p>
    <w:p w:rsidR="000D0FE6" w:rsidRDefault="007C7F1F" w:rsidP="00E41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41515" w:rsidRPr="00E41515">
        <w:rPr>
          <w:b/>
          <w:sz w:val="28"/>
          <w:szCs w:val="28"/>
        </w:rPr>
        <w:t xml:space="preserve">Об утверждении </w:t>
      </w:r>
      <w:r w:rsidR="002D3543">
        <w:rPr>
          <w:b/>
          <w:sz w:val="28"/>
          <w:szCs w:val="28"/>
        </w:rPr>
        <w:t xml:space="preserve">муниципальной целевой </w:t>
      </w:r>
      <w:r w:rsidR="00E41515" w:rsidRPr="00E41515">
        <w:rPr>
          <w:b/>
          <w:sz w:val="28"/>
          <w:szCs w:val="28"/>
        </w:rPr>
        <w:t xml:space="preserve">программы </w:t>
      </w:r>
      <w:r w:rsidR="002D3543">
        <w:rPr>
          <w:b/>
          <w:sz w:val="28"/>
          <w:szCs w:val="28"/>
        </w:rPr>
        <w:t>«Противодействие</w:t>
      </w:r>
      <w:r w:rsidR="000D0FE6">
        <w:rPr>
          <w:b/>
          <w:sz w:val="28"/>
          <w:szCs w:val="28"/>
        </w:rPr>
        <w:t xml:space="preserve"> коррупции в </w:t>
      </w:r>
      <w:r w:rsidR="002D3543">
        <w:rPr>
          <w:b/>
          <w:sz w:val="28"/>
          <w:szCs w:val="28"/>
        </w:rPr>
        <w:t>Ахтанизовском</w:t>
      </w:r>
      <w:r w:rsidR="00B67140">
        <w:rPr>
          <w:b/>
          <w:sz w:val="28"/>
          <w:szCs w:val="28"/>
        </w:rPr>
        <w:t xml:space="preserve"> сельском поселении Темрюкского</w:t>
      </w:r>
      <w:r w:rsidR="000D0FE6" w:rsidRPr="000D0FE6">
        <w:rPr>
          <w:b/>
          <w:sz w:val="28"/>
          <w:szCs w:val="28"/>
        </w:rPr>
        <w:t xml:space="preserve"> район</w:t>
      </w:r>
      <w:r w:rsidR="00B67140">
        <w:rPr>
          <w:b/>
          <w:sz w:val="28"/>
          <w:szCs w:val="28"/>
        </w:rPr>
        <w:t>а</w:t>
      </w:r>
      <w:r w:rsidR="00E41515" w:rsidRPr="00E41515">
        <w:rPr>
          <w:b/>
          <w:sz w:val="28"/>
          <w:szCs w:val="28"/>
        </w:rPr>
        <w:t xml:space="preserve"> </w:t>
      </w:r>
    </w:p>
    <w:p w:rsidR="009A3C05" w:rsidRPr="007C7F1F" w:rsidRDefault="00E41515" w:rsidP="00E41515">
      <w:pPr>
        <w:jc w:val="center"/>
        <w:rPr>
          <w:b/>
          <w:sz w:val="28"/>
          <w:szCs w:val="28"/>
        </w:rPr>
      </w:pPr>
      <w:r w:rsidRPr="00E41515">
        <w:rPr>
          <w:b/>
          <w:sz w:val="28"/>
          <w:szCs w:val="28"/>
        </w:rPr>
        <w:t>на 201</w:t>
      </w:r>
      <w:r w:rsidR="002D3543">
        <w:rPr>
          <w:b/>
          <w:sz w:val="28"/>
          <w:szCs w:val="28"/>
        </w:rPr>
        <w:t>1</w:t>
      </w:r>
      <w:r w:rsidR="000D0FE6">
        <w:rPr>
          <w:b/>
          <w:sz w:val="28"/>
          <w:szCs w:val="28"/>
        </w:rPr>
        <w:t>-</w:t>
      </w:r>
      <w:r w:rsidRPr="00E41515">
        <w:rPr>
          <w:b/>
          <w:sz w:val="28"/>
          <w:szCs w:val="28"/>
        </w:rPr>
        <w:t>201</w:t>
      </w:r>
      <w:r w:rsidR="00B67140">
        <w:rPr>
          <w:b/>
          <w:sz w:val="28"/>
          <w:szCs w:val="28"/>
        </w:rPr>
        <w:t>5</w:t>
      </w:r>
      <w:r w:rsidRPr="00E41515">
        <w:rPr>
          <w:b/>
          <w:sz w:val="28"/>
          <w:szCs w:val="28"/>
        </w:rPr>
        <w:t xml:space="preserve"> годы</w:t>
      </w:r>
      <w:r w:rsidR="007C7F1F">
        <w:rPr>
          <w:b/>
          <w:sz w:val="28"/>
          <w:szCs w:val="28"/>
        </w:rPr>
        <w:t>»</w:t>
      </w:r>
    </w:p>
    <w:p w:rsidR="009A3C05" w:rsidRDefault="009A3C05" w:rsidP="00F40813">
      <w:pPr>
        <w:ind w:firstLine="720"/>
        <w:jc w:val="both"/>
        <w:rPr>
          <w:sz w:val="28"/>
          <w:szCs w:val="28"/>
        </w:rPr>
      </w:pPr>
    </w:p>
    <w:p w:rsidR="00F40813" w:rsidRPr="00F40813" w:rsidRDefault="00F40813" w:rsidP="00F40813">
      <w:pPr>
        <w:ind w:firstLine="720"/>
        <w:jc w:val="both"/>
        <w:rPr>
          <w:sz w:val="28"/>
          <w:szCs w:val="28"/>
        </w:rPr>
      </w:pPr>
    </w:p>
    <w:p w:rsidR="009A3C05" w:rsidRPr="00F40813" w:rsidRDefault="00E70670" w:rsidP="007231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протеста прокуратуры от </w:t>
      </w:r>
      <w:r w:rsidR="002D3543">
        <w:rPr>
          <w:sz w:val="28"/>
          <w:szCs w:val="28"/>
        </w:rPr>
        <w:t xml:space="preserve">22 апреля 2014 года № 7-02/3363 </w:t>
      </w:r>
      <w:r>
        <w:rPr>
          <w:sz w:val="28"/>
          <w:szCs w:val="28"/>
        </w:rPr>
        <w:t xml:space="preserve">на постановление администрации </w:t>
      </w:r>
      <w:r w:rsidR="002D3543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от </w:t>
      </w:r>
      <w:r w:rsidR="002D3543">
        <w:rPr>
          <w:sz w:val="28"/>
          <w:szCs w:val="28"/>
        </w:rPr>
        <w:t>20 июня 2011</w:t>
      </w:r>
      <w:r>
        <w:rPr>
          <w:sz w:val="28"/>
          <w:szCs w:val="28"/>
        </w:rPr>
        <w:t xml:space="preserve"> года № </w:t>
      </w:r>
      <w:r w:rsidR="002D3543">
        <w:rPr>
          <w:sz w:val="28"/>
          <w:szCs w:val="28"/>
        </w:rPr>
        <w:t>121</w:t>
      </w:r>
      <w:r>
        <w:rPr>
          <w:sz w:val="28"/>
          <w:szCs w:val="28"/>
        </w:rPr>
        <w:t xml:space="preserve"> </w:t>
      </w:r>
      <w:r w:rsidR="00AA6E78">
        <w:rPr>
          <w:sz w:val="28"/>
          <w:szCs w:val="28"/>
        </w:rPr>
        <w:t xml:space="preserve">«Об утверждении </w:t>
      </w:r>
      <w:r w:rsidR="002D3543">
        <w:rPr>
          <w:sz w:val="28"/>
          <w:szCs w:val="28"/>
        </w:rPr>
        <w:t xml:space="preserve">  муниципальной целевой программы «О противодействии</w:t>
      </w:r>
      <w:r w:rsidR="00AA6E78">
        <w:rPr>
          <w:sz w:val="28"/>
          <w:szCs w:val="28"/>
        </w:rPr>
        <w:t xml:space="preserve"> коррупции в </w:t>
      </w:r>
      <w:r w:rsidR="002D3543">
        <w:rPr>
          <w:sz w:val="28"/>
          <w:szCs w:val="28"/>
        </w:rPr>
        <w:t xml:space="preserve">Ахтанизовском </w:t>
      </w:r>
      <w:r w:rsidR="00AA6E78">
        <w:rPr>
          <w:sz w:val="28"/>
          <w:szCs w:val="28"/>
        </w:rPr>
        <w:t xml:space="preserve"> сельском поселении Темрюкского района на 201</w:t>
      </w:r>
      <w:r w:rsidR="002D3543">
        <w:rPr>
          <w:sz w:val="28"/>
          <w:szCs w:val="28"/>
        </w:rPr>
        <w:t>1</w:t>
      </w:r>
      <w:r w:rsidR="00AA6E78">
        <w:rPr>
          <w:sz w:val="28"/>
          <w:szCs w:val="28"/>
        </w:rPr>
        <w:t>-2015 годы»</w:t>
      </w:r>
      <w:r w:rsidR="007C7F1F">
        <w:rPr>
          <w:sz w:val="28"/>
          <w:szCs w:val="28"/>
        </w:rPr>
        <w:t xml:space="preserve">  </w:t>
      </w:r>
      <w:r w:rsidR="009A3C05" w:rsidRPr="00F40813">
        <w:rPr>
          <w:sz w:val="28"/>
          <w:szCs w:val="28"/>
        </w:rPr>
        <w:t>п о с т а н о в л я ю:</w:t>
      </w:r>
    </w:p>
    <w:p w:rsidR="007C7F1F" w:rsidRDefault="009A3C05" w:rsidP="000D0FE6">
      <w:pPr>
        <w:ind w:firstLine="720"/>
        <w:jc w:val="both"/>
        <w:rPr>
          <w:sz w:val="28"/>
          <w:szCs w:val="28"/>
        </w:rPr>
      </w:pPr>
      <w:r w:rsidRPr="00F40813">
        <w:rPr>
          <w:sz w:val="28"/>
          <w:szCs w:val="28"/>
        </w:rPr>
        <w:t xml:space="preserve">1. </w:t>
      </w:r>
      <w:r w:rsidR="007C7F1F">
        <w:rPr>
          <w:sz w:val="28"/>
          <w:szCs w:val="28"/>
        </w:rPr>
        <w:t xml:space="preserve">Внести в </w:t>
      </w:r>
      <w:r w:rsidR="007C7F1F" w:rsidRPr="007C7F1F">
        <w:rPr>
          <w:sz w:val="28"/>
          <w:szCs w:val="28"/>
        </w:rPr>
        <w:t xml:space="preserve">постановление администрации </w:t>
      </w:r>
      <w:r w:rsidR="002D3543">
        <w:rPr>
          <w:sz w:val="28"/>
          <w:szCs w:val="28"/>
        </w:rPr>
        <w:t>Ахтанизовского</w:t>
      </w:r>
      <w:r w:rsidR="00E70670">
        <w:rPr>
          <w:sz w:val="28"/>
          <w:szCs w:val="28"/>
        </w:rPr>
        <w:t xml:space="preserve"> сельского поселения </w:t>
      </w:r>
      <w:r w:rsidR="007C7F1F" w:rsidRPr="007C7F1F">
        <w:rPr>
          <w:sz w:val="28"/>
          <w:szCs w:val="28"/>
        </w:rPr>
        <w:t>Темрюкск</w:t>
      </w:r>
      <w:r w:rsidR="00E70670">
        <w:rPr>
          <w:sz w:val="28"/>
          <w:szCs w:val="28"/>
        </w:rPr>
        <w:t>ого</w:t>
      </w:r>
      <w:r w:rsidR="007C7F1F" w:rsidRPr="007C7F1F">
        <w:rPr>
          <w:sz w:val="28"/>
          <w:szCs w:val="28"/>
        </w:rPr>
        <w:t xml:space="preserve"> район</w:t>
      </w:r>
      <w:r w:rsidR="00E70670">
        <w:rPr>
          <w:sz w:val="28"/>
          <w:szCs w:val="28"/>
        </w:rPr>
        <w:t>а</w:t>
      </w:r>
      <w:r w:rsidR="007C7F1F" w:rsidRPr="007C7F1F">
        <w:rPr>
          <w:sz w:val="28"/>
          <w:szCs w:val="28"/>
        </w:rPr>
        <w:t xml:space="preserve"> </w:t>
      </w:r>
      <w:r w:rsidR="000D0FE6" w:rsidRPr="000D0FE6">
        <w:rPr>
          <w:sz w:val="28"/>
          <w:szCs w:val="28"/>
        </w:rPr>
        <w:t xml:space="preserve">от </w:t>
      </w:r>
      <w:r w:rsidR="002D3543">
        <w:rPr>
          <w:sz w:val="28"/>
          <w:szCs w:val="28"/>
        </w:rPr>
        <w:t>20 июня 211</w:t>
      </w:r>
      <w:r w:rsidR="000D0FE6" w:rsidRPr="000D0FE6">
        <w:rPr>
          <w:sz w:val="28"/>
          <w:szCs w:val="28"/>
        </w:rPr>
        <w:t xml:space="preserve"> года № </w:t>
      </w:r>
      <w:r w:rsidR="002D3543">
        <w:rPr>
          <w:sz w:val="28"/>
          <w:szCs w:val="28"/>
        </w:rPr>
        <w:t>121</w:t>
      </w:r>
      <w:r w:rsidR="000D0FE6" w:rsidRPr="000D0FE6">
        <w:rPr>
          <w:sz w:val="28"/>
          <w:szCs w:val="28"/>
        </w:rPr>
        <w:t xml:space="preserve"> «Об утверждении </w:t>
      </w:r>
      <w:r w:rsidR="002D3543">
        <w:rPr>
          <w:sz w:val="28"/>
          <w:szCs w:val="28"/>
        </w:rPr>
        <w:t xml:space="preserve">муниципальной целевой </w:t>
      </w:r>
      <w:r w:rsidR="000D0FE6" w:rsidRPr="000D0FE6">
        <w:rPr>
          <w:sz w:val="28"/>
          <w:szCs w:val="28"/>
        </w:rPr>
        <w:t xml:space="preserve">программы </w:t>
      </w:r>
      <w:r w:rsidR="002D3543">
        <w:rPr>
          <w:sz w:val="28"/>
          <w:szCs w:val="28"/>
        </w:rPr>
        <w:t xml:space="preserve">«О </w:t>
      </w:r>
      <w:r w:rsidR="000D0FE6" w:rsidRPr="000D0FE6">
        <w:rPr>
          <w:sz w:val="28"/>
          <w:szCs w:val="28"/>
        </w:rPr>
        <w:t>прот</w:t>
      </w:r>
      <w:r w:rsidR="002D3543">
        <w:rPr>
          <w:sz w:val="28"/>
          <w:szCs w:val="28"/>
        </w:rPr>
        <w:t xml:space="preserve">иводействии </w:t>
      </w:r>
      <w:r w:rsidR="000D0FE6" w:rsidRPr="000D0FE6">
        <w:rPr>
          <w:sz w:val="28"/>
          <w:szCs w:val="28"/>
        </w:rPr>
        <w:t xml:space="preserve">коррупции в </w:t>
      </w:r>
      <w:r w:rsidR="002D3543">
        <w:rPr>
          <w:sz w:val="28"/>
          <w:szCs w:val="28"/>
        </w:rPr>
        <w:t>Ахтанизовском</w:t>
      </w:r>
      <w:r w:rsidR="00E70670">
        <w:rPr>
          <w:sz w:val="28"/>
          <w:szCs w:val="28"/>
        </w:rPr>
        <w:t xml:space="preserve"> сельском поселении Темрюкского</w:t>
      </w:r>
      <w:r w:rsidR="000D0FE6" w:rsidRPr="000D0FE6">
        <w:rPr>
          <w:sz w:val="28"/>
          <w:szCs w:val="28"/>
        </w:rPr>
        <w:t xml:space="preserve"> район</w:t>
      </w:r>
      <w:r w:rsidR="00E70670">
        <w:rPr>
          <w:sz w:val="28"/>
          <w:szCs w:val="28"/>
        </w:rPr>
        <w:t>а</w:t>
      </w:r>
      <w:r w:rsidR="000D0FE6" w:rsidRPr="000D0FE6">
        <w:rPr>
          <w:sz w:val="28"/>
          <w:szCs w:val="28"/>
        </w:rPr>
        <w:t xml:space="preserve"> на 201</w:t>
      </w:r>
      <w:r w:rsidR="002D3543">
        <w:rPr>
          <w:sz w:val="28"/>
          <w:szCs w:val="28"/>
        </w:rPr>
        <w:t>1</w:t>
      </w:r>
      <w:r w:rsidR="000D0FE6" w:rsidRPr="000D0FE6">
        <w:rPr>
          <w:sz w:val="28"/>
          <w:szCs w:val="28"/>
        </w:rPr>
        <w:t>-201</w:t>
      </w:r>
      <w:r w:rsidR="00E70670">
        <w:rPr>
          <w:sz w:val="28"/>
          <w:szCs w:val="28"/>
        </w:rPr>
        <w:t>5</w:t>
      </w:r>
      <w:r w:rsidR="000D0FE6">
        <w:rPr>
          <w:sz w:val="28"/>
          <w:szCs w:val="28"/>
        </w:rPr>
        <w:t xml:space="preserve"> </w:t>
      </w:r>
      <w:r w:rsidR="000D0FE6" w:rsidRPr="000D0FE6">
        <w:rPr>
          <w:sz w:val="28"/>
          <w:szCs w:val="28"/>
        </w:rPr>
        <w:t>годы»</w:t>
      </w:r>
      <w:r w:rsidR="000D0FE6">
        <w:rPr>
          <w:sz w:val="28"/>
          <w:szCs w:val="28"/>
        </w:rPr>
        <w:t xml:space="preserve"> </w:t>
      </w:r>
      <w:r w:rsidR="007C7F1F">
        <w:rPr>
          <w:sz w:val="28"/>
          <w:szCs w:val="28"/>
        </w:rPr>
        <w:t>следующие изменения:</w:t>
      </w:r>
    </w:p>
    <w:p w:rsidR="007C7F1F" w:rsidRDefault="007C7F1F" w:rsidP="007231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 наименовании, по всему тексту постановления исключить слово «цел</w:t>
      </w:r>
      <w:r w:rsidR="00AA6E78">
        <w:rPr>
          <w:sz w:val="28"/>
          <w:szCs w:val="28"/>
        </w:rPr>
        <w:t>евая» в соответствующих падежах;</w:t>
      </w:r>
    </w:p>
    <w:p w:rsidR="00AA6E78" w:rsidRDefault="00AA6E78" w:rsidP="007231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план мероприятий по реализации муниципальной программы «Противодействие коррупции в </w:t>
      </w:r>
      <w:r w:rsidR="002D3543">
        <w:rPr>
          <w:sz w:val="28"/>
          <w:szCs w:val="28"/>
        </w:rPr>
        <w:t>Ахтанизовском</w:t>
      </w:r>
      <w:r>
        <w:rPr>
          <w:sz w:val="28"/>
          <w:szCs w:val="28"/>
        </w:rPr>
        <w:t xml:space="preserve"> сельском поселении Темрюкского района на 201</w:t>
      </w:r>
      <w:r w:rsidR="002D3543">
        <w:rPr>
          <w:sz w:val="28"/>
          <w:szCs w:val="28"/>
        </w:rPr>
        <w:t>1</w:t>
      </w:r>
      <w:r>
        <w:rPr>
          <w:sz w:val="28"/>
          <w:szCs w:val="28"/>
        </w:rPr>
        <w:t>-2015 годы» дополнить разделом 7 следующим содержанием:</w:t>
      </w:r>
    </w:p>
    <w:p w:rsidR="00AA6E78" w:rsidRDefault="00AA6E78" w:rsidP="007231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«7.</w:t>
      </w:r>
      <w:r w:rsidR="000C53FA">
        <w:rPr>
          <w:sz w:val="28"/>
          <w:szCs w:val="28"/>
        </w:rPr>
        <w:t xml:space="preserve"> </w:t>
      </w:r>
      <w:r>
        <w:rPr>
          <w:sz w:val="28"/>
          <w:szCs w:val="28"/>
        </w:rPr>
        <w:t>Меры  противодействия коррупции в сфере жилищно-коммунального хозяйства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1559"/>
        <w:gridCol w:w="2410"/>
      </w:tblGrid>
      <w:tr w:rsidR="00AA6E78" w:rsidRPr="000C53FA" w:rsidTr="003B4C47">
        <w:tc>
          <w:tcPr>
            <w:tcW w:w="5778" w:type="dxa"/>
          </w:tcPr>
          <w:p w:rsidR="000C53FA" w:rsidRPr="000C53FA" w:rsidRDefault="00AA6E78" w:rsidP="000C139F">
            <w:r w:rsidRPr="000C53FA">
              <w:t>7.1. Мониторинг нормативно-правовых ак</w:t>
            </w:r>
            <w:r w:rsidR="000C53FA" w:rsidRPr="000C53FA">
              <w:t>тов в  сфере жилищно-коммунального хозяйства</w:t>
            </w:r>
          </w:p>
          <w:p w:rsidR="00AA6E78" w:rsidRPr="000C53FA" w:rsidRDefault="00AA6E78" w:rsidP="003B4C47">
            <w:pPr>
              <w:ind w:right="-108"/>
            </w:pPr>
          </w:p>
        </w:tc>
        <w:tc>
          <w:tcPr>
            <w:tcW w:w="1559" w:type="dxa"/>
          </w:tcPr>
          <w:p w:rsidR="00AA6E78" w:rsidRPr="000C53FA" w:rsidRDefault="000C53FA" w:rsidP="002D3543">
            <w:r w:rsidRPr="000C53FA">
              <w:t>201</w:t>
            </w:r>
            <w:r w:rsidR="002D3543">
              <w:t>4</w:t>
            </w:r>
            <w:r w:rsidRPr="000C53FA">
              <w:t>-2015 г.</w:t>
            </w:r>
          </w:p>
        </w:tc>
        <w:tc>
          <w:tcPr>
            <w:tcW w:w="2410" w:type="dxa"/>
          </w:tcPr>
          <w:p w:rsidR="002D3543" w:rsidRDefault="000C53FA" w:rsidP="002D3543">
            <w:r w:rsidRPr="000C53FA">
              <w:t xml:space="preserve">Администрация </w:t>
            </w:r>
            <w:r w:rsidR="002D3543">
              <w:t>Ахтанизовского</w:t>
            </w:r>
          </w:p>
          <w:p w:rsidR="00AA6E78" w:rsidRPr="000C53FA" w:rsidRDefault="000C53FA" w:rsidP="002D3543">
            <w:r w:rsidRPr="000C53FA">
              <w:t>сельского поселения</w:t>
            </w:r>
          </w:p>
        </w:tc>
      </w:tr>
      <w:tr w:rsidR="000C53FA" w:rsidRPr="000C53FA" w:rsidTr="003B4C47">
        <w:tc>
          <w:tcPr>
            <w:tcW w:w="5778" w:type="dxa"/>
            <w:tcBorders>
              <w:bottom w:val="single" w:sz="4" w:space="0" w:color="000000"/>
            </w:tcBorders>
          </w:tcPr>
          <w:p w:rsidR="000C53FA" w:rsidRPr="000C53FA" w:rsidRDefault="000C139F" w:rsidP="000C139F">
            <w:r>
              <w:t xml:space="preserve">7.2. </w:t>
            </w:r>
            <w:r w:rsidR="000C53FA" w:rsidRPr="000C53FA">
              <w:t>Обеспечение взаимодействия с правоохранительными государственными органами по вопросам профилактики коррупции в сфере жилищно-коммунального хозяйства</w:t>
            </w:r>
          </w:p>
          <w:p w:rsidR="000C53FA" w:rsidRPr="000C53FA" w:rsidRDefault="000C53FA" w:rsidP="000C139F"/>
        </w:tc>
        <w:tc>
          <w:tcPr>
            <w:tcW w:w="1559" w:type="dxa"/>
            <w:tcBorders>
              <w:bottom w:val="single" w:sz="4" w:space="0" w:color="000000"/>
            </w:tcBorders>
          </w:tcPr>
          <w:p w:rsidR="000C53FA" w:rsidRPr="000C53FA" w:rsidRDefault="000C53FA" w:rsidP="002D3543">
            <w:pPr>
              <w:jc w:val="both"/>
            </w:pPr>
            <w:r w:rsidRPr="000C53FA">
              <w:t>201</w:t>
            </w:r>
            <w:r w:rsidR="002D3543">
              <w:t>4</w:t>
            </w:r>
            <w:r w:rsidRPr="000C53FA">
              <w:t>-2015 г.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0C53FA" w:rsidRDefault="000C53FA" w:rsidP="003B4C47">
            <w:pPr>
              <w:jc w:val="both"/>
            </w:pPr>
            <w:r w:rsidRPr="000C53FA">
              <w:t xml:space="preserve">Администрация </w:t>
            </w:r>
            <w:r w:rsidR="002D3543">
              <w:t>Ахтанизовского</w:t>
            </w:r>
            <w:r w:rsidRPr="000C53FA">
              <w:t xml:space="preserve"> сельского поселения</w:t>
            </w:r>
            <w:r w:rsidR="000C139F">
              <w:t>,</w:t>
            </w:r>
          </w:p>
          <w:p w:rsidR="000C139F" w:rsidRPr="000C53FA" w:rsidRDefault="000C139F" w:rsidP="002D3543">
            <w:pPr>
              <w:jc w:val="both"/>
            </w:pPr>
            <w:r>
              <w:t>МУП «</w:t>
            </w:r>
            <w:r w:rsidR="002D3543">
              <w:t>Бытсервис</w:t>
            </w:r>
            <w:r>
              <w:t>»</w:t>
            </w:r>
          </w:p>
        </w:tc>
      </w:tr>
      <w:tr w:rsidR="000C53FA" w:rsidRPr="000C53FA" w:rsidTr="003B4C47">
        <w:tc>
          <w:tcPr>
            <w:tcW w:w="5778" w:type="dxa"/>
            <w:tcBorders>
              <w:left w:val="single" w:sz="4" w:space="0" w:color="auto"/>
              <w:bottom w:val="single" w:sz="4" w:space="0" w:color="auto"/>
            </w:tcBorders>
          </w:tcPr>
          <w:p w:rsidR="000C53FA" w:rsidRPr="000C53FA" w:rsidRDefault="000C53FA" w:rsidP="000C139F">
            <w:r w:rsidRPr="000C53FA">
              <w:lastRenderedPageBreak/>
              <w:t>7.3. Обеспечение межведомственного взаимодействия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53FA" w:rsidRPr="000C53FA" w:rsidRDefault="002D3543" w:rsidP="000C139F">
            <w:r w:rsidRPr="000C53FA">
              <w:t>201</w:t>
            </w:r>
            <w:r>
              <w:t>4</w:t>
            </w:r>
            <w:r w:rsidRPr="000C53FA">
              <w:t>-2015 г.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0C53FA" w:rsidRDefault="000C53FA" w:rsidP="000C139F">
            <w:r w:rsidRPr="000C53FA">
              <w:t xml:space="preserve">Администрация </w:t>
            </w:r>
            <w:r w:rsidR="002D3543">
              <w:t>Ахтанизовского</w:t>
            </w:r>
            <w:r w:rsidRPr="000C53FA">
              <w:t xml:space="preserve"> сельского поселения</w:t>
            </w:r>
            <w:r w:rsidR="000C139F">
              <w:t>,</w:t>
            </w:r>
          </w:p>
          <w:p w:rsidR="000C139F" w:rsidRPr="000C53FA" w:rsidRDefault="000C139F" w:rsidP="008F4F81">
            <w:r>
              <w:t>МУП «</w:t>
            </w:r>
            <w:r w:rsidR="008F4F81">
              <w:t>Бытсервис</w:t>
            </w:r>
            <w:r>
              <w:t>»</w:t>
            </w:r>
          </w:p>
        </w:tc>
      </w:tr>
      <w:tr w:rsidR="000C53FA" w:rsidRPr="000C53FA" w:rsidTr="003B4C47">
        <w:tc>
          <w:tcPr>
            <w:tcW w:w="5778" w:type="dxa"/>
          </w:tcPr>
          <w:p w:rsidR="000C53FA" w:rsidRPr="000C53FA" w:rsidRDefault="000C53FA" w:rsidP="000C139F">
            <w:r w:rsidRPr="000C53FA">
              <w:t>7.4. Опубликование информации о деятельности предприятия ЖКХ в СМИ</w:t>
            </w:r>
          </w:p>
        </w:tc>
        <w:tc>
          <w:tcPr>
            <w:tcW w:w="1559" w:type="dxa"/>
          </w:tcPr>
          <w:p w:rsidR="000C53FA" w:rsidRPr="000C53FA" w:rsidRDefault="002D3543" w:rsidP="000C139F">
            <w:r w:rsidRPr="000C53FA">
              <w:t>201</w:t>
            </w:r>
            <w:r>
              <w:t>4</w:t>
            </w:r>
            <w:r w:rsidRPr="000C53FA">
              <w:t>-2015 г.</w:t>
            </w:r>
          </w:p>
        </w:tc>
        <w:tc>
          <w:tcPr>
            <w:tcW w:w="2410" w:type="dxa"/>
          </w:tcPr>
          <w:p w:rsidR="000C53FA" w:rsidRPr="000C53FA" w:rsidRDefault="000C53FA" w:rsidP="002D3543">
            <w:r w:rsidRPr="000C53FA">
              <w:t xml:space="preserve">Администрация </w:t>
            </w:r>
            <w:r w:rsidR="002D3543">
              <w:t>Ахтанизовкого</w:t>
            </w:r>
            <w:r w:rsidRPr="000C53FA">
              <w:t xml:space="preserve"> сельского поселения</w:t>
            </w:r>
          </w:p>
        </w:tc>
      </w:tr>
      <w:tr w:rsidR="000C53FA" w:rsidRPr="000C53FA" w:rsidTr="003B4C47">
        <w:tc>
          <w:tcPr>
            <w:tcW w:w="5778" w:type="dxa"/>
          </w:tcPr>
          <w:p w:rsidR="000C53FA" w:rsidRPr="000C53FA" w:rsidRDefault="000C53FA" w:rsidP="000C139F">
            <w:r w:rsidRPr="000C53FA">
              <w:t>7.5. Информирование населения о результатах обращений граждан о коррупции в сфере ЖКХ на официальном сайте администрации Фонталовского сельского поселения</w:t>
            </w:r>
          </w:p>
        </w:tc>
        <w:tc>
          <w:tcPr>
            <w:tcW w:w="1559" w:type="dxa"/>
          </w:tcPr>
          <w:p w:rsidR="000C53FA" w:rsidRPr="000C53FA" w:rsidRDefault="002D3543" w:rsidP="000C139F">
            <w:r w:rsidRPr="000C53FA">
              <w:t>201</w:t>
            </w:r>
            <w:r>
              <w:t>4</w:t>
            </w:r>
            <w:r w:rsidRPr="000C53FA">
              <w:t>-2015 г.</w:t>
            </w:r>
          </w:p>
        </w:tc>
        <w:tc>
          <w:tcPr>
            <w:tcW w:w="2410" w:type="dxa"/>
          </w:tcPr>
          <w:p w:rsidR="002D3543" w:rsidRDefault="000C53FA" w:rsidP="002D3543">
            <w:r w:rsidRPr="000C53FA">
              <w:t xml:space="preserve">Администрация </w:t>
            </w:r>
            <w:r w:rsidR="002D3543">
              <w:t>Ахтанизовского</w:t>
            </w:r>
          </w:p>
          <w:p w:rsidR="000C53FA" w:rsidRPr="000C53FA" w:rsidRDefault="000C53FA" w:rsidP="002D3543">
            <w:r w:rsidRPr="000C53FA">
              <w:t>сельского поселения</w:t>
            </w:r>
          </w:p>
        </w:tc>
      </w:tr>
    </w:tbl>
    <w:p w:rsidR="007231B3" w:rsidRPr="007231B3" w:rsidRDefault="007C7F1F" w:rsidP="00E834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31B3" w:rsidRPr="007231B3">
        <w:rPr>
          <w:sz w:val="28"/>
          <w:szCs w:val="28"/>
        </w:rPr>
        <w:t xml:space="preserve">. </w:t>
      </w:r>
      <w:r w:rsidR="00B67140">
        <w:rPr>
          <w:sz w:val="28"/>
          <w:szCs w:val="28"/>
        </w:rPr>
        <w:t>Общему от</w:t>
      </w:r>
      <w:r w:rsidR="007231B3" w:rsidRPr="007231B3">
        <w:rPr>
          <w:sz w:val="28"/>
          <w:szCs w:val="28"/>
        </w:rPr>
        <w:t xml:space="preserve">делу </w:t>
      </w:r>
      <w:r w:rsidR="00E70670">
        <w:rPr>
          <w:sz w:val="28"/>
          <w:szCs w:val="28"/>
        </w:rPr>
        <w:t xml:space="preserve">администрации </w:t>
      </w:r>
      <w:r w:rsidR="008F4F81">
        <w:rPr>
          <w:sz w:val="28"/>
          <w:szCs w:val="28"/>
        </w:rPr>
        <w:t>Ахтанизовского</w:t>
      </w:r>
      <w:r w:rsidR="00E70670">
        <w:rPr>
          <w:sz w:val="28"/>
          <w:szCs w:val="28"/>
        </w:rPr>
        <w:t xml:space="preserve"> сельского поселения Темрюкского района (</w:t>
      </w:r>
      <w:r w:rsidR="008F4F81">
        <w:rPr>
          <w:sz w:val="28"/>
          <w:szCs w:val="28"/>
        </w:rPr>
        <w:t>Педанова</w:t>
      </w:r>
      <w:r w:rsidR="00E70670">
        <w:rPr>
          <w:sz w:val="28"/>
          <w:szCs w:val="28"/>
        </w:rPr>
        <w:t>) обнародовать</w:t>
      </w:r>
      <w:r w:rsidR="007231B3" w:rsidRPr="007231B3">
        <w:rPr>
          <w:sz w:val="28"/>
          <w:szCs w:val="28"/>
        </w:rPr>
        <w:t xml:space="preserve"> настоящее постановление в средствах массовой информации</w:t>
      </w:r>
      <w:r>
        <w:rPr>
          <w:sz w:val="28"/>
          <w:szCs w:val="28"/>
        </w:rPr>
        <w:t xml:space="preserve"> и разместить на официальном сайте </w:t>
      </w:r>
      <w:r w:rsidR="00E70670">
        <w:rPr>
          <w:sz w:val="28"/>
          <w:szCs w:val="28"/>
        </w:rPr>
        <w:t xml:space="preserve">администрации </w:t>
      </w:r>
      <w:r w:rsidR="008F4F81">
        <w:rPr>
          <w:sz w:val="28"/>
          <w:szCs w:val="28"/>
        </w:rPr>
        <w:t>Ахтанизовского</w:t>
      </w:r>
      <w:r w:rsidR="00E70670">
        <w:rPr>
          <w:sz w:val="28"/>
          <w:szCs w:val="28"/>
        </w:rPr>
        <w:t xml:space="preserve"> сельского поселения Темрюкского</w:t>
      </w:r>
      <w:r w:rsidRPr="007C7F1F">
        <w:rPr>
          <w:sz w:val="28"/>
          <w:szCs w:val="28"/>
        </w:rPr>
        <w:t xml:space="preserve"> район</w:t>
      </w:r>
      <w:r w:rsidR="00E70670">
        <w:rPr>
          <w:sz w:val="28"/>
          <w:szCs w:val="28"/>
        </w:rPr>
        <w:t>а</w:t>
      </w:r>
      <w:r>
        <w:rPr>
          <w:sz w:val="28"/>
          <w:szCs w:val="28"/>
        </w:rPr>
        <w:t xml:space="preserve"> в сети Интернет</w:t>
      </w:r>
      <w:r w:rsidR="007231B3" w:rsidRPr="007231B3">
        <w:rPr>
          <w:sz w:val="28"/>
          <w:szCs w:val="28"/>
        </w:rPr>
        <w:t>.</w:t>
      </w:r>
    </w:p>
    <w:p w:rsidR="009A3C05" w:rsidRDefault="0077677C" w:rsidP="007231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31B3" w:rsidRPr="007231B3">
        <w:rPr>
          <w:sz w:val="28"/>
          <w:szCs w:val="28"/>
        </w:rPr>
        <w:t xml:space="preserve">. </w:t>
      </w:r>
      <w:r w:rsidR="007C7F1F">
        <w:rPr>
          <w:sz w:val="28"/>
          <w:szCs w:val="28"/>
        </w:rPr>
        <w:t>Настоящее п</w:t>
      </w:r>
      <w:r w:rsidR="007231B3" w:rsidRPr="007231B3">
        <w:rPr>
          <w:sz w:val="28"/>
          <w:szCs w:val="28"/>
        </w:rPr>
        <w:t>остановление вступает в силу со дня его официального о</w:t>
      </w:r>
      <w:r w:rsidR="00B67140">
        <w:rPr>
          <w:sz w:val="28"/>
          <w:szCs w:val="28"/>
        </w:rPr>
        <w:t>бнародования</w:t>
      </w:r>
      <w:r w:rsidR="007231B3" w:rsidRPr="007231B3">
        <w:rPr>
          <w:sz w:val="28"/>
          <w:szCs w:val="28"/>
        </w:rPr>
        <w:t>.</w:t>
      </w:r>
    </w:p>
    <w:p w:rsidR="009A3C05" w:rsidRDefault="009A3C05" w:rsidP="007231B3">
      <w:pPr>
        <w:jc w:val="both"/>
        <w:rPr>
          <w:sz w:val="28"/>
          <w:szCs w:val="28"/>
        </w:rPr>
      </w:pPr>
    </w:p>
    <w:p w:rsidR="00B67140" w:rsidRDefault="00B67140" w:rsidP="007231B3">
      <w:pPr>
        <w:jc w:val="both"/>
        <w:rPr>
          <w:sz w:val="28"/>
          <w:szCs w:val="28"/>
        </w:rPr>
      </w:pPr>
    </w:p>
    <w:p w:rsidR="000C139F" w:rsidRDefault="000C139F" w:rsidP="007231B3">
      <w:pPr>
        <w:jc w:val="both"/>
        <w:rPr>
          <w:sz w:val="28"/>
          <w:szCs w:val="28"/>
        </w:rPr>
      </w:pPr>
    </w:p>
    <w:p w:rsidR="00C7433E" w:rsidRDefault="00B67140" w:rsidP="007231B3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0508BF" w:rsidRDefault="00B67140" w:rsidP="000508B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508BF" w:rsidRPr="005862ED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8F4F81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</w:t>
      </w:r>
      <w:r w:rsidR="000508BF" w:rsidRPr="005862ED">
        <w:rPr>
          <w:sz w:val="28"/>
          <w:szCs w:val="28"/>
        </w:rPr>
        <w:t xml:space="preserve"> </w:t>
      </w:r>
    </w:p>
    <w:p w:rsidR="00B67140" w:rsidRDefault="00B67140" w:rsidP="000508BF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 Темрюкского района                          </w:t>
      </w:r>
      <w:r w:rsidR="008F4F81">
        <w:rPr>
          <w:sz w:val="28"/>
          <w:szCs w:val="28"/>
        </w:rPr>
        <w:t xml:space="preserve">                            М.А.Разиевский</w:t>
      </w:r>
    </w:p>
    <w:p w:rsidR="000508BF" w:rsidRDefault="000508BF" w:rsidP="000508BF"/>
    <w:p w:rsidR="009A3C05" w:rsidRDefault="009A3C05"/>
    <w:sectPr w:rsidR="009A3C05" w:rsidSect="00E834F5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63F" w:rsidRDefault="000D363F" w:rsidP="00E834F5">
      <w:r>
        <w:separator/>
      </w:r>
    </w:p>
  </w:endnote>
  <w:endnote w:type="continuationSeparator" w:id="1">
    <w:p w:rsidR="000D363F" w:rsidRDefault="000D363F" w:rsidP="00E83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63F" w:rsidRDefault="000D363F" w:rsidP="00E834F5">
      <w:r>
        <w:separator/>
      </w:r>
    </w:p>
  </w:footnote>
  <w:footnote w:type="continuationSeparator" w:id="1">
    <w:p w:rsidR="000D363F" w:rsidRDefault="000D363F" w:rsidP="00E83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4F5" w:rsidRDefault="00731E1E">
    <w:pPr>
      <w:pStyle w:val="a7"/>
      <w:jc w:val="center"/>
    </w:pPr>
    <w:fldSimple w:instr=" PAGE   \* MERGEFORMAT ">
      <w:r w:rsidR="00F37EB8">
        <w:rPr>
          <w:noProof/>
        </w:rPr>
        <w:t>2</w:t>
      </w:r>
    </w:fldSimple>
  </w:p>
  <w:p w:rsidR="00E834F5" w:rsidRDefault="00E834F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C05"/>
    <w:rsid w:val="000508BF"/>
    <w:rsid w:val="00090B2C"/>
    <w:rsid w:val="000C139F"/>
    <w:rsid w:val="000C53FA"/>
    <w:rsid w:val="000D0FE6"/>
    <w:rsid w:val="000D363F"/>
    <w:rsid w:val="002D3543"/>
    <w:rsid w:val="003045C8"/>
    <w:rsid w:val="003B4C47"/>
    <w:rsid w:val="0046113C"/>
    <w:rsid w:val="005C36A9"/>
    <w:rsid w:val="007231B3"/>
    <w:rsid w:val="00731E1E"/>
    <w:rsid w:val="0077677C"/>
    <w:rsid w:val="007C7F1F"/>
    <w:rsid w:val="008F4F81"/>
    <w:rsid w:val="00971151"/>
    <w:rsid w:val="009A3C05"/>
    <w:rsid w:val="009E259B"/>
    <w:rsid w:val="00AA6E78"/>
    <w:rsid w:val="00B67140"/>
    <w:rsid w:val="00C7433E"/>
    <w:rsid w:val="00CB4DD6"/>
    <w:rsid w:val="00E40226"/>
    <w:rsid w:val="00E41515"/>
    <w:rsid w:val="00E70670"/>
    <w:rsid w:val="00E834F5"/>
    <w:rsid w:val="00F37EB8"/>
    <w:rsid w:val="00F4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C05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0C139F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C05"/>
    <w:pPr>
      <w:spacing w:after="120"/>
    </w:pPr>
  </w:style>
  <w:style w:type="paragraph" w:styleId="a4">
    <w:name w:val="Body Text Indent"/>
    <w:basedOn w:val="a"/>
    <w:link w:val="a5"/>
    <w:uiPriority w:val="99"/>
    <w:semiHidden/>
    <w:unhideWhenUsed/>
    <w:rsid w:val="007231B3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uiPriority w:val="99"/>
    <w:semiHidden/>
    <w:rsid w:val="007231B3"/>
    <w:rPr>
      <w:rFonts w:eastAsia="Times New Roman"/>
      <w:sz w:val="24"/>
      <w:szCs w:val="24"/>
    </w:rPr>
  </w:style>
  <w:style w:type="table" w:styleId="a6">
    <w:name w:val="Table Grid"/>
    <w:basedOn w:val="a1"/>
    <w:uiPriority w:val="59"/>
    <w:rsid w:val="00AA6E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C139F"/>
    <w:rPr>
      <w:rFonts w:eastAsia="Times New Roman"/>
      <w:b/>
      <w:bCs/>
      <w:color w:val="000000"/>
      <w:spacing w:val="6"/>
      <w:sz w:val="22"/>
      <w:szCs w:val="22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E834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34F5"/>
    <w:rPr>
      <w:rFonts w:eastAsia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834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834F5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6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районной целевой программы гармонизации межнациональных отношений, развития национальных культур и профилактики</vt:lpstr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районной целевой программы гармонизации межнациональных отношений, развития национальных культур и профилактики</dc:title>
  <dc:subject/>
  <dc:creator>Алексей</dc:creator>
  <cp:keywords/>
  <dc:description/>
  <cp:lastModifiedBy>pc1</cp:lastModifiedBy>
  <cp:revision>4</cp:revision>
  <cp:lastPrinted>2014-05-06T13:04:00Z</cp:lastPrinted>
  <dcterms:created xsi:type="dcterms:W3CDTF">2014-05-26T04:25:00Z</dcterms:created>
  <dcterms:modified xsi:type="dcterms:W3CDTF">2014-06-27T04:50:00Z</dcterms:modified>
</cp:coreProperties>
</file>