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EC" w:rsidRPr="00FD4B84" w:rsidRDefault="00EE3FEC" w:rsidP="00EE3FEC">
      <w:pPr>
        <w:ind w:left="4860"/>
        <w:jc w:val="center"/>
        <w:rPr>
          <w:color w:val="000000"/>
          <w:sz w:val="28"/>
          <w:szCs w:val="28"/>
        </w:rPr>
      </w:pPr>
      <w:r w:rsidRPr="00FD4B84">
        <w:rPr>
          <w:color w:val="000000"/>
          <w:sz w:val="28"/>
          <w:szCs w:val="28"/>
        </w:rPr>
        <w:t>ПРИЛОЖЕНИЕ</w:t>
      </w:r>
    </w:p>
    <w:p w:rsidR="00EE3FEC" w:rsidRPr="00FD4B84" w:rsidRDefault="00EE3FEC" w:rsidP="00EE3FEC">
      <w:pPr>
        <w:ind w:left="4860"/>
        <w:jc w:val="center"/>
        <w:rPr>
          <w:color w:val="000000"/>
          <w:sz w:val="28"/>
          <w:szCs w:val="28"/>
        </w:rPr>
      </w:pPr>
    </w:p>
    <w:p w:rsidR="00EE3FEC" w:rsidRPr="00FD4B84" w:rsidRDefault="00EE3FEC" w:rsidP="00EE3FEC">
      <w:pPr>
        <w:ind w:left="4860"/>
        <w:jc w:val="center"/>
        <w:rPr>
          <w:color w:val="000000"/>
          <w:sz w:val="28"/>
          <w:szCs w:val="28"/>
        </w:rPr>
      </w:pPr>
      <w:r w:rsidRPr="00FD4B84">
        <w:rPr>
          <w:color w:val="000000"/>
          <w:sz w:val="28"/>
          <w:szCs w:val="28"/>
        </w:rPr>
        <w:t>УТВЕРЖДЕН</w:t>
      </w:r>
    </w:p>
    <w:p w:rsidR="00EE3FEC" w:rsidRPr="00FD4B84" w:rsidRDefault="00EE3FEC" w:rsidP="00EE3FEC">
      <w:pPr>
        <w:ind w:left="4860"/>
        <w:jc w:val="center"/>
        <w:rPr>
          <w:color w:val="000000"/>
          <w:sz w:val="28"/>
          <w:szCs w:val="28"/>
        </w:rPr>
      </w:pPr>
      <w:r w:rsidRPr="00FD4B84">
        <w:rPr>
          <w:color w:val="000000"/>
          <w:sz w:val="28"/>
          <w:szCs w:val="28"/>
        </w:rPr>
        <w:t>постановлением администрации</w:t>
      </w:r>
    </w:p>
    <w:p w:rsidR="00EE3FEC" w:rsidRPr="00FD4B84" w:rsidRDefault="00BB7A0B" w:rsidP="00EE3FEC">
      <w:pPr>
        <w:ind w:left="4860"/>
        <w:jc w:val="center"/>
        <w:rPr>
          <w:color w:val="000000"/>
          <w:sz w:val="28"/>
          <w:szCs w:val="28"/>
        </w:rPr>
      </w:pPr>
      <w:r>
        <w:rPr>
          <w:color w:val="000000"/>
          <w:sz w:val="28"/>
          <w:szCs w:val="28"/>
        </w:rPr>
        <w:t>Ахтанизовского</w:t>
      </w:r>
      <w:r w:rsidR="00EE3FEC" w:rsidRPr="00FD4B84">
        <w:rPr>
          <w:color w:val="000000"/>
          <w:sz w:val="28"/>
          <w:szCs w:val="28"/>
        </w:rPr>
        <w:t xml:space="preserve"> сельского поселения</w:t>
      </w:r>
    </w:p>
    <w:p w:rsidR="00EE3FEC" w:rsidRPr="00FD4B84" w:rsidRDefault="00BB7A0B" w:rsidP="00EE3FEC">
      <w:pPr>
        <w:ind w:left="4860"/>
        <w:jc w:val="center"/>
        <w:rPr>
          <w:color w:val="000000"/>
          <w:sz w:val="28"/>
          <w:szCs w:val="28"/>
        </w:rPr>
      </w:pPr>
      <w:r>
        <w:rPr>
          <w:color w:val="000000"/>
          <w:sz w:val="28"/>
          <w:szCs w:val="28"/>
        </w:rPr>
        <w:t>Темрюкского</w:t>
      </w:r>
      <w:r w:rsidR="00EE3FEC" w:rsidRPr="00FD4B84">
        <w:rPr>
          <w:color w:val="000000"/>
          <w:sz w:val="28"/>
          <w:szCs w:val="28"/>
        </w:rPr>
        <w:t xml:space="preserve"> района</w:t>
      </w:r>
    </w:p>
    <w:p w:rsidR="00EE3FEC" w:rsidRPr="00FD4B84" w:rsidRDefault="00EE3FEC" w:rsidP="00EE3FEC">
      <w:pPr>
        <w:ind w:left="4860"/>
        <w:jc w:val="center"/>
        <w:rPr>
          <w:color w:val="000000"/>
          <w:sz w:val="28"/>
          <w:szCs w:val="28"/>
        </w:rPr>
      </w:pPr>
      <w:r w:rsidRPr="00FD4B84">
        <w:rPr>
          <w:color w:val="000000"/>
          <w:sz w:val="28"/>
          <w:szCs w:val="28"/>
        </w:rPr>
        <w:t>от  __________ № __</w:t>
      </w:r>
      <w:r w:rsidR="00FD4B84">
        <w:rPr>
          <w:color w:val="000000"/>
          <w:sz w:val="28"/>
          <w:szCs w:val="28"/>
        </w:rPr>
        <w:t>____</w:t>
      </w:r>
      <w:r w:rsidRPr="00FD4B84">
        <w:rPr>
          <w:color w:val="000000"/>
          <w:sz w:val="28"/>
          <w:szCs w:val="28"/>
        </w:rPr>
        <w:t xml:space="preserve"> </w:t>
      </w:r>
    </w:p>
    <w:p w:rsidR="00EE3FEC" w:rsidRPr="00FD4B84" w:rsidRDefault="00EE3FEC" w:rsidP="00EE3FEC">
      <w:pPr>
        <w:jc w:val="center"/>
        <w:rPr>
          <w:color w:val="000000"/>
          <w:sz w:val="28"/>
          <w:szCs w:val="28"/>
        </w:rPr>
      </w:pPr>
    </w:p>
    <w:p w:rsidR="00EE3FEC" w:rsidRPr="00FD4B84" w:rsidRDefault="00EE3FEC" w:rsidP="00EE3FEC">
      <w:pPr>
        <w:jc w:val="center"/>
        <w:rPr>
          <w:color w:val="000000"/>
          <w:sz w:val="28"/>
          <w:szCs w:val="28"/>
        </w:rPr>
      </w:pPr>
    </w:p>
    <w:p w:rsidR="00EE3FEC" w:rsidRPr="00FD4B84" w:rsidRDefault="00EE3FEC" w:rsidP="00EE3FEC">
      <w:pPr>
        <w:jc w:val="center"/>
        <w:rPr>
          <w:color w:val="000000"/>
          <w:sz w:val="28"/>
          <w:szCs w:val="28"/>
        </w:rPr>
      </w:pPr>
    </w:p>
    <w:p w:rsidR="00FD4B84" w:rsidRPr="00FD4B84" w:rsidRDefault="00FD4B84" w:rsidP="00FD4B84">
      <w:pPr>
        <w:pStyle w:val="af"/>
        <w:spacing w:before="0" w:after="0"/>
        <w:jc w:val="center"/>
        <w:rPr>
          <w:rFonts w:ascii="Times New Roman" w:eastAsia="Times New Roman" w:hAnsi="Times New Roman" w:cs="Times New Roman"/>
        </w:rPr>
      </w:pPr>
      <w:r w:rsidRPr="00FD4B84">
        <w:rPr>
          <w:rFonts w:ascii="Times New Roman" w:eastAsia="Times New Roman" w:hAnsi="Times New Roman" w:cs="Times New Roman"/>
        </w:rPr>
        <w:t>АДМИНИСТРАТИВНЫЙ РЕГЛАМЕНТ</w:t>
      </w:r>
    </w:p>
    <w:p w:rsidR="00FD4B84" w:rsidRPr="00FD4B84" w:rsidRDefault="00FD4B84" w:rsidP="00FD4B84">
      <w:pPr>
        <w:jc w:val="center"/>
        <w:rPr>
          <w:sz w:val="28"/>
          <w:szCs w:val="28"/>
        </w:rPr>
      </w:pPr>
      <w:r w:rsidRPr="00FD4B84">
        <w:rPr>
          <w:sz w:val="28"/>
          <w:szCs w:val="28"/>
        </w:rPr>
        <w:t xml:space="preserve">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EE3FEC" w:rsidRPr="00FD4B84" w:rsidRDefault="00EE3FEC">
      <w:pPr>
        <w:rPr>
          <w:sz w:val="28"/>
          <w:szCs w:val="28"/>
        </w:rPr>
      </w:pPr>
    </w:p>
    <w:p w:rsidR="00FD4B84" w:rsidRPr="00FD4B84" w:rsidRDefault="00FD4B84" w:rsidP="00FD4B84">
      <w:pPr>
        <w:suppressAutoHyphens w:val="0"/>
        <w:spacing w:line="200" w:lineRule="atLeast"/>
        <w:jc w:val="center"/>
        <w:rPr>
          <w:rFonts w:cs="Arial"/>
          <w:sz w:val="28"/>
          <w:szCs w:val="28"/>
          <w:lang w:eastAsia="ru-RU"/>
        </w:rPr>
      </w:pPr>
      <w:r w:rsidRPr="00FD4B84">
        <w:rPr>
          <w:rFonts w:cs="Arial"/>
          <w:sz w:val="28"/>
          <w:szCs w:val="28"/>
          <w:lang w:val="en-US" w:eastAsia="ru-RU"/>
        </w:rPr>
        <w:t>I</w:t>
      </w:r>
      <w:r w:rsidRPr="00FD4B84">
        <w:rPr>
          <w:rFonts w:cs="Arial"/>
          <w:sz w:val="28"/>
          <w:szCs w:val="28"/>
          <w:lang w:eastAsia="ru-RU"/>
        </w:rPr>
        <w:t>.Общие положения</w:t>
      </w:r>
    </w:p>
    <w:p w:rsidR="00FD4B84" w:rsidRPr="00FD4B84" w:rsidRDefault="00FD4B84" w:rsidP="00FD4B84">
      <w:pPr>
        <w:suppressAutoHyphens w:val="0"/>
        <w:rPr>
          <w:rFonts w:cs="Arial"/>
          <w:bCs/>
          <w:sz w:val="28"/>
          <w:szCs w:val="28"/>
          <w:lang w:eastAsia="ru-RU"/>
        </w:rPr>
      </w:pPr>
    </w:p>
    <w:p w:rsidR="00FD4B84" w:rsidRPr="00FD4B84" w:rsidRDefault="00FD4B84" w:rsidP="00FD4B84">
      <w:pPr>
        <w:suppressAutoHyphens w:val="0"/>
        <w:ind w:firstLine="851"/>
        <w:jc w:val="both"/>
        <w:rPr>
          <w:rFonts w:cs="Arial"/>
          <w:bCs/>
          <w:sz w:val="28"/>
          <w:szCs w:val="20"/>
          <w:lang w:eastAsia="ru-RU"/>
        </w:rPr>
      </w:pPr>
      <w:r w:rsidRPr="00FD4B84">
        <w:rPr>
          <w:rFonts w:cs="Arial"/>
          <w:bCs/>
          <w:sz w:val="28"/>
          <w:szCs w:val="28"/>
          <w:lang w:eastAsia="ru-RU"/>
        </w:rPr>
        <w:t xml:space="preserve">1.1.Административный регламент по предоставлению муниципальной услуги </w:t>
      </w:r>
      <w:r w:rsidRPr="00AF27D8">
        <w:rPr>
          <w:bCs/>
          <w:sz w:val="28"/>
          <w:szCs w:val="28"/>
        </w:rPr>
        <w:t>«</w:t>
      </w:r>
      <w:r w:rsidRPr="00572755">
        <w:rPr>
          <w:sz w:val="28"/>
          <w:szCs w:val="28"/>
        </w:rPr>
        <w:t>Заключение соглашения об установлении</w:t>
      </w:r>
      <w:r>
        <w:rPr>
          <w:sz w:val="28"/>
          <w:szCs w:val="28"/>
        </w:rPr>
        <w:t xml:space="preserve"> сервитута в отношении земельного </w:t>
      </w:r>
      <w:r w:rsidRPr="00572755">
        <w:rPr>
          <w:sz w:val="28"/>
          <w:szCs w:val="28"/>
        </w:rPr>
        <w:t>участк</w:t>
      </w:r>
      <w:r>
        <w:rPr>
          <w:sz w:val="28"/>
          <w:szCs w:val="28"/>
        </w:rPr>
        <w:t>а</w:t>
      </w:r>
      <w:r w:rsidRPr="00572755">
        <w:rPr>
          <w:sz w:val="28"/>
          <w:szCs w:val="28"/>
        </w:rPr>
        <w:t>, находящ</w:t>
      </w:r>
      <w:r>
        <w:rPr>
          <w:sz w:val="28"/>
          <w:szCs w:val="28"/>
        </w:rPr>
        <w:t>егося</w:t>
      </w:r>
      <w:r w:rsidRPr="00572755">
        <w:rPr>
          <w:sz w:val="28"/>
          <w:szCs w:val="28"/>
        </w:rPr>
        <w:t xml:space="preserve"> в </w:t>
      </w:r>
      <w:r>
        <w:rPr>
          <w:sz w:val="28"/>
          <w:szCs w:val="28"/>
        </w:rPr>
        <w:t xml:space="preserve">государственной или </w:t>
      </w:r>
      <w:r w:rsidRPr="00572755">
        <w:rPr>
          <w:sz w:val="28"/>
          <w:szCs w:val="28"/>
        </w:rPr>
        <w:t>муниципальной собственности</w:t>
      </w:r>
      <w:r w:rsidRPr="00572755">
        <w:rPr>
          <w:bCs/>
          <w:sz w:val="28"/>
          <w:szCs w:val="28"/>
        </w:rPr>
        <w:t>»</w:t>
      </w:r>
      <w:r w:rsidRPr="00AF27D8">
        <w:rPr>
          <w:bCs/>
          <w:sz w:val="28"/>
          <w:szCs w:val="28"/>
        </w:rPr>
        <w:t xml:space="preserve"> </w:t>
      </w:r>
      <w:r w:rsidRPr="00FD4B84">
        <w:rPr>
          <w:rFonts w:cs="Arial"/>
          <w:bCs/>
          <w:sz w:val="28"/>
          <w:szCs w:val="20"/>
          <w:lang w:eastAsia="ru-RU"/>
        </w:rPr>
        <w:t>(далее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(далее - муниципальная услуга).</w:t>
      </w:r>
    </w:p>
    <w:p w:rsidR="00FD4B84" w:rsidRPr="00FD4B84" w:rsidRDefault="00FD4B84" w:rsidP="00FD4B84">
      <w:pPr>
        <w:suppressAutoHyphens w:val="0"/>
        <w:ind w:firstLine="851"/>
        <w:jc w:val="both"/>
        <w:rPr>
          <w:rFonts w:cs="Arial"/>
          <w:bCs/>
          <w:sz w:val="28"/>
          <w:szCs w:val="20"/>
          <w:lang w:eastAsia="ru-RU"/>
        </w:rPr>
      </w:pPr>
      <w:r w:rsidRPr="00FD4B84">
        <w:rPr>
          <w:rFonts w:cs="Arial"/>
          <w:bCs/>
          <w:sz w:val="28"/>
          <w:szCs w:val="20"/>
          <w:lang w:eastAsia="ru-RU"/>
        </w:rPr>
        <w:t xml:space="preserve">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FD4B84" w:rsidRDefault="00FD4B84" w:rsidP="00FD4B84">
      <w:pPr>
        <w:widowControl w:val="0"/>
        <w:suppressAutoHyphens w:val="0"/>
        <w:ind w:firstLine="851"/>
        <w:jc w:val="both"/>
        <w:rPr>
          <w:rFonts w:cs="Arial"/>
          <w:bCs/>
          <w:sz w:val="28"/>
          <w:szCs w:val="20"/>
          <w:lang w:eastAsia="ru-RU"/>
        </w:rPr>
      </w:pPr>
      <w:r w:rsidRPr="00FD4B84">
        <w:rPr>
          <w:rFonts w:cs="Arial"/>
          <w:bCs/>
          <w:sz w:val="28"/>
          <w:szCs w:val="20"/>
          <w:lang w:eastAsia="ru-RU"/>
        </w:rPr>
        <w:t>1.2.Круг заявителей.</w:t>
      </w:r>
    </w:p>
    <w:p w:rsidR="00FD4B84" w:rsidRDefault="00FD4B84" w:rsidP="00FD4B84">
      <w:pPr>
        <w:ind w:firstLine="851"/>
        <w:jc w:val="both"/>
        <w:rPr>
          <w:bCs/>
          <w:sz w:val="28"/>
          <w:szCs w:val="28"/>
        </w:rPr>
      </w:pPr>
      <w:r>
        <w:rPr>
          <w:bCs/>
          <w:sz w:val="28"/>
          <w:szCs w:val="28"/>
        </w:rPr>
        <w:t xml:space="preserve">Заявителями </w:t>
      </w:r>
      <w:r w:rsidRPr="00572755">
        <w:rPr>
          <w:bCs/>
          <w:sz w:val="28"/>
          <w:szCs w:val="28"/>
        </w:rPr>
        <w:t>муниципальной услуги являются физические и юридические лица собственники недвижимого имущества (земельного участка, другой недвижимости), так же физические и юридические лица которым земельный участок предоставлен на праве пожизненного наследуемого владения или праве постоянного (бессрочного) пользования, и иным лицам в случаях, предусмотренных федеральными законами (далее - заявитель)</w:t>
      </w:r>
      <w:r w:rsidRPr="00AF27D8">
        <w:rPr>
          <w:bCs/>
          <w:sz w:val="28"/>
          <w:szCs w:val="28"/>
        </w:rPr>
        <w:t>.</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1.3.Порядок информирования о муниципальной услуге. </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Информирование о предоставлении муниципальной услуги, в том числе о местонахождении и графике работы муниципального бюджетного учреждения «Многофункциональный центр  предоставления государственных и муниципальных услуг» (далее - МФЦ) и Администрации </w:t>
      </w:r>
      <w:r w:rsidR="00BB7A0B">
        <w:rPr>
          <w:sz w:val="28"/>
          <w:szCs w:val="28"/>
          <w:lang w:eastAsia="zh-TW"/>
        </w:rPr>
        <w:t>Ахтанизовского</w:t>
      </w:r>
      <w:r w:rsidR="00885483">
        <w:rPr>
          <w:sz w:val="28"/>
          <w:szCs w:val="28"/>
          <w:lang w:eastAsia="zh-TW"/>
        </w:rPr>
        <w:t xml:space="preserve"> сельского</w:t>
      </w:r>
      <w:r w:rsidRPr="00FD4B84">
        <w:rPr>
          <w:sz w:val="28"/>
          <w:szCs w:val="28"/>
          <w:lang w:eastAsia="zh-TW"/>
        </w:rPr>
        <w:t xml:space="preserve"> поселения </w:t>
      </w:r>
      <w:r w:rsidR="00BB7A0B">
        <w:rPr>
          <w:sz w:val="28"/>
          <w:szCs w:val="28"/>
          <w:lang w:eastAsia="zh-TW"/>
        </w:rPr>
        <w:t>Темрюкского</w:t>
      </w:r>
      <w:r w:rsidRPr="00FD4B84">
        <w:rPr>
          <w:sz w:val="28"/>
          <w:szCs w:val="28"/>
          <w:lang w:eastAsia="zh-TW"/>
        </w:rPr>
        <w:t xml:space="preserve"> района (далее – Администрация), осуществляется: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1.3.1.В МФЦ:</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-при личном обращении;</w:t>
      </w:r>
    </w:p>
    <w:p w:rsidR="00FD4B84" w:rsidRPr="00BB7A0B" w:rsidRDefault="00FD4B84" w:rsidP="00BB7A0B">
      <w:pPr>
        <w:autoSpaceDE w:val="0"/>
        <w:ind w:firstLine="851"/>
        <w:jc w:val="both"/>
        <w:rPr>
          <w:shd w:val="clear" w:color="auto" w:fill="FFFFFF"/>
          <w:lang w:eastAsia="zh-CN"/>
        </w:rPr>
      </w:pPr>
      <w:r w:rsidRPr="00FD4B84">
        <w:rPr>
          <w:sz w:val="28"/>
          <w:szCs w:val="28"/>
          <w:lang w:eastAsia="zh-TW"/>
        </w:rPr>
        <w:t xml:space="preserve">-посредством Интернет-сайта - </w:t>
      </w:r>
      <w:r w:rsidR="00BB7A0B" w:rsidRPr="00BB7A0B">
        <w:rPr>
          <w:sz w:val="28"/>
          <w:szCs w:val="28"/>
          <w:u w:val="single"/>
          <w:lang w:val="en-US"/>
        </w:rPr>
        <w:t>www</w:t>
      </w:r>
      <w:r w:rsidR="00BB7A0B" w:rsidRPr="00BB7A0B">
        <w:rPr>
          <w:sz w:val="28"/>
          <w:szCs w:val="28"/>
          <w:u w:val="single"/>
        </w:rPr>
        <w:t>.</w:t>
      </w:r>
      <w:proofErr w:type="spellStart"/>
      <w:r w:rsidR="00BB7A0B" w:rsidRPr="00BB7A0B">
        <w:rPr>
          <w:sz w:val="28"/>
          <w:szCs w:val="28"/>
          <w:u w:val="single"/>
          <w:lang w:val="en-US"/>
        </w:rPr>
        <w:t>mfc</w:t>
      </w:r>
      <w:proofErr w:type="spellEnd"/>
      <w:r w:rsidR="00BB7A0B" w:rsidRPr="00BB7A0B">
        <w:rPr>
          <w:sz w:val="28"/>
          <w:szCs w:val="28"/>
          <w:u w:val="single"/>
        </w:rPr>
        <w:t>.</w:t>
      </w:r>
      <w:proofErr w:type="spellStart"/>
      <w:r w:rsidR="00BB7A0B" w:rsidRPr="00BB7A0B">
        <w:rPr>
          <w:sz w:val="28"/>
          <w:szCs w:val="28"/>
          <w:u w:val="single"/>
          <w:lang w:val="en-US"/>
        </w:rPr>
        <w:t>temryuk</w:t>
      </w:r>
      <w:proofErr w:type="spellEnd"/>
      <w:r w:rsidR="00BB7A0B" w:rsidRPr="00BB7A0B">
        <w:rPr>
          <w:sz w:val="28"/>
          <w:szCs w:val="28"/>
          <w:u w:val="single"/>
        </w:rPr>
        <w:t xml:space="preserve">. </w:t>
      </w:r>
      <w:proofErr w:type="spellStart"/>
      <w:r w:rsidR="00BB7A0B" w:rsidRPr="00BB7A0B">
        <w:rPr>
          <w:sz w:val="28"/>
          <w:szCs w:val="28"/>
          <w:u w:val="single"/>
          <w:lang w:val="en-US"/>
        </w:rPr>
        <w:t>ru</w:t>
      </w:r>
      <w:proofErr w:type="spellEnd"/>
      <w:r w:rsidRPr="00FD4B84">
        <w:rPr>
          <w:sz w:val="28"/>
          <w:szCs w:val="28"/>
          <w:lang w:eastAsia="zh-TW"/>
        </w:rPr>
        <w:t>;</w:t>
      </w:r>
    </w:p>
    <w:p w:rsidR="00FD4B84" w:rsidRPr="00FD4B84" w:rsidRDefault="00BB7A0B" w:rsidP="00FD4B84">
      <w:pPr>
        <w:widowControl w:val="0"/>
        <w:suppressAutoHyphens w:val="0"/>
        <w:autoSpaceDE w:val="0"/>
        <w:autoSpaceDN w:val="0"/>
        <w:ind w:firstLine="851"/>
        <w:jc w:val="both"/>
        <w:rPr>
          <w:sz w:val="28"/>
          <w:szCs w:val="28"/>
          <w:lang w:eastAsia="zh-TW"/>
        </w:rPr>
      </w:pPr>
      <w:r>
        <w:rPr>
          <w:sz w:val="28"/>
          <w:szCs w:val="28"/>
          <w:lang w:eastAsia="zh-TW"/>
        </w:rPr>
        <w:t>-телефона – 8(86148) 5-44-45, 5-44-11</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1.3.2.В Администрации: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в устной форме при личном обращении;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с использованием телефонной связи;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lastRenderedPageBreak/>
        <w:t>-</w:t>
      </w:r>
      <w:r w:rsidRPr="00FD4B84">
        <w:rPr>
          <w:sz w:val="28"/>
          <w:szCs w:val="28"/>
          <w:lang w:eastAsia="zh-TW"/>
        </w:rPr>
        <w:t>по письменным обращениям.</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1.3.3.Посредством размещения информации на официальном Интернет-сайте администрации </w:t>
      </w:r>
      <w:r w:rsidR="00BB7A0B">
        <w:rPr>
          <w:sz w:val="28"/>
          <w:szCs w:val="28"/>
          <w:lang w:eastAsia="zh-TW"/>
        </w:rPr>
        <w:t>Ахтанизовского</w:t>
      </w:r>
      <w:r w:rsidR="00885483">
        <w:rPr>
          <w:sz w:val="28"/>
          <w:szCs w:val="28"/>
          <w:lang w:eastAsia="zh-TW"/>
        </w:rPr>
        <w:t xml:space="preserve"> сельского</w:t>
      </w:r>
      <w:r w:rsidRPr="00FD4B84">
        <w:rPr>
          <w:sz w:val="28"/>
          <w:szCs w:val="28"/>
          <w:lang w:eastAsia="zh-TW"/>
        </w:rPr>
        <w:t xml:space="preserve"> поселения </w:t>
      </w:r>
      <w:r w:rsidR="00BB7A0B">
        <w:rPr>
          <w:sz w:val="28"/>
          <w:szCs w:val="28"/>
          <w:lang w:eastAsia="zh-TW"/>
        </w:rPr>
        <w:t>Темрюкского</w:t>
      </w:r>
      <w:r w:rsidRPr="00FD4B84">
        <w:rPr>
          <w:sz w:val="28"/>
          <w:szCs w:val="28"/>
          <w:lang w:eastAsia="zh-TW"/>
        </w:rPr>
        <w:t xml:space="preserve"> района, адрес официального сайта -</w:t>
      </w:r>
      <w:r w:rsidRPr="00FD4B84">
        <w:t xml:space="preserve"> </w:t>
      </w:r>
      <w:r w:rsidR="00BB7A0B">
        <w:rPr>
          <w:sz w:val="28"/>
          <w:szCs w:val="28"/>
          <w:lang w:val="en-US"/>
        </w:rPr>
        <w:t>www</w:t>
      </w:r>
      <w:r w:rsidR="00BB7A0B" w:rsidRPr="007050FA">
        <w:rPr>
          <w:sz w:val="28"/>
          <w:szCs w:val="28"/>
        </w:rPr>
        <w:t>.</w:t>
      </w:r>
      <w:proofErr w:type="spellStart"/>
      <w:r w:rsidR="00BB7A0B" w:rsidRPr="00E70446">
        <w:rPr>
          <w:sz w:val="28"/>
          <w:szCs w:val="28"/>
          <w:lang w:val="en-US"/>
        </w:rPr>
        <w:t>ahtanizsp</w:t>
      </w:r>
      <w:proofErr w:type="spellEnd"/>
      <w:r w:rsidR="00BB7A0B" w:rsidRPr="00E70446">
        <w:rPr>
          <w:sz w:val="28"/>
          <w:szCs w:val="28"/>
        </w:rPr>
        <w:t>.</w:t>
      </w:r>
      <w:proofErr w:type="spellStart"/>
      <w:r w:rsidR="00BB7A0B" w:rsidRPr="00E70446">
        <w:rPr>
          <w:sz w:val="28"/>
          <w:szCs w:val="28"/>
          <w:lang w:val="en-US"/>
        </w:rPr>
        <w:t>ru</w:t>
      </w:r>
      <w:proofErr w:type="spellEnd"/>
      <w:r w:rsidRPr="00FD4B84">
        <w:rPr>
          <w:sz w:val="28"/>
          <w:szCs w:val="28"/>
          <w:lang w:eastAsia="zh-TW"/>
        </w:rPr>
        <w:t>.</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1.3.4.Посредством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hyperlink r:id="rId5" w:history="1">
        <w:r w:rsidRPr="00FD4B84">
          <w:rPr>
            <w:sz w:val="28"/>
            <w:lang w:val="en-US" w:eastAsia="zh-TW"/>
          </w:rPr>
          <w:t>www</w:t>
        </w:r>
        <w:r w:rsidRPr="00FD4B84">
          <w:rPr>
            <w:sz w:val="28"/>
            <w:lang w:eastAsia="zh-TW"/>
          </w:rPr>
          <w:t>.</w:t>
        </w:r>
        <w:proofErr w:type="spellStart"/>
        <w:r w:rsidRPr="00FD4B84">
          <w:rPr>
            <w:sz w:val="28"/>
            <w:lang w:val="en-US" w:eastAsia="zh-TW"/>
          </w:rPr>
          <w:t>gosuslugi</w:t>
        </w:r>
        <w:proofErr w:type="spellEnd"/>
        <w:r w:rsidRPr="00FD4B84">
          <w:rPr>
            <w:sz w:val="28"/>
            <w:lang w:eastAsia="zh-TW"/>
          </w:rPr>
          <w:t>.</w:t>
        </w:r>
        <w:proofErr w:type="spellStart"/>
        <w:r w:rsidRPr="00FD4B84">
          <w:rPr>
            <w:sz w:val="28"/>
            <w:lang w:val="en-US" w:eastAsia="zh-TW"/>
          </w:rPr>
          <w:t>ru</w:t>
        </w:r>
        <w:proofErr w:type="spellEnd"/>
      </w:hyperlink>
      <w:r w:rsidRPr="00FD4B84">
        <w:rPr>
          <w:sz w:val="28"/>
          <w:szCs w:val="28"/>
          <w:lang w:eastAsia="zh-TW"/>
        </w:rPr>
        <w:t xml:space="preserve"> (далее – Портал).</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1.3.5.Посредством размещения информационных стендов в МФЦ и Администрации.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1.4.Консультирование по вопросам предоставления муниципальной услуги осуществляется бесплатно.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w:t>
      </w:r>
      <w:proofErr w:type="gramStart"/>
      <w:r w:rsidRPr="00FD4B84">
        <w:rPr>
          <w:sz w:val="28"/>
          <w:szCs w:val="28"/>
          <w:lang w:eastAsia="zh-TW"/>
        </w:rPr>
        <w:t>письменно</w:t>
      </w:r>
      <w:proofErr w:type="gramEnd"/>
      <w:r w:rsidRPr="00FD4B84">
        <w:rPr>
          <w:sz w:val="28"/>
          <w:szCs w:val="28"/>
          <w:lang w:eastAsia="zh-TW"/>
        </w:rPr>
        <w:t xml:space="preserve"> либо назначить другое удобное для заинтересованного лица время для получения информации.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Рекомендуемое время для телефонного разговора не более 10 минут, личного устного информирования - не более 20 минут.</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D4B84" w:rsidRPr="00FD4B84" w:rsidRDefault="00FD4B84" w:rsidP="00FD4B84">
      <w:pPr>
        <w:widowControl w:val="0"/>
        <w:suppressAutoHyphens w:val="0"/>
        <w:autoSpaceDE w:val="0"/>
        <w:autoSpaceDN w:val="0"/>
        <w:ind w:firstLine="851"/>
        <w:jc w:val="both"/>
        <w:rPr>
          <w:sz w:val="28"/>
          <w:szCs w:val="28"/>
          <w:lang w:eastAsia="zh-TW"/>
        </w:rPr>
      </w:pPr>
      <w:bookmarkStart w:id="0" w:name="P74"/>
      <w:bookmarkEnd w:id="0"/>
      <w:r w:rsidRPr="00FD4B84">
        <w:rPr>
          <w:sz w:val="28"/>
          <w:szCs w:val="28"/>
          <w:lang w:eastAsia="zh-TW"/>
        </w:rPr>
        <w:t>1.5.Информационные стенды, размещенные в МФЦ и  Администрации участвующих в предоставлении муниципальной услуги, должны содержать:</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 xml:space="preserve">режим работы, адреса МФЦ и Администрации </w:t>
      </w:r>
      <w:proofErr w:type="gramStart"/>
      <w:r w:rsidRPr="00FD4B84">
        <w:rPr>
          <w:sz w:val="28"/>
          <w:szCs w:val="28"/>
          <w:lang w:eastAsia="zh-TW"/>
        </w:rPr>
        <w:t>предоставляющих</w:t>
      </w:r>
      <w:proofErr w:type="gramEnd"/>
      <w:r w:rsidRPr="00FD4B84">
        <w:rPr>
          <w:sz w:val="28"/>
          <w:szCs w:val="28"/>
          <w:lang w:eastAsia="zh-TW"/>
        </w:rPr>
        <w:t xml:space="preserve"> муниципальную услугу;</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адрес официального Интернет-</w:t>
      </w:r>
      <w:r>
        <w:rPr>
          <w:sz w:val="28"/>
          <w:szCs w:val="28"/>
          <w:lang w:eastAsia="zh-TW"/>
        </w:rPr>
        <w:t>сайта</w:t>
      </w:r>
      <w:r w:rsidRPr="00FD4B84">
        <w:rPr>
          <w:sz w:val="28"/>
          <w:szCs w:val="28"/>
          <w:lang w:eastAsia="zh-TW"/>
        </w:rPr>
        <w:t xml:space="preserve"> Администрации, адрес электронной почты Администрации;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почтовые адреса, телефоны, фамилии руководителей МФЦ и Администрации, предоставляющих муниципальную услугу;</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порядок получения консультаций о предоставлении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порядок и сроки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образцы заявлений о предоставлении муниципальной услуги и образцы заполнения таких заявлений;</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перечень документов, необходимых для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основания для отказа в приеме документов, необходимых для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t>-</w:t>
      </w:r>
      <w:r w:rsidRPr="00FD4B84">
        <w:rPr>
          <w:sz w:val="28"/>
          <w:szCs w:val="28"/>
          <w:lang w:eastAsia="zh-TW"/>
        </w:rPr>
        <w:t>досудебный (внесудебный) порядок обжалования решений и действий (бездействия) органа, предоставляющего муниципальную услугу, и органа, участвующего в предоставлении муниципальной услуги, а также их должностных лиц и муниципальных служащих;</w:t>
      </w:r>
    </w:p>
    <w:p w:rsidR="00FD4B84" w:rsidRPr="00FD4B84" w:rsidRDefault="00FD4B84" w:rsidP="00FD4B84">
      <w:pPr>
        <w:widowControl w:val="0"/>
        <w:suppressAutoHyphens w:val="0"/>
        <w:autoSpaceDE w:val="0"/>
        <w:autoSpaceDN w:val="0"/>
        <w:ind w:firstLine="851"/>
        <w:jc w:val="both"/>
        <w:rPr>
          <w:sz w:val="28"/>
          <w:szCs w:val="28"/>
          <w:lang w:eastAsia="zh-TW"/>
        </w:rPr>
      </w:pPr>
      <w:r>
        <w:rPr>
          <w:sz w:val="28"/>
          <w:szCs w:val="28"/>
          <w:lang w:eastAsia="zh-TW"/>
        </w:rPr>
        <w:lastRenderedPageBreak/>
        <w:t>-</w:t>
      </w:r>
      <w:r w:rsidRPr="00FD4B84">
        <w:rPr>
          <w:sz w:val="28"/>
          <w:szCs w:val="28"/>
          <w:lang w:eastAsia="zh-TW"/>
        </w:rPr>
        <w:t>иную информацию, необходимую для получения муниципальной услуги.</w:t>
      </w:r>
    </w:p>
    <w:p w:rsidR="00FD4B84" w:rsidRPr="00BB7A0B" w:rsidRDefault="00FD4B84" w:rsidP="00BB7A0B">
      <w:pPr>
        <w:autoSpaceDE w:val="0"/>
        <w:jc w:val="both"/>
        <w:rPr>
          <w:shd w:val="clear" w:color="auto" w:fill="FFFFFF"/>
          <w:lang w:eastAsia="zh-CN"/>
        </w:rPr>
      </w:pPr>
      <w:r w:rsidRPr="00FD4B84">
        <w:rPr>
          <w:sz w:val="28"/>
          <w:szCs w:val="28"/>
          <w:lang w:eastAsia="zh-TW"/>
        </w:rPr>
        <w:t xml:space="preserve">Такая же информация размещается на официальном Интернет- </w:t>
      </w:r>
      <w:r>
        <w:rPr>
          <w:sz w:val="28"/>
          <w:szCs w:val="28"/>
          <w:lang w:eastAsia="zh-TW"/>
        </w:rPr>
        <w:t>сайте</w:t>
      </w:r>
      <w:r w:rsidRPr="00FD4B84">
        <w:rPr>
          <w:sz w:val="28"/>
          <w:szCs w:val="28"/>
          <w:lang w:eastAsia="zh-TW"/>
        </w:rPr>
        <w:t xml:space="preserve"> администрации </w:t>
      </w:r>
      <w:r w:rsidR="00BB7A0B">
        <w:rPr>
          <w:sz w:val="28"/>
          <w:szCs w:val="28"/>
          <w:lang w:eastAsia="zh-TW"/>
        </w:rPr>
        <w:t>Ахтанизовского</w:t>
      </w:r>
      <w:r w:rsidR="00885483">
        <w:rPr>
          <w:sz w:val="28"/>
          <w:szCs w:val="28"/>
          <w:lang w:eastAsia="zh-TW"/>
        </w:rPr>
        <w:t xml:space="preserve"> сельского</w:t>
      </w:r>
      <w:r w:rsidRPr="00FD4B84">
        <w:rPr>
          <w:sz w:val="28"/>
          <w:szCs w:val="28"/>
          <w:lang w:eastAsia="zh-TW"/>
        </w:rPr>
        <w:t xml:space="preserve"> поселения </w:t>
      </w:r>
      <w:r w:rsidR="00BB7A0B">
        <w:rPr>
          <w:sz w:val="28"/>
          <w:szCs w:val="28"/>
          <w:lang w:eastAsia="zh-TW"/>
        </w:rPr>
        <w:t>Темрюкского</w:t>
      </w:r>
      <w:r w:rsidRPr="00FD4B84">
        <w:rPr>
          <w:sz w:val="28"/>
          <w:szCs w:val="28"/>
          <w:lang w:eastAsia="zh-TW"/>
        </w:rPr>
        <w:t xml:space="preserve"> района (</w:t>
      </w:r>
      <w:r w:rsidR="00BB7A0B">
        <w:rPr>
          <w:sz w:val="28"/>
          <w:szCs w:val="28"/>
          <w:lang w:val="en-US"/>
        </w:rPr>
        <w:t>www</w:t>
      </w:r>
      <w:r w:rsidR="00BB7A0B" w:rsidRPr="007050FA">
        <w:rPr>
          <w:sz w:val="28"/>
          <w:szCs w:val="28"/>
        </w:rPr>
        <w:t>.</w:t>
      </w:r>
      <w:proofErr w:type="spellStart"/>
      <w:r w:rsidR="00BB7A0B" w:rsidRPr="00E70446">
        <w:rPr>
          <w:sz w:val="28"/>
          <w:szCs w:val="28"/>
          <w:lang w:val="en-US"/>
        </w:rPr>
        <w:t>ahtanizsp</w:t>
      </w:r>
      <w:proofErr w:type="spellEnd"/>
      <w:r w:rsidR="00BB7A0B" w:rsidRPr="00E70446">
        <w:rPr>
          <w:sz w:val="28"/>
          <w:szCs w:val="28"/>
        </w:rPr>
        <w:t>.</w:t>
      </w:r>
      <w:proofErr w:type="spellStart"/>
      <w:r w:rsidR="00BB7A0B" w:rsidRPr="00E70446">
        <w:rPr>
          <w:sz w:val="28"/>
          <w:szCs w:val="28"/>
          <w:lang w:val="en-US"/>
        </w:rPr>
        <w:t>ru</w:t>
      </w:r>
      <w:proofErr w:type="spellEnd"/>
      <w:r w:rsidRPr="00FD4B84">
        <w:rPr>
          <w:sz w:val="28"/>
          <w:szCs w:val="28"/>
          <w:lang w:eastAsia="zh-TW"/>
        </w:rPr>
        <w:t>) и сайте МФЦ (</w:t>
      </w:r>
      <w:r w:rsidR="00BB7A0B" w:rsidRPr="00BB7A0B">
        <w:rPr>
          <w:sz w:val="28"/>
          <w:szCs w:val="28"/>
          <w:u w:val="single"/>
          <w:lang w:val="en-US"/>
        </w:rPr>
        <w:t>www</w:t>
      </w:r>
      <w:r w:rsidR="00BB7A0B" w:rsidRPr="00BB7A0B">
        <w:rPr>
          <w:sz w:val="28"/>
          <w:szCs w:val="28"/>
          <w:u w:val="single"/>
        </w:rPr>
        <w:t>.</w:t>
      </w:r>
      <w:proofErr w:type="spellStart"/>
      <w:r w:rsidR="00BB7A0B" w:rsidRPr="00BB7A0B">
        <w:rPr>
          <w:sz w:val="28"/>
          <w:szCs w:val="28"/>
          <w:u w:val="single"/>
          <w:lang w:val="en-US"/>
        </w:rPr>
        <w:t>mfc</w:t>
      </w:r>
      <w:proofErr w:type="spellEnd"/>
      <w:r w:rsidR="00BB7A0B" w:rsidRPr="00BB7A0B">
        <w:rPr>
          <w:sz w:val="28"/>
          <w:szCs w:val="28"/>
          <w:u w:val="single"/>
        </w:rPr>
        <w:t>.</w:t>
      </w:r>
      <w:proofErr w:type="spellStart"/>
      <w:r w:rsidR="00BB7A0B" w:rsidRPr="00BB7A0B">
        <w:rPr>
          <w:sz w:val="28"/>
          <w:szCs w:val="28"/>
          <w:u w:val="single"/>
          <w:lang w:val="en-US"/>
        </w:rPr>
        <w:t>temryuk</w:t>
      </w:r>
      <w:proofErr w:type="spellEnd"/>
      <w:r w:rsidR="00BB7A0B" w:rsidRPr="00BB7A0B">
        <w:rPr>
          <w:sz w:val="28"/>
          <w:szCs w:val="28"/>
          <w:u w:val="single"/>
        </w:rPr>
        <w:t xml:space="preserve">. </w:t>
      </w:r>
      <w:proofErr w:type="spellStart"/>
      <w:r w:rsidR="00BB7A0B" w:rsidRPr="00BB7A0B">
        <w:rPr>
          <w:sz w:val="28"/>
          <w:szCs w:val="28"/>
          <w:u w:val="single"/>
          <w:lang w:val="en-US"/>
        </w:rPr>
        <w:t>ru</w:t>
      </w:r>
      <w:proofErr w:type="spellEnd"/>
      <w:r w:rsidRPr="00FD4B84">
        <w:rPr>
          <w:sz w:val="28"/>
          <w:szCs w:val="28"/>
          <w:lang w:eastAsia="zh-TW"/>
        </w:rPr>
        <w:t>).</w:t>
      </w:r>
    </w:p>
    <w:p w:rsidR="00FD4B84" w:rsidRDefault="00FD4B84" w:rsidP="005504FC">
      <w:pPr>
        <w:widowControl w:val="0"/>
        <w:suppressAutoHyphens w:val="0"/>
        <w:autoSpaceDE w:val="0"/>
        <w:autoSpaceDN w:val="0"/>
        <w:ind w:firstLine="851"/>
        <w:jc w:val="both"/>
        <w:rPr>
          <w:sz w:val="28"/>
          <w:szCs w:val="28"/>
          <w:lang w:eastAsia="zh-TW"/>
        </w:rPr>
      </w:pPr>
      <w:r w:rsidRPr="00FD4B84">
        <w:rPr>
          <w:sz w:val="28"/>
          <w:szCs w:val="28"/>
          <w:lang w:eastAsia="zh-TW"/>
        </w:rPr>
        <w:t>1.6.Информация о местонахождении и графике работы уполномоченных органов и адреса их местонахождения:</w:t>
      </w:r>
    </w:p>
    <w:p w:rsidR="005504FC" w:rsidRPr="005504FC" w:rsidRDefault="005504FC" w:rsidP="005504FC">
      <w:pPr>
        <w:widowControl w:val="0"/>
        <w:suppressAutoHyphens w:val="0"/>
        <w:autoSpaceDE w:val="0"/>
        <w:autoSpaceDN w:val="0"/>
        <w:ind w:firstLine="851"/>
        <w:jc w:val="both"/>
        <w:rPr>
          <w:sz w:val="28"/>
          <w:szCs w:val="28"/>
          <w:lang w:eastAsia="zh-TW"/>
        </w:rPr>
      </w:pPr>
    </w:p>
    <w:tbl>
      <w:tblPr>
        <w:tblW w:w="9800" w:type="dxa"/>
        <w:tblInd w:w="108" w:type="dxa"/>
        <w:tblLayout w:type="fixed"/>
        <w:tblLook w:val="0000"/>
      </w:tblPr>
      <w:tblGrid>
        <w:gridCol w:w="567"/>
        <w:gridCol w:w="1896"/>
        <w:gridCol w:w="41"/>
        <w:gridCol w:w="49"/>
        <w:gridCol w:w="1698"/>
        <w:gridCol w:w="144"/>
        <w:gridCol w:w="2003"/>
        <w:gridCol w:w="41"/>
        <w:gridCol w:w="28"/>
        <w:gridCol w:w="336"/>
        <w:gridCol w:w="1095"/>
        <w:gridCol w:w="40"/>
        <w:gridCol w:w="1862"/>
      </w:tblGrid>
      <w:tr w:rsidR="00BB7A0B" w:rsidRPr="00AE0477" w:rsidTr="00E86F09">
        <w:trPr>
          <w:trHeight w:val="735"/>
          <w:tblHeader/>
        </w:trPr>
        <w:tc>
          <w:tcPr>
            <w:tcW w:w="567" w:type="dxa"/>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pPr>
            <w:r w:rsidRPr="00AE0477">
              <w:t xml:space="preserve">№ </w:t>
            </w:r>
            <w:proofErr w:type="spellStart"/>
            <w:proofErr w:type="gramStart"/>
            <w:r w:rsidRPr="00AE0477">
              <w:t>п</w:t>
            </w:r>
            <w:proofErr w:type="spellEnd"/>
            <w:proofErr w:type="gramEnd"/>
            <w:r w:rsidRPr="00AE0477">
              <w:t>/</w:t>
            </w:r>
            <w:proofErr w:type="spellStart"/>
            <w:r w:rsidRPr="00AE0477">
              <w:t>п</w:t>
            </w:r>
            <w:proofErr w:type="spellEnd"/>
          </w:p>
        </w:tc>
        <w:tc>
          <w:tcPr>
            <w:tcW w:w="193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Наименование</w:t>
            </w:r>
          </w:p>
          <w:p w:rsidR="00BB7A0B" w:rsidRPr="00AE0477" w:rsidRDefault="00BB7A0B" w:rsidP="00BB7A0B">
            <w:pPr>
              <w:spacing w:before="40" w:after="40"/>
              <w:ind w:hanging="15"/>
              <w:jc w:val="center"/>
            </w:pPr>
            <w:r w:rsidRPr="00AE0477">
              <w:t>организации</w:t>
            </w:r>
          </w:p>
        </w:tc>
        <w:tc>
          <w:tcPr>
            <w:tcW w:w="174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Юридический адрес</w:t>
            </w:r>
          </w:p>
        </w:tc>
        <w:tc>
          <w:tcPr>
            <w:tcW w:w="2188"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График работы</w:t>
            </w:r>
          </w:p>
        </w:tc>
        <w:tc>
          <w:tcPr>
            <w:tcW w:w="1499" w:type="dxa"/>
            <w:gridSpan w:val="4"/>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Телефоны</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snapToGrid w:val="0"/>
              <w:spacing w:before="40" w:after="40"/>
              <w:ind w:hanging="15"/>
              <w:jc w:val="center"/>
            </w:pPr>
            <w:r w:rsidRPr="00AE0477">
              <w:t>Адреса электронной почты и сайта</w:t>
            </w:r>
          </w:p>
        </w:tc>
      </w:tr>
      <w:tr w:rsidR="00BB7A0B" w:rsidRPr="00AE0477" w:rsidTr="00E86F09">
        <w:trPr>
          <w:trHeight w:val="249"/>
          <w:tblHeader/>
        </w:trPr>
        <w:tc>
          <w:tcPr>
            <w:tcW w:w="567" w:type="dxa"/>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1</w:t>
            </w:r>
          </w:p>
        </w:tc>
        <w:tc>
          <w:tcPr>
            <w:tcW w:w="193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2</w:t>
            </w:r>
          </w:p>
        </w:tc>
        <w:tc>
          <w:tcPr>
            <w:tcW w:w="174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3</w:t>
            </w:r>
          </w:p>
        </w:tc>
        <w:tc>
          <w:tcPr>
            <w:tcW w:w="2188"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4</w:t>
            </w:r>
          </w:p>
        </w:tc>
        <w:tc>
          <w:tcPr>
            <w:tcW w:w="1499" w:type="dxa"/>
            <w:gridSpan w:val="4"/>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spacing w:before="40" w:after="40"/>
              <w:ind w:hanging="15"/>
              <w:jc w:val="center"/>
            </w:pPr>
            <w:r w:rsidRPr="00AE0477">
              <w:t>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snapToGrid w:val="0"/>
              <w:spacing w:before="40" w:after="40"/>
              <w:ind w:hanging="15"/>
              <w:jc w:val="center"/>
            </w:pPr>
            <w:r w:rsidRPr="00AE0477">
              <w:t>6</w:t>
            </w:r>
          </w:p>
        </w:tc>
      </w:tr>
      <w:tr w:rsidR="00BB7A0B" w:rsidRPr="00AE0477" w:rsidTr="00BB7A0B">
        <w:trPr>
          <w:trHeight w:val="369"/>
        </w:trPr>
        <w:tc>
          <w:tcPr>
            <w:tcW w:w="9800" w:type="dxa"/>
            <w:gridSpan w:val="13"/>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spacing w:before="40" w:after="40"/>
              <w:jc w:val="center"/>
            </w:pPr>
            <w:r w:rsidRPr="00AE0477">
              <w:t>Орган, непосредственно предоставляющий услугу</w:t>
            </w:r>
          </w:p>
        </w:tc>
      </w:tr>
      <w:tr w:rsidR="00BB7A0B" w:rsidRPr="00556527" w:rsidTr="00E86F09">
        <w:trPr>
          <w:trHeight w:val="300"/>
        </w:trPr>
        <w:tc>
          <w:tcPr>
            <w:tcW w:w="567" w:type="dxa"/>
            <w:tcBorders>
              <w:top w:val="single" w:sz="4" w:space="0" w:color="000000"/>
              <w:left w:val="single" w:sz="4" w:space="0" w:color="000000"/>
              <w:bottom w:val="single" w:sz="4" w:space="0" w:color="000000"/>
            </w:tcBorders>
            <w:shd w:val="clear" w:color="auto" w:fill="auto"/>
            <w:vAlign w:val="center"/>
          </w:tcPr>
          <w:p w:rsidR="00BB7A0B" w:rsidRPr="00AE0477" w:rsidRDefault="00BB7A0B" w:rsidP="00BB7A0B">
            <w:pPr>
              <w:snapToGrid w:val="0"/>
              <w:spacing w:before="40" w:after="40"/>
              <w:jc w:val="center"/>
            </w:pPr>
            <w:r w:rsidRPr="00AE0477">
              <w:t>1</w:t>
            </w:r>
          </w:p>
          <w:p w:rsidR="00BB7A0B" w:rsidRPr="00AE0477" w:rsidRDefault="00BB7A0B" w:rsidP="00BB7A0B">
            <w:pPr>
              <w:snapToGrid w:val="0"/>
              <w:spacing w:before="40" w:after="40"/>
              <w:jc w:val="center"/>
            </w:pPr>
          </w:p>
          <w:p w:rsidR="00BB7A0B" w:rsidRPr="00AE0477" w:rsidRDefault="00BB7A0B" w:rsidP="00BB7A0B">
            <w:pPr>
              <w:snapToGrid w:val="0"/>
              <w:spacing w:before="40" w:after="40"/>
              <w:jc w:val="center"/>
            </w:pPr>
          </w:p>
          <w:p w:rsidR="00BB7A0B" w:rsidRPr="00AE0477" w:rsidRDefault="00BB7A0B" w:rsidP="00BB7A0B">
            <w:pPr>
              <w:snapToGrid w:val="0"/>
              <w:spacing w:before="40" w:after="40"/>
            </w:pPr>
          </w:p>
        </w:tc>
        <w:tc>
          <w:tcPr>
            <w:tcW w:w="1896" w:type="dxa"/>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t xml:space="preserve">Ахтанизовское сельское </w:t>
            </w:r>
            <w:r w:rsidRPr="00AE0477">
              <w:t>поселен</w:t>
            </w:r>
            <w:r>
              <w:t>ие</w:t>
            </w:r>
            <w:r w:rsidRPr="00AE0477">
              <w:t xml:space="preserve"> Темрюкского района</w:t>
            </w:r>
          </w:p>
        </w:tc>
        <w:tc>
          <w:tcPr>
            <w:tcW w:w="1788"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t>ст-ца Ахтанизовская, пер. Северный, 11</w:t>
            </w:r>
          </w:p>
        </w:tc>
        <w:tc>
          <w:tcPr>
            <w:tcW w:w="2147" w:type="dxa"/>
            <w:gridSpan w:val="2"/>
            <w:tcBorders>
              <w:top w:val="single" w:sz="4" w:space="0" w:color="000000"/>
              <w:left w:val="single" w:sz="4" w:space="0" w:color="000000"/>
              <w:bottom w:val="single" w:sz="4" w:space="0" w:color="000000"/>
            </w:tcBorders>
            <w:shd w:val="clear" w:color="auto" w:fill="auto"/>
          </w:tcPr>
          <w:p w:rsidR="00BB7A0B" w:rsidRDefault="00BB7A0B" w:rsidP="00BB7A0B">
            <w:pPr>
              <w:rPr>
                <w:rStyle w:val="Aeiaoaenoiaaynnueea"/>
                <w:bCs/>
                <w:color w:val="000000"/>
              </w:rPr>
            </w:pPr>
            <w:r>
              <w:rPr>
                <w:rStyle w:val="Aeiaoaenoiaaynnueea"/>
                <w:bCs/>
                <w:color w:val="000000"/>
              </w:rPr>
              <w:t xml:space="preserve">понедельник-пятница с 8-00 до 17-00, </w:t>
            </w:r>
          </w:p>
          <w:p w:rsidR="00BB7A0B" w:rsidRDefault="00BB7A0B" w:rsidP="00BB7A0B">
            <w:pPr>
              <w:rPr>
                <w:rStyle w:val="Aeiaoaenoiaaynnueea"/>
                <w:bCs/>
                <w:color w:val="000000"/>
              </w:rPr>
            </w:pPr>
            <w:r>
              <w:rPr>
                <w:rStyle w:val="Aeiaoaenoiaaynnueea"/>
                <w:bCs/>
                <w:color w:val="000000"/>
              </w:rPr>
              <w:t>перерыв на обед</w:t>
            </w:r>
            <w:r w:rsidRPr="007050FA">
              <w:rPr>
                <w:rStyle w:val="Aeiaoaenoiaaynnueea"/>
                <w:bCs/>
                <w:color w:val="000000"/>
              </w:rPr>
              <w:t>:</w:t>
            </w:r>
            <w:r>
              <w:rPr>
                <w:rStyle w:val="Aeiaoaenoiaaynnueea"/>
                <w:bCs/>
                <w:color w:val="000000"/>
              </w:rPr>
              <w:t xml:space="preserve"> 12-00 до 14-00</w:t>
            </w:r>
          </w:p>
          <w:p w:rsidR="00BB7A0B" w:rsidRPr="00AE0477" w:rsidRDefault="00BB7A0B" w:rsidP="00BB7A0B">
            <w:r>
              <w:rPr>
                <w:rStyle w:val="Aeiaoaenoiaaynnueea"/>
                <w:bCs/>
                <w:color w:val="000000"/>
              </w:rPr>
              <w:t>Выходные дни</w:t>
            </w:r>
            <w:r>
              <w:rPr>
                <w:rStyle w:val="Aeiaoaenoiaaynnueea"/>
                <w:bCs/>
                <w:color w:val="000000"/>
                <w:lang w:val="en-US"/>
              </w:rPr>
              <w:t xml:space="preserve">: </w:t>
            </w:r>
            <w:r>
              <w:rPr>
                <w:rStyle w:val="Aeiaoaenoiaaynnueea"/>
                <w:bCs/>
                <w:color w:val="000000"/>
              </w:rPr>
              <w:t>суббота, воскресенье</w:t>
            </w:r>
          </w:p>
        </w:tc>
        <w:tc>
          <w:tcPr>
            <w:tcW w:w="1500" w:type="dxa"/>
            <w:gridSpan w:val="4"/>
            <w:tcBorders>
              <w:top w:val="single" w:sz="4" w:space="0" w:color="000000"/>
              <w:left w:val="single" w:sz="4" w:space="0" w:color="000000"/>
              <w:bottom w:val="single" w:sz="4" w:space="0" w:color="000000"/>
            </w:tcBorders>
            <w:shd w:val="clear" w:color="auto" w:fill="auto"/>
          </w:tcPr>
          <w:p w:rsidR="00BB7A0B" w:rsidRDefault="00BB7A0B" w:rsidP="00BB7A0B">
            <w:pPr>
              <w:rPr>
                <w:rStyle w:val="Aeiaoaenoiaaynnueea"/>
                <w:bCs/>
                <w:color w:val="000000"/>
              </w:rPr>
            </w:pPr>
            <w:r>
              <w:rPr>
                <w:rStyle w:val="Aeiaoaenoiaaynnueea"/>
                <w:bCs/>
                <w:color w:val="000000"/>
              </w:rPr>
              <w:t>(86148)</w:t>
            </w:r>
          </w:p>
          <w:p w:rsidR="00BB7A0B" w:rsidRPr="00AE0477" w:rsidRDefault="00BB7A0B" w:rsidP="00BB7A0B">
            <w:pPr>
              <w:snapToGrid w:val="0"/>
            </w:pPr>
            <w:r>
              <w:rPr>
                <w:rStyle w:val="Aeiaoaenoiaaynnueea"/>
                <w:bCs/>
                <w:color w:val="000000"/>
              </w:rPr>
              <w:t>6-81-86</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Pr>
          <w:p w:rsidR="00BB7A0B" w:rsidRPr="007050FA" w:rsidRDefault="00BB7A0B" w:rsidP="00BB7A0B">
            <w:pPr>
              <w:snapToGrid w:val="0"/>
              <w:rPr>
                <w:lang w:val="en-US"/>
              </w:rPr>
            </w:pPr>
            <w:r w:rsidRPr="007050FA">
              <w:rPr>
                <w:rStyle w:val="Aeiaoaenoiaaynnueea"/>
                <w:bCs/>
                <w:color w:val="000000"/>
                <w:lang w:val="en-US"/>
              </w:rPr>
              <w:t>e-mail: adm.ahtaniz@yandex.ru</w:t>
            </w:r>
          </w:p>
        </w:tc>
      </w:tr>
      <w:tr w:rsidR="00BB7A0B" w:rsidRPr="00AE0477" w:rsidTr="00BB7A0B">
        <w:trPr>
          <w:trHeight w:val="383"/>
        </w:trPr>
        <w:tc>
          <w:tcPr>
            <w:tcW w:w="9800" w:type="dxa"/>
            <w:gridSpan w:val="13"/>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snapToGrid w:val="0"/>
              <w:jc w:val="center"/>
            </w:pPr>
            <w:r w:rsidRPr="00AE0477">
              <w:t>Органы, участвующие в предоставлении услуги</w:t>
            </w:r>
          </w:p>
        </w:tc>
      </w:tr>
      <w:tr w:rsidR="00BB7A0B" w:rsidRPr="00556527" w:rsidTr="00E86F09">
        <w:trPr>
          <w:trHeight w:val="4185"/>
        </w:trPr>
        <w:tc>
          <w:tcPr>
            <w:tcW w:w="567" w:type="dxa"/>
            <w:tcBorders>
              <w:top w:val="single" w:sz="4" w:space="0" w:color="000000"/>
              <w:left w:val="single" w:sz="4" w:space="0" w:color="000000"/>
            </w:tcBorders>
            <w:shd w:val="clear" w:color="auto" w:fill="auto"/>
          </w:tcPr>
          <w:p w:rsidR="00BB7A0B" w:rsidRPr="00AE0477" w:rsidRDefault="00BB7A0B" w:rsidP="00BB7A0B">
            <w:pPr>
              <w:snapToGrid w:val="0"/>
              <w:spacing w:before="40" w:after="40"/>
            </w:pPr>
            <w:r w:rsidRPr="00AE0477">
              <w:t>2</w:t>
            </w:r>
          </w:p>
          <w:p w:rsidR="00BB7A0B" w:rsidRPr="00AE0477" w:rsidRDefault="00BB7A0B" w:rsidP="00BB7A0B">
            <w:pPr>
              <w:snapToGrid w:val="0"/>
              <w:spacing w:before="40" w:after="40"/>
              <w:ind w:hanging="15"/>
            </w:pPr>
          </w:p>
          <w:p w:rsidR="00BB7A0B" w:rsidRPr="00AE0477" w:rsidRDefault="00BB7A0B" w:rsidP="00BB7A0B">
            <w:pPr>
              <w:snapToGrid w:val="0"/>
              <w:spacing w:before="40" w:after="40"/>
              <w:ind w:hanging="15"/>
            </w:pPr>
          </w:p>
          <w:p w:rsidR="00BB7A0B" w:rsidRPr="00AE0477" w:rsidRDefault="00BB7A0B" w:rsidP="00BB7A0B">
            <w:pPr>
              <w:snapToGrid w:val="0"/>
              <w:spacing w:before="40" w:after="40"/>
              <w:ind w:hanging="15"/>
            </w:pPr>
          </w:p>
          <w:p w:rsidR="00BB7A0B" w:rsidRPr="00AE0477" w:rsidRDefault="00BB7A0B" w:rsidP="00BB7A0B">
            <w:pPr>
              <w:snapToGrid w:val="0"/>
              <w:spacing w:before="40" w:after="40"/>
              <w:ind w:hanging="15"/>
            </w:pPr>
          </w:p>
          <w:p w:rsidR="00BB7A0B" w:rsidRPr="00AE0477" w:rsidRDefault="00BB7A0B" w:rsidP="00BB7A0B">
            <w:pPr>
              <w:snapToGrid w:val="0"/>
              <w:spacing w:before="40" w:after="40"/>
              <w:ind w:hanging="15"/>
            </w:pPr>
          </w:p>
          <w:p w:rsidR="00BB7A0B" w:rsidRPr="00AE0477" w:rsidRDefault="00BB7A0B" w:rsidP="00BB7A0B">
            <w:pPr>
              <w:snapToGrid w:val="0"/>
              <w:spacing w:before="40" w:after="40"/>
            </w:pPr>
          </w:p>
          <w:p w:rsidR="00BB7A0B" w:rsidRPr="00AE0477" w:rsidRDefault="00BB7A0B" w:rsidP="00BB7A0B">
            <w:pPr>
              <w:snapToGrid w:val="0"/>
              <w:spacing w:before="40" w:after="40"/>
            </w:pPr>
          </w:p>
          <w:p w:rsidR="00BB7A0B" w:rsidRPr="00AE0477" w:rsidRDefault="00BB7A0B" w:rsidP="00BB7A0B">
            <w:pPr>
              <w:snapToGrid w:val="0"/>
              <w:spacing w:before="40" w:after="40"/>
            </w:pPr>
          </w:p>
          <w:p w:rsidR="00BB7A0B" w:rsidRPr="00AE0477" w:rsidRDefault="00BB7A0B" w:rsidP="00BB7A0B">
            <w:pPr>
              <w:snapToGrid w:val="0"/>
              <w:spacing w:before="40" w:after="40"/>
            </w:pPr>
          </w:p>
        </w:tc>
        <w:tc>
          <w:tcPr>
            <w:tcW w:w="1937" w:type="dxa"/>
            <w:gridSpan w:val="2"/>
            <w:tcBorders>
              <w:top w:val="single" w:sz="4" w:space="0" w:color="000000"/>
              <w:left w:val="single" w:sz="4" w:space="0" w:color="000000"/>
            </w:tcBorders>
            <w:shd w:val="clear" w:color="auto" w:fill="auto"/>
          </w:tcPr>
          <w:p w:rsidR="00BB7A0B" w:rsidRPr="00AE0477" w:rsidRDefault="00BB7A0B" w:rsidP="00BB7A0B">
            <w:pPr>
              <w:snapToGrid w:val="0"/>
            </w:pPr>
            <w:r w:rsidRPr="00AE0477">
              <w:t>Муниципальное бюджетное учреждение муниципального образования Темрюкский район «</w:t>
            </w:r>
            <w:proofErr w:type="spellStart"/>
            <w:r w:rsidRPr="00AE0477">
              <w:t>Многофункци</w:t>
            </w:r>
            <w:proofErr w:type="spellEnd"/>
            <w:r w:rsidRPr="00AE0477">
              <w:t>-</w:t>
            </w:r>
          </w:p>
          <w:p w:rsidR="00BB7A0B" w:rsidRPr="00AE0477" w:rsidRDefault="00BB7A0B" w:rsidP="00BB7A0B">
            <w:pPr>
              <w:snapToGrid w:val="0"/>
            </w:pPr>
            <w:proofErr w:type="spellStart"/>
            <w:r w:rsidRPr="00AE0477">
              <w:t>ональный</w:t>
            </w:r>
            <w:proofErr w:type="spellEnd"/>
            <w:r w:rsidRPr="00AE0477">
              <w:t xml:space="preserve"> центр </w:t>
            </w:r>
          </w:p>
          <w:p w:rsidR="00BB7A0B" w:rsidRPr="00AE0477" w:rsidRDefault="00BB7A0B" w:rsidP="00BB7A0B">
            <w:pPr>
              <w:snapToGrid w:val="0"/>
            </w:pPr>
            <w:r w:rsidRPr="00AE0477">
              <w:t xml:space="preserve">по предоставления </w:t>
            </w:r>
            <w:proofErr w:type="spellStart"/>
            <w:r w:rsidRPr="00AE0477">
              <w:t>государствен</w:t>
            </w:r>
            <w:proofErr w:type="spellEnd"/>
            <w:r w:rsidRPr="00AE0477">
              <w:t>-</w:t>
            </w:r>
          </w:p>
          <w:p w:rsidR="00BB7A0B" w:rsidRPr="00AE0477" w:rsidRDefault="00BB7A0B" w:rsidP="00BB7A0B">
            <w:pPr>
              <w:snapToGrid w:val="0"/>
            </w:pPr>
            <w:proofErr w:type="spellStart"/>
            <w:r w:rsidRPr="00AE0477">
              <w:t>ных</w:t>
            </w:r>
            <w:proofErr w:type="spellEnd"/>
            <w:r w:rsidRPr="00AE0477">
              <w:t xml:space="preserve"> и муниципальных услуг» </w:t>
            </w:r>
          </w:p>
          <w:p w:rsidR="00BB7A0B" w:rsidRPr="00AE0477" w:rsidRDefault="00BB7A0B" w:rsidP="00BB7A0B">
            <w:pPr>
              <w:snapToGrid w:val="0"/>
            </w:pPr>
            <w:r w:rsidRPr="00AE0477">
              <w:t>(далее – МБУ МФЦ)</w:t>
            </w:r>
          </w:p>
        </w:tc>
        <w:tc>
          <w:tcPr>
            <w:tcW w:w="1747" w:type="dxa"/>
            <w:gridSpan w:val="2"/>
            <w:tcBorders>
              <w:top w:val="single" w:sz="4" w:space="0" w:color="000000"/>
              <w:left w:val="single" w:sz="4" w:space="0" w:color="000000"/>
            </w:tcBorders>
            <w:shd w:val="clear" w:color="auto" w:fill="auto"/>
          </w:tcPr>
          <w:p w:rsidR="00BB7A0B" w:rsidRPr="00AE0477" w:rsidRDefault="00BB7A0B" w:rsidP="00BB7A0B">
            <w:pPr>
              <w:snapToGrid w:val="0"/>
            </w:pPr>
            <w:r w:rsidRPr="00AE0477">
              <w:t xml:space="preserve">г. Темрюк, </w:t>
            </w:r>
          </w:p>
          <w:p w:rsidR="00BB7A0B" w:rsidRPr="00AE0477" w:rsidRDefault="00BB7A0B" w:rsidP="00BB7A0B">
            <w:pPr>
              <w:snapToGrid w:val="0"/>
            </w:pPr>
            <w:r w:rsidRPr="00AE0477">
              <w:t xml:space="preserve">ул. Розы Люксембург, д. 65 / </w:t>
            </w:r>
          </w:p>
          <w:p w:rsidR="00BB7A0B" w:rsidRPr="00AE0477" w:rsidRDefault="00BB7A0B" w:rsidP="00BB7A0B">
            <w:pPr>
              <w:snapToGrid w:val="0"/>
            </w:pPr>
            <w:r w:rsidRPr="00AE0477">
              <w:t>ул. Гоголя, 90</w:t>
            </w:r>
          </w:p>
          <w:p w:rsidR="00BB7A0B" w:rsidRPr="00AE0477" w:rsidRDefault="00BB7A0B" w:rsidP="00BB7A0B">
            <w:pPr>
              <w:snapToGrid w:val="0"/>
            </w:pPr>
          </w:p>
        </w:tc>
        <w:tc>
          <w:tcPr>
            <w:tcW w:w="2216" w:type="dxa"/>
            <w:gridSpan w:val="4"/>
            <w:tcBorders>
              <w:top w:val="single" w:sz="4" w:space="0" w:color="000000"/>
              <w:left w:val="single" w:sz="4" w:space="0" w:color="000000"/>
            </w:tcBorders>
            <w:shd w:val="clear" w:color="auto" w:fill="auto"/>
          </w:tcPr>
          <w:p w:rsidR="00BB7A0B" w:rsidRPr="00AE0477" w:rsidRDefault="00B310B3" w:rsidP="00BB7A0B">
            <w:pPr>
              <w:snapToGrid w:val="0"/>
            </w:pPr>
            <w:r>
              <w:t xml:space="preserve">Понедельник, вторник, четверг, пятница с 8-00 до 18-30, среда с 8-00 до 20-00 без перерыва на обед, суббота с 8-00 </w:t>
            </w:r>
            <w:proofErr w:type="gramStart"/>
            <w:r>
              <w:t>до</w:t>
            </w:r>
            <w:proofErr w:type="gramEnd"/>
            <w:r>
              <w:t xml:space="preserve"> 14-00 без перерыва на обед, выходной день: воскресенье</w:t>
            </w:r>
            <w:r w:rsidRPr="00AE0477">
              <w:t xml:space="preserve"> </w:t>
            </w:r>
          </w:p>
        </w:tc>
        <w:tc>
          <w:tcPr>
            <w:tcW w:w="1471" w:type="dxa"/>
            <w:gridSpan w:val="3"/>
            <w:tcBorders>
              <w:top w:val="single" w:sz="4" w:space="0" w:color="000000"/>
              <w:left w:val="single" w:sz="4" w:space="0" w:color="000000"/>
            </w:tcBorders>
            <w:shd w:val="clear" w:color="auto" w:fill="auto"/>
          </w:tcPr>
          <w:p w:rsidR="00BB7A0B" w:rsidRPr="00AE0477" w:rsidRDefault="00BB7A0B" w:rsidP="00BB7A0B">
            <w:pPr>
              <w:snapToGrid w:val="0"/>
            </w:pPr>
            <w:r w:rsidRPr="00AE0477">
              <w:t xml:space="preserve">(86148) </w:t>
            </w:r>
          </w:p>
          <w:p w:rsidR="00BB7A0B" w:rsidRPr="00AE0477" w:rsidRDefault="00BB7A0B" w:rsidP="00BB7A0B">
            <w:pPr>
              <w:snapToGrid w:val="0"/>
            </w:pPr>
            <w:r w:rsidRPr="00AE0477">
              <w:t>5-44-45,</w:t>
            </w:r>
          </w:p>
          <w:p w:rsidR="00BB7A0B" w:rsidRPr="00AE0477" w:rsidRDefault="00BB7A0B" w:rsidP="00BB7A0B">
            <w:pPr>
              <w:snapToGrid w:val="0"/>
            </w:pPr>
            <w:r w:rsidRPr="00AE0477">
              <w:t>5-44-11</w:t>
            </w:r>
          </w:p>
          <w:p w:rsidR="00BB7A0B" w:rsidRPr="00AE0477" w:rsidRDefault="00BB7A0B" w:rsidP="00BB7A0B">
            <w:pPr>
              <w:snapToGrid w:val="0"/>
            </w:pPr>
          </w:p>
          <w:p w:rsidR="00BB7A0B" w:rsidRPr="00AE0477" w:rsidRDefault="00BB7A0B" w:rsidP="00BB7A0B">
            <w:pPr>
              <w:snapToGrid w:val="0"/>
            </w:pPr>
          </w:p>
          <w:p w:rsidR="00BB7A0B" w:rsidRPr="00AE0477" w:rsidRDefault="00BB7A0B" w:rsidP="00BB7A0B">
            <w:pPr>
              <w:snapToGrid w:val="0"/>
            </w:pPr>
          </w:p>
          <w:p w:rsidR="00BB7A0B" w:rsidRPr="00AE0477" w:rsidRDefault="00BB7A0B" w:rsidP="00BB7A0B">
            <w:pPr>
              <w:snapToGrid w:val="0"/>
            </w:pPr>
          </w:p>
          <w:p w:rsidR="00BB7A0B" w:rsidRPr="00AE0477" w:rsidRDefault="00BB7A0B" w:rsidP="00BB7A0B">
            <w:pPr>
              <w:snapToGrid w:val="0"/>
            </w:pPr>
          </w:p>
        </w:tc>
        <w:tc>
          <w:tcPr>
            <w:tcW w:w="1862" w:type="dxa"/>
            <w:tcBorders>
              <w:top w:val="single" w:sz="4" w:space="0" w:color="000000"/>
              <w:left w:val="single" w:sz="4" w:space="0" w:color="000000"/>
              <w:right w:val="single" w:sz="4" w:space="0" w:color="000000"/>
            </w:tcBorders>
            <w:shd w:val="clear" w:color="auto" w:fill="auto"/>
          </w:tcPr>
          <w:p w:rsidR="00BB7A0B" w:rsidRPr="00AE0477" w:rsidRDefault="00BB7A0B" w:rsidP="00BB7A0B">
            <w:pPr>
              <w:autoSpaceDE w:val="0"/>
              <w:jc w:val="both"/>
              <w:rPr>
                <w:lang w:val="en-US"/>
              </w:rPr>
            </w:pPr>
            <w:proofErr w:type="gramStart"/>
            <w:r w:rsidRPr="00AE0477">
              <w:rPr>
                <w:lang w:val="en-US"/>
              </w:rPr>
              <w:t>e-mail</w:t>
            </w:r>
            <w:proofErr w:type="gramEnd"/>
            <w:r w:rsidRPr="00AE0477">
              <w:rPr>
                <w:lang w:val="en-US"/>
              </w:rPr>
              <w:t>:</w:t>
            </w:r>
            <w:r w:rsidRPr="00AE0477">
              <w:rPr>
                <w:sz w:val="28"/>
                <w:szCs w:val="28"/>
                <w:lang w:val="en-US"/>
              </w:rPr>
              <w:t xml:space="preserve">      </w:t>
            </w:r>
            <w:r w:rsidRPr="00AE0477">
              <w:rPr>
                <w:u w:val="single"/>
                <w:lang w:val="en-US"/>
              </w:rPr>
              <w:t>mfc</w:t>
            </w:r>
            <w:hyperlink r:id="rId6" w:history="1">
              <w:r w:rsidRPr="00AE0477">
                <w:rPr>
                  <w:color w:val="0000FF"/>
                  <w:u w:val="single"/>
                  <w:lang w:val="en-US" w:eastAsia="zh-CN"/>
                </w:rPr>
                <w:t>temryuk</w:t>
              </w:r>
            </w:hyperlink>
            <w:hyperlink r:id="rId7" w:history="1">
              <w:r w:rsidRPr="00AE0477">
                <w:rPr>
                  <w:color w:val="0000FF"/>
                  <w:u w:val="single"/>
                  <w:lang w:val="en-US" w:eastAsia="zh-CN"/>
                </w:rPr>
                <w:t>@</w:t>
              </w:r>
            </w:hyperlink>
            <w:hyperlink r:id="rId8" w:history="1">
              <w:r w:rsidRPr="00AE0477">
                <w:rPr>
                  <w:color w:val="0000FF"/>
                  <w:u w:val="single"/>
                  <w:lang w:val="en-US" w:eastAsia="zh-CN"/>
                </w:rPr>
                <w:t>rambler</w:t>
              </w:r>
            </w:hyperlink>
            <w:hyperlink r:id="rId9" w:history="1">
              <w:r w:rsidRPr="00AE0477">
                <w:rPr>
                  <w:color w:val="0000FF"/>
                  <w:u w:val="single"/>
                  <w:lang w:val="en-US" w:eastAsia="zh-CN"/>
                </w:rPr>
                <w:t>.</w:t>
              </w:r>
            </w:hyperlink>
            <w:hyperlink r:id="rId10" w:history="1">
              <w:r w:rsidRPr="00AE0477">
                <w:rPr>
                  <w:color w:val="0000FF"/>
                  <w:u w:val="single"/>
                  <w:lang w:val="en-US" w:eastAsia="zh-CN"/>
                </w:rPr>
                <w:t>ru</w:t>
              </w:r>
            </w:hyperlink>
          </w:p>
          <w:p w:rsidR="00BB7A0B" w:rsidRPr="00AE0477" w:rsidRDefault="00BB7A0B" w:rsidP="00BB7A0B">
            <w:pPr>
              <w:autoSpaceDE w:val="0"/>
              <w:jc w:val="both"/>
              <w:rPr>
                <w:lang w:val="en-US"/>
              </w:rPr>
            </w:pPr>
          </w:p>
          <w:p w:rsidR="00BB7A0B" w:rsidRPr="00AE0477" w:rsidRDefault="00BB7A0B" w:rsidP="00BB7A0B">
            <w:pPr>
              <w:autoSpaceDE w:val="0"/>
              <w:jc w:val="both"/>
              <w:rPr>
                <w:lang w:val="en-US"/>
              </w:rPr>
            </w:pPr>
          </w:p>
          <w:p w:rsidR="00BB7A0B" w:rsidRPr="00AE0477" w:rsidRDefault="00BB7A0B" w:rsidP="00BB7A0B">
            <w:pPr>
              <w:autoSpaceDE w:val="0"/>
              <w:jc w:val="both"/>
              <w:rPr>
                <w:shd w:val="clear" w:color="auto" w:fill="FFFFFF"/>
                <w:lang w:val="en-US" w:eastAsia="zh-CN"/>
              </w:rPr>
            </w:pPr>
            <w:r w:rsidRPr="00AE0477">
              <w:rPr>
                <w:u w:val="single"/>
                <w:lang w:val="en-US"/>
              </w:rPr>
              <w:t xml:space="preserve">www.mfc.temryuk. </w:t>
            </w:r>
            <w:proofErr w:type="spellStart"/>
            <w:r w:rsidRPr="00AE0477">
              <w:rPr>
                <w:u w:val="single"/>
                <w:lang w:val="en-US"/>
              </w:rPr>
              <w:t>ru</w:t>
            </w:r>
            <w:proofErr w:type="spellEnd"/>
          </w:p>
          <w:p w:rsidR="00BB7A0B" w:rsidRPr="00AE0477" w:rsidRDefault="00BB7A0B" w:rsidP="00BB7A0B">
            <w:pPr>
              <w:jc w:val="both"/>
              <w:rPr>
                <w:shd w:val="clear" w:color="auto" w:fill="FFFFFF"/>
                <w:lang w:val="en-US" w:eastAsia="zh-CN"/>
              </w:rPr>
            </w:pPr>
          </w:p>
          <w:p w:rsidR="00BB7A0B" w:rsidRPr="00AE0477" w:rsidRDefault="00BB7A0B" w:rsidP="00BB7A0B">
            <w:pPr>
              <w:jc w:val="both"/>
              <w:rPr>
                <w:shd w:val="clear" w:color="auto" w:fill="FFFFFF"/>
                <w:lang w:val="en-US" w:eastAsia="zh-CN"/>
              </w:rPr>
            </w:pPr>
          </w:p>
          <w:p w:rsidR="00BB7A0B" w:rsidRPr="00AE0477" w:rsidRDefault="00BB7A0B" w:rsidP="00BB7A0B">
            <w:pPr>
              <w:snapToGrid w:val="0"/>
              <w:jc w:val="both"/>
              <w:rPr>
                <w:shd w:val="clear" w:color="auto" w:fill="FFFFFF"/>
                <w:lang w:val="en-US" w:eastAsia="zh-CN"/>
              </w:rPr>
            </w:pPr>
          </w:p>
        </w:tc>
      </w:tr>
      <w:tr w:rsidR="00E86F09" w:rsidRPr="00916D09" w:rsidTr="00E86F09">
        <w:trPr>
          <w:trHeight w:val="3735"/>
        </w:trPr>
        <w:tc>
          <w:tcPr>
            <w:tcW w:w="567" w:type="dxa"/>
            <w:tcBorders>
              <w:top w:val="single" w:sz="4" w:space="0" w:color="000000"/>
              <w:left w:val="single" w:sz="4" w:space="0" w:color="000000"/>
              <w:bottom w:val="nil"/>
              <w:right w:val="nil"/>
            </w:tcBorders>
          </w:tcPr>
          <w:p w:rsidR="00E86F09" w:rsidRPr="00916D09" w:rsidRDefault="00E86F09" w:rsidP="000A175F">
            <w:pPr>
              <w:snapToGrid w:val="0"/>
              <w:spacing w:before="40" w:after="40"/>
              <w:jc w:val="center"/>
            </w:pPr>
            <w:r>
              <w:lastRenderedPageBreak/>
              <w:t>3</w:t>
            </w:r>
          </w:p>
        </w:tc>
        <w:tc>
          <w:tcPr>
            <w:tcW w:w="1986" w:type="dxa"/>
            <w:gridSpan w:val="3"/>
            <w:tcBorders>
              <w:top w:val="single" w:sz="4" w:space="0" w:color="000000"/>
              <w:left w:val="single" w:sz="4" w:space="0" w:color="000000"/>
              <w:bottom w:val="nil"/>
              <w:right w:val="nil"/>
            </w:tcBorders>
          </w:tcPr>
          <w:p w:rsidR="00E86F09" w:rsidRPr="00916D09" w:rsidRDefault="00E86F09" w:rsidP="000A175F">
            <w:pPr>
              <w:snapToGrid w:val="0"/>
            </w:pPr>
            <w:r w:rsidRPr="00916D09">
              <w:t>Муниципальное бюджетное учреждение муниципального образования Темрюкский район «</w:t>
            </w:r>
            <w:proofErr w:type="spellStart"/>
            <w:r w:rsidRPr="00916D09">
              <w:t>Многофункци</w:t>
            </w:r>
            <w:proofErr w:type="spellEnd"/>
            <w:r w:rsidRPr="00916D09">
              <w:t>-</w:t>
            </w:r>
          </w:p>
          <w:p w:rsidR="00E86F09" w:rsidRPr="00916D09" w:rsidRDefault="00E86F09" w:rsidP="000A175F">
            <w:pPr>
              <w:snapToGrid w:val="0"/>
            </w:pPr>
            <w:proofErr w:type="spellStart"/>
            <w:r w:rsidRPr="00916D09">
              <w:t>ональный</w:t>
            </w:r>
            <w:proofErr w:type="spellEnd"/>
            <w:r w:rsidRPr="00916D09">
              <w:t xml:space="preserve"> центр </w:t>
            </w:r>
          </w:p>
          <w:p w:rsidR="00E86F09" w:rsidRPr="00916D09" w:rsidRDefault="00E86F09" w:rsidP="000A175F">
            <w:pPr>
              <w:snapToGrid w:val="0"/>
            </w:pPr>
            <w:r w:rsidRPr="00916D09">
              <w:t xml:space="preserve">по предоставления </w:t>
            </w:r>
            <w:proofErr w:type="spellStart"/>
            <w:r w:rsidRPr="00916D09">
              <w:t>государствен</w:t>
            </w:r>
            <w:proofErr w:type="spellEnd"/>
            <w:r w:rsidRPr="00916D09">
              <w:t>-</w:t>
            </w:r>
          </w:p>
          <w:p w:rsidR="00E86F09" w:rsidRPr="00916D09" w:rsidRDefault="00E86F09" w:rsidP="000A175F">
            <w:pPr>
              <w:snapToGrid w:val="0"/>
            </w:pPr>
            <w:proofErr w:type="spellStart"/>
            <w:r w:rsidRPr="00916D09">
              <w:t>ных</w:t>
            </w:r>
            <w:proofErr w:type="spellEnd"/>
            <w:r w:rsidRPr="00916D09">
              <w:t xml:space="preserve"> и муниципальных услуг» </w:t>
            </w:r>
          </w:p>
          <w:p w:rsidR="00E86F09" w:rsidRPr="00916D09" w:rsidRDefault="00E86F09" w:rsidP="000A175F">
            <w:pPr>
              <w:snapToGrid w:val="0"/>
            </w:pPr>
            <w:r w:rsidRPr="00916D09">
              <w:t xml:space="preserve">ТОСП </w:t>
            </w:r>
            <w:proofErr w:type="spellStart"/>
            <w:r w:rsidRPr="00916D09">
              <w:t>ст-ца</w:t>
            </w:r>
            <w:proofErr w:type="spellEnd"/>
            <w:r w:rsidRPr="00916D09">
              <w:t xml:space="preserve"> </w:t>
            </w:r>
            <w:proofErr w:type="spellStart"/>
            <w:r w:rsidRPr="00916D09">
              <w:t>Ахтанизовская</w:t>
            </w:r>
            <w:proofErr w:type="spellEnd"/>
          </w:p>
        </w:tc>
        <w:tc>
          <w:tcPr>
            <w:tcW w:w="1842" w:type="dxa"/>
            <w:gridSpan w:val="2"/>
            <w:tcBorders>
              <w:top w:val="single" w:sz="4" w:space="0" w:color="000000"/>
              <w:left w:val="single" w:sz="4" w:space="0" w:color="000000"/>
              <w:bottom w:val="nil"/>
              <w:right w:val="nil"/>
            </w:tcBorders>
          </w:tcPr>
          <w:p w:rsidR="00E86F09" w:rsidRPr="00916D09" w:rsidRDefault="00E86F09" w:rsidP="000A175F">
            <w:pPr>
              <w:snapToGrid w:val="0"/>
            </w:pPr>
            <w:proofErr w:type="spellStart"/>
            <w:r w:rsidRPr="00916D09">
              <w:t>ст-ца</w:t>
            </w:r>
            <w:proofErr w:type="spellEnd"/>
            <w:r w:rsidRPr="00916D09">
              <w:t xml:space="preserve"> </w:t>
            </w:r>
            <w:proofErr w:type="spellStart"/>
            <w:r w:rsidRPr="00916D09">
              <w:t>Ахтанизовская</w:t>
            </w:r>
            <w:proofErr w:type="spellEnd"/>
            <w:r w:rsidRPr="00916D09">
              <w:t>, пер. Северный, 11</w:t>
            </w:r>
          </w:p>
        </w:tc>
        <w:tc>
          <w:tcPr>
            <w:tcW w:w="2408" w:type="dxa"/>
            <w:gridSpan w:val="4"/>
            <w:tcBorders>
              <w:top w:val="single" w:sz="4" w:space="0" w:color="000000"/>
              <w:left w:val="single" w:sz="4" w:space="0" w:color="000000"/>
              <w:bottom w:val="nil"/>
              <w:right w:val="nil"/>
            </w:tcBorders>
          </w:tcPr>
          <w:p w:rsidR="00E86F09" w:rsidRPr="00916D09" w:rsidRDefault="00E86F09" w:rsidP="000A175F">
            <w:pPr>
              <w:snapToGrid w:val="0"/>
            </w:pPr>
            <w:r w:rsidRPr="00916D09">
              <w:t>понедельник – пятница с 8-00 до 12-00</w:t>
            </w:r>
          </w:p>
          <w:p w:rsidR="00E86F09" w:rsidRPr="00916D09" w:rsidRDefault="00E86F09" w:rsidP="000A175F">
            <w:pPr>
              <w:snapToGrid w:val="0"/>
            </w:pPr>
            <w:r w:rsidRPr="00916D09">
              <w:t>Выходные дни: суббота, воскресенье</w:t>
            </w:r>
          </w:p>
        </w:tc>
        <w:tc>
          <w:tcPr>
            <w:tcW w:w="1135" w:type="dxa"/>
            <w:gridSpan w:val="2"/>
            <w:tcBorders>
              <w:top w:val="single" w:sz="4" w:space="0" w:color="000000"/>
              <w:left w:val="single" w:sz="4" w:space="0" w:color="000000"/>
              <w:bottom w:val="nil"/>
              <w:right w:val="nil"/>
            </w:tcBorders>
          </w:tcPr>
          <w:p w:rsidR="00E86F09" w:rsidRPr="00916D09" w:rsidRDefault="00E86F09" w:rsidP="000A175F">
            <w:pPr>
              <w:snapToGrid w:val="0"/>
            </w:pPr>
          </w:p>
        </w:tc>
        <w:tc>
          <w:tcPr>
            <w:tcW w:w="1862" w:type="dxa"/>
            <w:tcBorders>
              <w:top w:val="single" w:sz="4" w:space="0" w:color="000000"/>
              <w:left w:val="single" w:sz="4" w:space="0" w:color="000000"/>
              <w:bottom w:val="nil"/>
              <w:right w:val="single" w:sz="4" w:space="0" w:color="000000"/>
            </w:tcBorders>
          </w:tcPr>
          <w:p w:rsidR="00E86F09" w:rsidRPr="00916D09" w:rsidRDefault="00E86F09" w:rsidP="000A175F">
            <w:pPr>
              <w:autoSpaceDE w:val="0"/>
              <w:jc w:val="both"/>
            </w:pPr>
            <w:r w:rsidRPr="00916D09">
              <w:rPr>
                <w:u w:val="single"/>
                <w:lang w:val="en-US"/>
              </w:rPr>
              <w:t>www.mfctemryuk.ru</w:t>
            </w:r>
          </w:p>
        </w:tc>
      </w:tr>
      <w:tr w:rsidR="00BB7A0B" w:rsidRPr="00AE0477" w:rsidTr="00E86F09">
        <w:trPr>
          <w:trHeight w:val="842"/>
        </w:trPr>
        <w:tc>
          <w:tcPr>
            <w:tcW w:w="567" w:type="dxa"/>
            <w:tcBorders>
              <w:top w:val="single" w:sz="4" w:space="0" w:color="000000"/>
              <w:left w:val="single" w:sz="4" w:space="0" w:color="000000"/>
              <w:bottom w:val="single" w:sz="4" w:space="0" w:color="000000"/>
            </w:tcBorders>
            <w:shd w:val="clear" w:color="auto" w:fill="auto"/>
          </w:tcPr>
          <w:p w:rsidR="00BB7A0B" w:rsidRPr="00AE0477" w:rsidRDefault="004F3712" w:rsidP="00BB7A0B">
            <w:pPr>
              <w:snapToGrid w:val="0"/>
              <w:spacing w:before="40" w:after="40"/>
              <w:ind w:hanging="15"/>
            </w:pPr>
            <w:r>
              <w:t>4</w:t>
            </w:r>
          </w:p>
        </w:tc>
        <w:tc>
          <w:tcPr>
            <w:tcW w:w="193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Филиал ФГБУ «ФКП </w:t>
            </w:r>
            <w:proofErr w:type="spellStart"/>
            <w:r w:rsidRPr="00AE0477">
              <w:t>Росреестра</w:t>
            </w:r>
            <w:proofErr w:type="spellEnd"/>
            <w:r w:rsidRPr="00AE0477">
              <w:t>» по Краснодарскому краю</w:t>
            </w:r>
          </w:p>
          <w:p w:rsidR="00BB7A0B" w:rsidRPr="00AE0477" w:rsidRDefault="00BB7A0B" w:rsidP="00BB7A0B">
            <w:pPr>
              <w:snapToGrid w:val="0"/>
            </w:pPr>
            <w:r w:rsidRPr="00AE0477">
              <w:t xml:space="preserve"> </w:t>
            </w:r>
          </w:p>
        </w:tc>
        <w:tc>
          <w:tcPr>
            <w:tcW w:w="174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г. Темрюк,</w:t>
            </w:r>
          </w:p>
          <w:p w:rsidR="00BB7A0B" w:rsidRPr="00AE0477" w:rsidRDefault="00BB7A0B" w:rsidP="00BB7A0B">
            <w:pPr>
              <w:snapToGrid w:val="0"/>
            </w:pPr>
            <w:r w:rsidRPr="00AE0477">
              <w:t>ул. Таманская, 58</w:t>
            </w:r>
          </w:p>
        </w:tc>
        <w:tc>
          <w:tcPr>
            <w:tcW w:w="2216" w:type="dxa"/>
            <w:gridSpan w:val="4"/>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понедельник - четверг с 8-00 до 17-00, </w:t>
            </w:r>
          </w:p>
          <w:p w:rsidR="00BB7A0B" w:rsidRPr="00AE0477" w:rsidRDefault="00BB7A0B" w:rsidP="00BB7A0B">
            <w:pPr>
              <w:snapToGrid w:val="0"/>
            </w:pPr>
            <w:r w:rsidRPr="00AE0477">
              <w:t xml:space="preserve">пятница с 8-00 до 16-00, </w:t>
            </w:r>
          </w:p>
          <w:p w:rsidR="00BB7A0B" w:rsidRPr="00AE0477" w:rsidRDefault="00BB7A0B" w:rsidP="00BB7A0B">
            <w:pPr>
              <w:snapToGrid w:val="0"/>
            </w:pPr>
            <w:r w:rsidRPr="00AE0477">
              <w:t>перерыв  на обед: с 12-00 до 13-00. Выходные дни: суббота, воскресенье</w:t>
            </w:r>
          </w:p>
        </w:tc>
        <w:tc>
          <w:tcPr>
            <w:tcW w:w="1471"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(86148)  </w:t>
            </w:r>
          </w:p>
          <w:p w:rsidR="00BB7A0B" w:rsidRPr="00AE0477" w:rsidRDefault="00BB7A0B" w:rsidP="00BB7A0B">
            <w:pPr>
              <w:snapToGrid w:val="0"/>
              <w:rPr>
                <w:lang w:val="en-US"/>
              </w:rPr>
            </w:pPr>
            <w:r w:rsidRPr="00AE0477">
              <w:t>4-43-51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autoSpaceDE w:val="0"/>
              <w:jc w:val="both"/>
            </w:pPr>
            <w:r w:rsidRPr="00AE0477">
              <w:rPr>
                <w:lang w:val="en-US"/>
              </w:rPr>
              <w:t>www.kadastr-23.ru</w:t>
            </w:r>
          </w:p>
        </w:tc>
      </w:tr>
      <w:tr w:rsidR="00BB7A0B" w:rsidRPr="00AE0477" w:rsidTr="00E86F09">
        <w:trPr>
          <w:trHeight w:val="842"/>
        </w:trPr>
        <w:tc>
          <w:tcPr>
            <w:tcW w:w="567" w:type="dxa"/>
            <w:tcBorders>
              <w:top w:val="single" w:sz="4" w:space="0" w:color="000000"/>
              <w:left w:val="single" w:sz="4" w:space="0" w:color="000000"/>
              <w:bottom w:val="single" w:sz="4" w:space="0" w:color="000000"/>
            </w:tcBorders>
            <w:shd w:val="clear" w:color="auto" w:fill="auto"/>
          </w:tcPr>
          <w:p w:rsidR="00BB7A0B" w:rsidRPr="00AE0477" w:rsidRDefault="004F3712" w:rsidP="00BB7A0B">
            <w:pPr>
              <w:snapToGrid w:val="0"/>
              <w:spacing w:before="40" w:after="40"/>
              <w:ind w:hanging="15"/>
            </w:pPr>
            <w:r>
              <w:t>5</w:t>
            </w:r>
          </w:p>
        </w:tc>
        <w:tc>
          <w:tcPr>
            <w:tcW w:w="193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Темрюкский отдел Управления </w:t>
            </w:r>
            <w:proofErr w:type="spellStart"/>
            <w:r w:rsidRPr="00AE0477">
              <w:t>Росреестра</w:t>
            </w:r>
            <w:proofErr w:type="spellEnd"/>
            <w:r w:rsidRPr="00AE0477">
              <w:t xml:space="preserve">             по Краснодарскому краю </w:t>
            </w:r>
          </w:p>
        </w:tc>
        <w:tc>
          <w:tcPr>
            <w:tcW w:w="174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г. Темрюк, </w:t>
            </w:r>
          </w:p>
          <w:p w:rsidR="00BB7A0B" w:rsidRPr="00AE0477" w:rsidRDefault="00BB7A0B" w:rsidP="00BB7A0B">
            <w:pPr>
              <w:snapToGrid w:val="0"/>
            </w:pPr>
            <w:r w:rsidRPr="00AE0477">
              <w:t>ул. Розы Люксембург, 67</w:t>
            </w:r>
          </w:p>
        </w:tc>
        <w:tc>
          <w:tcPr>
            <w:tcW w:w="2216" w:type="dxa"/>
            <w:gridSpan w:val="4"/>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понедельник – пятница с 9-00 до 18-00, перерыв на обед: с 13-00 до 14-00, суббота                с 8-00 </w:t>
            </w:r>
            <w:proofErr w:type="gramStart"/>
            <w:r w:rsidRPr="00AE0477">
              <w:t>до</w:t>
            </w:r>
            <w:proofErr w:type="gramEnd"/>
            <w:r w:rsidRPr="00AE0477">
              <w:t xml:space="preserve"> 13-00. </w:t>
            </w:r>
          </w:p>
          <w:p w:rsidR="00BB7A0B" w:rsidRPr="00AE0477" w:rsidRDefault="00BB7A0B" w:rsidP="00BB7A0B">
            <w:pPr>
              <w:snapToGrid w:val="0"/>
            </w:pPr>
            <w:r w:rsidRPr="00AE0477">
              <w:t>Выходные дни: воскресенье.</w:t>
            </w:r>
          </w:p>
        </w:tc>
        <w:tc>
          <w:tcPr>
            <w:tcW w:w="1471"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(86148)</w:t>
            </w:r>
          </w:p>
          <w:p w:rsidR="00BB7A0B" w:rsidRPr="00AE0477" w:rsidRDefault="00BB7A0B" w:rsidP="00BB7A0B">
            <w:pPr>
              <w:snapToGrid w:val="0"/>
              <w:rPr>
                <w:lang w:val="en-US"/>
              </w:rPr>
            </w:pPr>
            <w:r w:rsidRPr="00AE0477">
              <w:t>4-44-04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autoSpaceDE w:val="0"/>
            </w:pPr>
            <w:r w:rsidRPr="00AE0477">
              <w:rPr>
                <w:lang w:val="en-US"/>
              </w:rPr>
              <w:t>www.rosreestr.ru</w:t>
            </w:r>
          </w:p>
        </w:tc>
      </w:tr>
      <w:tr w:rsidR="00BB7A0B" w:rsidRPr="00AE0477" w:rsidTr="00E86F09">
        <w:trPr>
          <w:trHeight w:val="307"/>
        </w:trPr>
        <w:tc>
          <w:tcPr>
            <w:tcW w:w="567" w:type="dxa"/>
            <w:tcBorders>
              <w:top w:val="single" w:sz="4" w:space="0" w:color="000000"/>
              <w:left w:val="single" w:sz="4" w:space="0" w:color="000000"/>
              <w:bottom w:val="single" w:sz="4" w:space="0" w:color="000000"/>
            </w:tcBorders>
            <w:shd w:val="clear" w:color="auto" w:fill="auto"/>
          </w:tcPr>
          <w:p w:rsidR="00BB7A0B" w:rsidRPr="00AE0477" w:rsidRDefault="004F3712" w:rsidP="00BB7A0B">
            <w:pPr>
              <w:snapToGrid w:val="0"/>
              <w:spacing w:before="40" w:after="40"/>
              <w:ind w:hanging="15"/>
            </w:pPr>
            <w:r>
              <w:t>6</w:t>
            </w:r>
          </w:p>
          <w:p w:rsidR="00BB7A0B" w:rsidRPr="00AE0477" w:rsidRDefault="00BB7A0B" w:rsidP="00BB7A0B">
            <w:pPr>
              <w:snapToGrid w:val="0"/>
              <w:spacing w:before="40" w:after="40"/>
              <w:ind w:hanging="15"/>
            </w:pPr>
          </w:p>
          <w:p w:rsidR="00BB7A0B" w:rsidRPr="00AE0477" w:rsidRDefault="00BB7A0B" w:rsidP="00BB7A0B">
            <w:pPr>
              <w:snapToGrid w:val="0"/>
              <w:spacing w:before="40" w:after="40"/>
              <w:ind w:hanging="15"/>
              <w:jc w:val="center"/>
            </w:pPr>
          </w:p>
          <w:p w:rsidR="00BB7A0B" w:rsidRPr="00AE0477" w:rsidRDefault="00BB7A0B" w:rsidP="00BB7A0B">
            <w:pPr>
              <w:snapToGrid w:val="0"/>
              <w:spacing w:before="40" w:after="40"/>
              <w:ind w:hanging="15"/>
              <w:jc w:val="center"/>
            </w:pPr>
          </w:p>
          <w:p w:rsidR="00BB7A0B" w:rsidRPr="00AE0477" w:rsidRDefault="00BB7A0B" w:rsidP="00BB7A0B">
            <w:pPr>
              <w:snapToGrid w:val="0"/>
              <w:spacing w:before="40" w:after="40"/>
              <w:ind w:hanging="15"/>
              <w:jc w:val="center"/>
            </w:pPr>
          </w:p>
          <w:p w:rsidR="00BB7A0B" w:rsidRPr="00AE0477" w:rsidRDefault="00BB7A0B" w:rsidP="00BB7A0B">
            <w:pPr>
              <w:snapToGrid w:val="0"/>
              <w:spacing w:before="40" w:after="40"/>
            </w:pPr>
          </w:p>
        </w:tc>
        <w:tc>
          <w:tcPr>
            <w:tcW w:w="193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Темрюкский отдел управления Федеральной налоговой службы </w:t>
            </w:r>
            <w:proofErr w:type="gramStart"/>
            <w:r w:rsidRPr="00AE0477">
              <w:t>по</w:t>
            </w:r>
            <w:proofErr w:type="gramEnd"/>
            <w:r w:rsidRPr="00AE0477">
              <w:t xml:space="preserve"> </w:t>
            </w:r>
          </w:p>
          <w:p w:rsidR="00BB7A0B" w:rsidRPr="00AE0477" w:rsidRDefault="00BB7A0B" w:rsidP="00BB7A0B">
            <w:pPr>
              <w:snapToGrid w:val="0"/>
            </w:pPr>
            <w:r w:rsidRPr="00AE0477">
              <w:t xml:space="preserve">Краснодарскому краю </w:t>
            </w:r>
          </w:p>
        </w:tc>
        <w:tc>
          <w:tcPr>
            <w:tcW w:w="1747" w:type="dxa"/>
            <w:gridSpan w:val="2"/>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г. Темрюк,</w:t>
            </w:r>
          </w:p>
          <w:p w:rsidR="00BB7A0B" w:rsidRPr="00AE0477" w:rsidRDefault="00BB7A0B" w:rsidP="00BB7A0B">
            <w:pPr>
              <w:snapToGrid w:val="0"/>
            </w:pPr>
            <w:r w:rsidRPr="00AE0477">
              <w:t xml:space="preserve">ул. Ленина, </w:t>
            </w:r>
          </w:p>
          <w:p w:rsidR="00BB7A0B" w:rsidRPr="00AE0477" w:rsidRDefault="00BB7A0B" w:rsidP="00BB7A0B">
            <w:pPr>
              <w:snapToGrid w:val="0"/>
            </w:pPr>
            <w:r w:rsidRPr="00AE0477">
              <w:t>102 "б"</w:t>
            </w:r>
          </w:p>
          <w:p w:rsidR="00BB7A0B" w:rsidRPr="00AE0477" w:rsidRDefault="00BB7A0B" w:rsidP="00BB7A0B">
            <w:pPr>
              <w:snapToGrid w:val="0"/>
              <w:jc w:val="center"/>
            </w:pPr>
          </w:p>
          <w:p w:rsidR="00BB7A0B" w:rsidRPr="00AE0477" w:rsidRDefault="00BB7A0B" w:rsidP="00BB7A0B">
            <w:pPr>
              <w:snapToGrid w:val="0"/>
              <w:jc w:val="center"/>
            </w:pPr>
          </w:p>
          <w:p w:rsidR="00BB7A0B" w:rsidRPr="00AE0477" w:rsidRDefault="00BB7A0B" w:rsidP="00BB7A0B">
            <w:pPr>
              <w:snapToGrid w:val="0"/>
            </w:pPr>
          </w:p>
        </w:tc>
        <w:tc>
          <w:tcPr>
            <w:tcW w:w="2216" w:type="dxa"/>
            <w:gridSpan w:val="4"/>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Понедельник, среда с 9-00 </w:t>
            </w:r>
          </w:p>
          <w:p w:rsidR="00BB7A0B" w:rsidRPr="00AE0477" w:rsidRDefault="00BB7A0B" w:rsidP="00BB7A0B">
            <w:pPr>
              <w:snapToGrid w:val="0"/>
            </w:pPr>
            <w:r w:rsidRPr="00AE0477">
              <w:t xml:space="preserve">до 18-00, </w:t>
            </w:r>
          </w:p>
          <w:p w:rsidR="00BB7A0B" w:rsidRPr="00AE0477" w:rsidRDefault="00BB7A0B" w:rsidP="00BB7A0B">
            <w:pPr>
              <w:snapToGrid w:val="0"/>
            </w:pPr>
            <w:r w:rsidRPr="00AE0477">
              <w:t xml:space="preserve">вторник, четверг </w:t>
            </w:r>
          </w:p>
          <w:p w:rsidR="00BB7A0B" w:rsidRPr="00AE0477" w:rsidRDefault="00BB7A0B" w:rsidP="00BB7A0B">
            <w:pPr>
              <w:snapToGrid w:val="0"/>
            </w:pPr>
            <w:r w:rsidRPr="00AE0477">
              <w:t xml:space="preserve">с 8-00 до 19-00, </w:t>
            </w:r>
          </w:p>
          <w:p w:rsidR="00BB7A0B" w:rsidRPr="00AE0477" w:rsidRDefault="00BB7A0B" w:rsidP="00BB7A0B">
            <w:pPr>
              <w:snapToGrid w:val="0"/>
            </w:pPr>
            <w:r w:rsidRPr="00AE0477">
              <w:t>пятница</w:t>
            </w:r>
          </w:p>
          <w:p w:rsidR="00BB7A0B" w:rsidRPr="00AE0477" w:rsidRDefault="00BB7A0B" w:rsidP="00BB7A0B">
            <w:pPr>
              <w:snapToGrid w:val="0"/>
            </w:pPr>
            <w:r w:rsidRPr="00AE0477">
              <w:t xml:space="preserve">с 9-00 до  16-45, перерыв на обед </w:t>
            </w:r>
          </w:p>
          <w:p w:rsidR="00BB7A0B" w:rsidRPr="00AE0477" w:rsidRDefault="00BB7A0B" w:rsidP="00BB7A0B">
            <w:pPr>
              <w:snapToGrid w:val="0"/>
            </w:pPr>
            <w:r w:rsidRPr="00AE0477">
              <w:t>с 13-00 до 14-00 каждая 1 и 3 суббота месяца с 10-00 до 15-00</w:t>
            </w:r>
          </w:p>
        </w:tc>
        <w:tc>
          <w:tcPr>
            <w:tcW w:w="1471" w:type="dxa"/>
            <w:gridSpan w:val="3"/>
            <w:tcBorders>
              <w:top w:val="single" w:sz="4" w:space="0" w:color="000000"/>
              <w:left w:val="single" w:sz="4" w:space="0" w:color="000000"/>
              <w:bottom w:val="single" w:sz="4" w:space="0" w:color="000000"/>
            </w:tcBorders>
            <w:shd w:val="clear" w:color="auto" w:fill="auto"/>
          </w:tcPr>
          <w:p w:rsidR="00BB7A0B" w:rsidRPr="00AE0477" w:rsidRDefault="00BB7A0B" w:rsidP="00BB7A0B">
            <w:pPr>
              <w:snapToGrid w:val="0"/>
            </w:pPr>
            <w:r w:rsidRPr="00AE0477">
              <w:t xml:space="preserve">(86148) </w:t>
            </w:r>
          </w:p>
          <w:p w:rsidR="00BB7A0B" w:rsidRPr="00AE0477" w:rsidRDefault="00BB7A0B" w:rsidP="00BB7A0B">
            <w:pPr>
              <w:snapToGrid w:val="0"/>
            </w:pPr>
            <w:r w:rsidRPr="00AE0477">
              <w:t>4-43-70</w:t>
            </w:r>
          </w:p>
          <w:p w:rsidR="00BB7A0B" w:rsidRPr="00AE0477" w:rsidRDefault="00BB7A0B" w:rsidP="00BB7A0B">
            <w:pPr>
              <w:snapToGrid w:val="0"/>
              <w:jc w:val="center"/>
            </w:pPr>
          </w:p>
          <w:p w:rsidR="00BB7A0B" w:rsidRPr="00AE0477" w:rsidRDefault="00BB7A0B" w:rsidP="00BB7A0B">
            <w:pPr>
              <w:snapToGrid w:val="0"/>
              <w:jc w:val="center"/>
            </w:pPr>
          </w:p>
          <w:p w:rsidR="00BB7A0B" w:rsidRPr="00AE0477" w:rsidRDefault="00BB7A0B" w:rsidP="00BB7A0B">
            <w:pPr>
              <w:snapToGrid w:val="0"/>
              <w:jc w:val="center"/>
            </w:pPr>
          </w:p>
          <w:p w:rsidR="00BB7A0B" w:rsidRPr="00AE0477" w:rsidRDefault="00BB7A0B" w:rsidP="00BB7A0B">
            <w:pPr>
              <w:snapToGrid w:val="0"/>
              <w:jc w:val="center"/>
            </w:pPr>
          </w:p>
          <w:p w:rsidR="00BB7A0B" w:rsidRPr="00AE0477" w:rsidRDefault="00BB7A0B" w:rsidP="00BB7A0B">
            <w:pPr>
              <w:snapToGrid w:val="0"/>
              <w:rPr>
                <w:lang w:val="en-US"/>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B7A0B" w:rsidRPr="00AE0477" w:rsidRDefault="00BB7A0B" w:rsidP="00BB7A0B">
            <w:pPr>
              <w:autoSpaceDE w:val="0"/>
              <w:rPr>
                <w:lang w:val="en-US"/>
              </w:rPr>
            </w:pPr>
            <w:r w:rsidRPr="00AE0477">
              <w:rPr>
                <w:lang w:val="en-US"/>
              </w:rPr>
              <w:t>Email:</w:t>
            </w:r>
          </w:p>
          <w:p w:rsidR="00BB7A0B" w:rsidRPr="00AE0477" w:rsidRDefault="00BB7A0B" w:rsidP="00BB7A0B">
            <w:pPr>
              <w:autoSpaceDE w:val="0"/>
              <w:rPr>
                <w:lang w:val="en-US"/>
              </w:rPr>
            </w:pPr>
            <w:r w:rsidRPr="00AE0477">
              <w:rPr>
                <w:lang w:val="en-US"/>
              </w:rPr>
              <w:t>i235200@r23.</w:t>
            </w:r>
          </w:p>
          <w:p w:rsidR="00BB7A0B" w:rsidRPr="00AE0477" w:rsidRDefault="00BB7A0B" w:rsidP="00BB7A0B">
            <w:pPr>
              <w:autoSpaceDE w:val="0"/>
              <w:rPr>
                <w:lang w:val="en-US"/>
              </w:rPr>
            </w:pPr>
            <w:r w:rsidRPr="00AE0477">
              <w:rPr>
                <w:lang w:val="en-US"/>
              </w:rPr>
              <w:t xml:space="preserve">nalog.ru </w:t>
            </w:r>
          </w:p>
          <w:p w:rsidR="00BB7A0B" w:rsidRPr="00AE0477" w:rsidRDefault="00BB7A0B" w:rsidP="00BB7A0B">
            <w:pPr>
              <w:autoSpaceDE w:val="0"/>
              <w:jc w:val="center"/>
              <w:rPr>
                <w:lang w:val="en-US"/>
              </w:rPr>
            </w:pPr>
          </w:p>
          <w:p w:rsidR="00BB7A0B" w:rsidRPr="00AE0477" w:rsidRDefault="00BB7A0B" w:rsidP="00BB7A0B">
            <w:pPr>
              <w:autoSpaceDE w:val="0"/>
              <w:jc w:val="center"/>
              <w:rPr>
                <w:lang w:val="en-US"/>
              </w:rPr>
            </w:pPr>
          </w:p>
          <w:p w:rsidR="00BB7A0B" w:rsidRPr="00AE0477" w:rsidRDefault="00BB7A0B" w:rsidP="00BB7A0B">
            <w:pPr>
              <w:autoSpaceDE w:val="0"/>
            </w:pPr>
          </w:p>
        </w:tc>
      </w:tr>
    </w:tbl>
    <w:p w:rsidR="00BB7A0B" w:rsidRDefault="00BB7A0B" w:rsidP="00FD4B84">
      <w:pPr>
        <w:tabs>
          <w:tab w:val="left" w:pos="851"/>
        </w:tabs>
        <w:suppressAutoHyphens w:val="0"/>
        <w:jc w:val="center"/>
        <w:rPr>
          <w:rFonts w:cs="Arial"/>
          <w:sz w:val="28"/>
          <w:szCs w:val="28"/>
          <w:lang w:eastAsia="ru-RU"/>
        </w:rPr>
      </w:pPr>
    </w:p>
    <w:p w:rsidR="00FD4B84" w:rsidRPr="00FD4B84" w:rsidRDefault="00FD4B84" w:rsidP="00FD4B84">
      <w:pPr>
        <w:tabs>
          <w:tab w:val="left" w:pos="851"/>
        </w:tabs>
        <w:suppressAutoHyphens w:val="0"/>
        <w:jc w:val="center"/>
        <w:rPr>
          <w:bCs/>
          <w:sz w:val="28"/>
          <w:szCs w:val="28"/>
          <w:lang w:eastAsia="ru-RU"/>
        </w:rPr>
      </w:pPr>
      <w:r w:rsidRPr="00FD4B84">
        <w:rPr>
          <w:rFonts w:cs="Arial"/>
          <w:sz w:val="28"/>
          <w:szCs w:val="28"/>
          <w:lang w:val="en-US" w:eastAsia="ru-RU"/>
        </w:rPr>
        <w:t>II</w:t>
      </w:r>
      <w:r w:rsidRPr="00FD4B84">
        <w:rPr>
          <w:rFonts w:cs="Arial"/>
          <w:sz w:val="28"/>
          <w:szCs w:val="28"/>
          <w:lang w:eastAsia="ru-RU"/>
        </w:rPr>
        <w:t xml:space="preserve">.Стандарт предоставления </w:t>
      </w:r>
      <w:proofErr w:type="gramStart"/>
      <w:r w:rsidRPr="00FD4B84">
        <w:rPr>
          <w:rFonts w:cs="Arial"/>
          <w:sz w:val="28"/>
          <w:szCs w:val="28"/>
          <w:lang w:eastAsia="ru-RU"/>
        </w:rPr>
        <w:t>Муниципальной  услуги</w:t>
      </w:r>
      <w:proofErr w:type="gramEnd"/>
    </w:p>
    <w:p w:rsidR="00FD4B84" w:rsidRPr="00FD4B84" w:rsidRDefault="00FD4B84" w:rsidP="00FD4B84">
      <w:pPr>
        <w:tabs>
          <w:tab w:val="left" w:pos="851"/>
        </w:tabs>
        <w:suppressAutoHyphens w:val="0"/>
        <w:ind w:firstLine="851"/>
        <w:jc w:val="both"/>
        <w:rPr>
          <w:bCs/>
          <w:sz w:val="28"/>
          <w:szCs w:val="28"/>
          <w:lang w:eastAsia="ru-RU"/>
        </w:rPr>
      </w:pP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2.1.На</w:t>
      </w:r>
      <w:r>
        <w:rPr>
          <w:bCs/>
          <w:sz w:val="28"/>
          <w:szCs w:val="28"/>
          <w:lang w:eastAsia="ru-RU"/>
        </w:rPr>
        <w:t xml:space="preserve">именование Муниципальной услуги </w:t>
      </w:r>
      <w:r>
        <w:rPr>
          <w:bCs/>
          <w:sz w:val="28"/>
          <w:szCs w:val="28"/>
        </w:rPr>
        <w:t>«</w:t>
      </w:r>
      <w:r>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Pr>
          <w:bCs/>
          <w:sz w:val="28"/>
          <w:szCs w:val="28"/>
        </w:rPr>
        <w:t>»</w:t>
      </w:r>
      <w:r w:rsidRPr="00FD4B84">
        <w:rPr>
          <w:bCs/>
          <w:sz w:val="28"/>
          <w:szCs w:val="28"/>
          <w:lang w:eastAsia="ru-RU"/>
        </w:rPr>
        <w:t>.</w:t>
      </w:r>
    </w:p>
    <w:p w:rsidR="00FD4B84" w:rsidRPr="00FD4B84" w:rsidRDefault="00FD4B84" w:rsidP="00FD4B84">
      <w:pPr>
        <w:tabs>
          <w:tab w:val="left" w:pos="851"/>
        </w:tabs>
        <w:suppressAutoHyphens w:val="0"/>
        <w:autoSpaceDE w:val="0"/>
        <w:ind w:firstLine="851"/>
        <w:jc w:val="both"/>
        <w:rPr>
          <w:bCs/>
          <w:sz w:val="28"/>
          <w:szCs w:val="28"/>
          <w:lang w:eastAsia="ru-RU"/>
        </w:rPr>
      </w:pPr>
      <w:r w:rsidRPr="00FD4B84">
        <w:rPr>
          <w:bCs/>
          <w:sz w:val="28"/>
          <w:szCs w:val="28"/>
          <w:lang w:eastAsia="ru-RU"/>
        </w:rPr>
        <w:t xml:space="preserve">2.2.Предоставление Муниципальной услуги осуществляется Администрацией (ответственный исполнитель) при участии: </w:t>
      </w:r>
      <w:bookmarkStart w:id="1" w:name="sub_2230"/>
    </w:p>
    <w:bookmarkEnd w:id="1"/>
    <w:p w:rsidR="00FD4B84" w:rsidRPr="007F2373" w:rsidRDefault="007F2373" w:rsidP="007F2373">
      <w:pPr>
        <w:ind w:firstLine="851"/>
        <w:jc w:val="both"/>
        <w:rPr>
          <w:bCs/>
          <w:sz w:val="28"/>
          <w:szCs w:val="28"/>
        </w:rPr>
      </w:pPr>
      <w:r>
        <w:rPr>
          <w:bCs/>
          <w:sz w:val="28"/>
          <w:szCs w:val="20"/>
          <w:lang w:eastAsia="ru-RU"/>
        </w:rPr>
        <w:t>1)Ф</w:t>
      </w:r>
      <w:r w:rsidRPr="00AF27D8">
        <w:rPr>
          <w:bCs/>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FD4B84" w:rsidRPr="00FD4B84" w:rsidRDefault="00FD4B84" w:rsidP="00FD4B84">
      <w:pPr>
        <w:suppressAutoHyphens w:val="0"/>
        <w:ind w:firstLine="851"/>
        <w:jc w:val="both"/>
        <w:rPr>
          <w:bCs/>
          <w:sz w:val="28"/>
          <w:szCs w:val="20"/>
          <w:lang w:eastAsia="ru-RU"/>
        </w:rPr>
      </w:pPr>
      <w:r w:rsidRPr="00FD4B84">
        <w:rPr>
          <w:bCs/>
          <w:color w:val="000000"/>
          <w:sz w:val="28"/>
          <w:szCs w:val="20"/>
          <w:shd w:val="clear" w:color="auto" w:fill="FFFFFF"/>
          <w:lang w:eastAsia="ru-RU"/>
        </w:rPr>
        <w:t>2)</w:t>
      </w:r>
      <w:r w:rsidR="00AB7302">
        <w:rPr>
          <w:color w:val="000000"/>
          <w:sz w:val="28"/>
          <w:szCs w:val="20"/>
          <w:shd w:val="clear" w:color="auto" w:fill="FFFFFF"/>
          <w:lang w:eastAsia="ru-RU"/>
        </w:rPr>
        <w:t>Темрюкский</w:t>
      </w:r>
      <w:r w:rsidRPr="00FD4B84">
        <w:rPr>
          <w:color w:val="000000"/>
          <w:sz w:val="28"/>
          <w:szCs w:val="20"/>
          <w:shd w:val="clear" w:color="auto" w:fill="FFFFFF"/>
          <w:lang w:eastAsia="ru-RU"/>
        </w:rPr>
        <w:t xml:space="preserve"> отдел Управления Федеральной службы государственной регистрации, кадастра и картографии по Кра</w:t>
      </w:r>
      <w:r w:rsidRPr="00FD4B84">
        <w:rPr>
          <w:color w:val="000000"/>
          <w:sz w:val="28"/>
          <w:szCs w:val="20"/>
          <w:lang w:eastAsia="ru-RU"/>
        </w:rPr>
        <w:t>с</w:t>
      </w:r>
      <w:r w:rsidRPr="00FD4B84">
        <w:rPr>
          <w:sz w:val="28"/>
          <w:szCs w:val="20"/>
          <w:lang w:eastAsia="ru-RU"/>
        </w:rPr>
        <w:t xml:space="preserve">нодарскому краю </w:t>
      </w:r>
      <w:r w:rsidRPr="00FD4B84">
        <w:rPr>
          <w:bCs/>
          <w:sz w:val="28"/>
          <w:szCs w:val="20"/>
          <w:shd w:val="clear" w:color="auto" w:fill="FFFFFF"/>
          <w:lang w:eastAsia="ru-RU"/>
        </w:rPr>
        <w:t>– получение выписок из ЕГРП, регистрация права на земельный участок</w:t>
      </w:r>
      <w:r>
        <w:rPr>
          <w:bCs/>
          <w:sz w:val="28"/>
          <w:szCs w:val="20"/>
          <w:shd w:val="clear" w:color="auto" w:fill="FFFFFF"/>
          <w:lang w:eastAsia="ru-RU"/>
        </w:rPr>
        <w:t>;</w:t>
      </w:r>
      <w:r w:rsidRPr="00FD4B84">
        <w:rPr>
          <w:bCs/>
          <w:sz w:val="28"/>
          <w:szCs w:val="20"/>
          <w:lang w:eastAsia="ru-RU"/>
        </w:rPr>
        <w:t xml:space="preserve"> </w:t>
      </w:r>
    </w:p>
    <w:p w:rsidR="00FD4B84" w:rsidRPr="00FD4B84" w:rsidRDefault="000D5E58" w:rsidP="00FD4B84">
      <w:pPr>
        <w:suppressAutoHyphens w:val="0"/>
        <w:ind w:firstLine="851"/>
        <w:jc w:val="both"/>
        <w:rPr>
          <w:bCs/>
          <w:sz w:val="28"/>
          <w:szCs w:val="20"/>
          <w:lang w:eastAsia="ru-RU"/>
        </w:rPr>
      </w:pPr>
      <w:r>
        <w:rPr>
          <w:bCs/>
          <w:sz w:val="28"/>
          <w:szCs w:val="20"/>
          <w:lang w:eastAsia="ru-RU"/>
        </w:rPr>
        <w:t>3)</w:t>
      </w:r>
      <w:proofErr w:type="gramStart"/>
      <w:r>
        <w:rPr>
          <w:bCs/>
          <w:sz w:val="28"/>
          <w:szCs w:val="20"/>
          <w:lang w:eastAsia="ru-RU"/>
        </w:rPr>
        <w:t>Межрайонная</w:t>
      </w:r>
      <w:proofErr w:type="gramEnd"/>
      <w:r>
        <w:rPr>
          <w:bCs/>
          <w:sz w:val="28"/>
          <w:szCs w:val="20"/>
          <w:lang w:eastAsia="ru-RU"/>
        </w:rPr>
        <w:t xml:space="preserve"> ИФНС России </w:t>
      </w:r>
      <w:r w:rsidR="00FD4B84" w:rsidRPr="00FD4B84">
        <w:rPr>
          <w:bCs/>
          <w:sz w:val="28"/>
          <w:szCs w:val="20"/>
          <w:lang w:eastAsia="ru-RU"/>
        </w:rPr>
        <w:t xml:space="preserve">  № 12 по Краснодарскому краю</w:t>
      </w:r>
      <w:r w:rsidR="00FD4B84">
        <w:rPr>
          <w:bCs/>
          <w:sz w:val="28"/>
          <w:szCs w:val="20"/>
          <w:lang w:eastAsia="ru-RU"/>
        </w:rPr>
        <w:t>;</w:t>
      </w:r>
    </w:p>
    <w:p w:rsidR="00FD4B84" w:rsidRDefault="00FD4B84" w:rsidP="00FD4B84">
      <w:pPr>
        <w:suppressAutoHyphens w:val="0"/>
        <w:ind w:firstLine="851"/>
        <w:jc w:val="both"/>
        <w:rPr>
          <w:bCs/>
          <w:sz w:val="28"/>
          <w:szCs w:val="20"/>
          <w:lang w:eastAsia="ru-RU"/>
        </w:rPr>
      </w:pPr>
      <w:r w:rsidRPr="00FD4B84">
        <w:rPr>
          <w:bCs/>
          <w:sz w:val="28"/>
          <w:szCs w:val="20"/>
          <w:lang w:eastAsia="ru-RU"/>
        </w:rPr>
        <w:t xml:space="preserve">4)Управление архитектуры и градостроительства администрации муниципального образования </w:t>
      </w:r>
      <w:r w:rsidR="00BB7A0B">
        <w:rPr>
          <w:bCs/>
          <w:sz w:val="28"/>
          <w:szCs w:val="20"/>
          <w:lang w:eastAsia="ru-RU"/>
        </w:rPr>
        <w:t>Темрюкский</w:t>
      </w:r>
      <w:r w:rsidRPr="00FD4B84">
        <w:rPr>
          <w:bCs/>
          <w:sz w:val="28"/>
          <w:szCs w:val="20"/>
          <w:lang w:eastAsia="ru-RU"/>
        </w:rPr>
        <w:t xml:space="preserve">  район</w:t>
      </w:r>
      <w:r>
        <w:rPr>
          <w:bCs/>
          <w:sz w:val="28"/>
          <w:szCs w:val="20"/>
          <w:lang w:eastAsia="ru-RU"/>
        </w:rPr>
        <w:t>;</w:t>
      </w:r>
    </w:p>
    <w:p w:rsidR="00FD4B84" w:rsidRPr="00FD4B84" w:rsidRDefault="00FD4B84" w:rsidP="00FD4B84">
      <w:pPr>
        <w:suppressAutoHyphens w:val="0"/>
        <w:ind w:firstLine="851"/>
        <w:jc w:val="both"/>
        <w:rPr>
          <w:bCs/>
          <w:sz w:val="28"/>
          <w:szCs w:val="20"/>
          <w:lang w:eastAsia="ru-RU"/>
        </w:rPr>
      </w:pPr>
      <w:r>
        <w:rPr>
          <w:bCs/>
          <w:sz w:val="28"/>
          <w:szCs w:val="20"/>
          <w:lang w:eastAsia="ru-RU"/>
        </w:rPr>
        <w:t>5)</w:t>
      </w:r>
      <w:r>
        <w:rPr>
          <w:bCs/>
          <w:sz w:val="28"/>
          <w:szCs w:val="28"/>
        </w:rPr>
        <w:t>А</w:t>
      </w:r>
      <w:r w:rsidRPr="00AF27D8">
        <w:rPr>
          <w:bCs/>
          <w:sz w:val="28"/>
          <w:szCs w:val="28"/>
        </w:rPr>
        <w:t xml:space="preserve">дминистрацией </w:t>
      </w:r>
      <w:r w:rsidR="005E6925">
        <w:rPr>
          <w:bCs/>
          <w:sz w:val="28"/>
          <w:szCs w:val="28"/>
        </w:rPr>
        <w:t>Ахтанизовского сельского поселения Темрюкского района</w:t>
      </w:r>
      <w:r w:rsidR="00BB7A0B">
        <w:rPr>
          <w:bCs/>
          <w:sz w:val="28"/>
          <w:szCs w:val="28"/>
        </w:rPr>
        <w:t>:</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2.3.Запрещено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2.4.Описание результата предост</w:t>
      </w:r>
      <w:r w:rsidR="007F2373">
        <w:rPr>
          <w:sz w:val="28"/>
          <w:szCs w:val="28"/>
          <w:lang w:eastAsia="zh-TW"/>
        </w:rPr>
        <w:t>авления муниципальной услуги.</w:t>
      </w:r>
    </w:p>
    <w:p w:rsidR="007F2373" w:rsidRDefault="007F2373" w:rsidP="00FD4B84">
      <w:pPr>
        <w:widowControl w:val="0"/>
        <w:tabs>
          <w:tab w:val="left" w:pos="851"/>
        </w:tabs>
        <w:suppressAutoHyphens w:val="0"/>
        <w:autoSpaceDE w:val="0"/>
        <w:autoSpaceDN w:val="0"/>
        <w:ind w:firstLine="851"/>
        <w:jc w:val="both"/>
        <w:rPr>
          <w:sz w:val="28"/>
          <w:szCs w:val="28"/>
          <w:lang w:eastAsia="zh-TW"/>
        </w:rPr>
      </w:pPr>
      <w:r w:rsidRPr="00FD4B84">
        <w:rPr>
          <w:rFonts w:cs="Arial"/>
          <w:bCs/>
          <w:sz w:val="28"/>
          <w:szCs w:val="20"/>
          <w:lang w:eastAsia="ru-RU"/>
        </w:rPr>
        <w:t>Результатом предоставления муниципальной услуги является:</w:t>
      </w:r>
    </w:p>
    <w:p w:rsidR="007F2373" w:rsidRPr="00572755" w:rsidRDefault="007F2373" w:rsidP="007F2373">
      <w:pPr>
        <w:ind w:firstLine="851"/>
        <w:jc w:val="both"/>
        <w:rPr>
          <w:bCs/>
          <w:sz w:val="28"/>
          <w:szCs w:val="28"/>
        </w:rPr>
      </w:pPr>
      <w:r>
        <w:rPr>
          <w:bCs/>
          <w:sz w:val="28"/>
          <w:szCs w:val="28"/>
        </w:rPr>
        <w:t>1)</w:t>
      </w:r>
      <w:r w:rsidRPr="00572755">
        <w:rPr>
          <w:bCs/>
          <w:sz w:val="28"/>
          <w:szCs w:val="28"/>
        </w:rPr>
        <w:t>направление заявителю уведомления о возможности заключения соглашения об установлении сервитута в предложенных заявителем границах</w:t>
      </w:r>
      <w:r>
        <w:rPr>
          <w:bCs/>
          <w:sz w:val="28"/>
          <w:szCs w:val="28"/>
        </w:rPr>
        <w:t>;</w:t>
      </w:r>
      <w:r w:rsidRPr="00572755">
        <w:rPr>
          <w:bCs/>
          <w:sz w:val="28"/>
          <w:szCs w:val="28"/>
        </w:rPr>
        <w:t xml:space="preserve"> </w:t>
      </w:r>
    </w:p>
    <w:p w:rsidR="007F2373" w:rsidRPr="00572755" w:rsidRDefault="007F2373" w:rsidP="007F2373">
      <w:pPr>
        <w:ind w:firstLine="851"/>
        <w:jc w:val="both"/>
        <w:rPr>
          <w:bCs/>
          <w:sz w:val="28"/>
          <w:szCs w:val="28"/>
        </w:rPr>
      </w:pPr>
      <w:r>
        <w:rPr>
          <w:bCs/>
          <w:sz w:val="28"/>
          <w:szCs w:val="28"/>
        </w:rPr>
        <w:t>2)</w:t>
      </w:r>
      <w:r w:rsidRPr="00572755">
        <w:rPr>
          <w:bCs/>
          <w:sz w:val="28"/>
          <w:szCs w:val="28"/>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7F2373" w:rsidRPr="00572755" w:rsidRDefault="007F2373" w:rsidP="007F2373">
      <w:pPr>
        <w:ind w:firstLine="851"/>
        <w:jc w:val="both"/>
        <w:rPr>
          <w:bCs/>
          <w:sz w:val="28"/>
          <w:szCs w:val="28"/>
        </w:rPr>
      </w:pPr>
      <w:proofErr w:type="gramStart"/>
      <w:r>
        <w:rPr>
          <w:bCs/>
          <w:sz w:val="28"/>
          <w:szCs w:val="28"/>
        </w:rPr>
        <w:t>3)</w:t>
      </w:r>
      <w:r w:rsidRPr="00572755">
        <w:rPr>
          <w:bCs/>
          <w:sz w:val="28"/>
          <w:szCs w:val="28"/>
        </w:rPr>
        <w:t xml:space="preserve">направление заявителю подписанных </w:t>
      </w:r>
      <w:r>
        <w:rPr>
          <w:bCs/>
          <w:sz w:val="28"/>
          <w:szCs w:val="28"/>
        </w:rPr>
        <w:t xml:space="preserve">Поселением </w:t>
      </w:r>
      <w:r w:rsidRPr="00572755">
        <w:rPr>
          <w:bCs/>
          <w:sz w:val="28"/>
          <w:szCs w:val="28"/>
        </w:rPr>
        <w:t>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w:t>
      </w:r>
      <w:proofErr w:type="gramEnd"/>
      <w:r w:rsidRPr="00572755">
        <w:rPr>
          <w:bCs/>
          <w:sz w:val="28"/>
          <w:szCs w:val="28"/>
        </w:rPr>
        <w:t xml:space="preserve">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случае</w:t>
      </w:r>
      <w:proofErr w:type="gramStart"/>
      <w:r w:rsidRPr="00572755">
        <w:rPr>
          <w:bCs/>
          <w:sz w:val="28"/>
          <w:szCs w:val="28"/>
        </w:rPr>
        <w:t>,</w:t>
      </w:r>
      <w:proofErr w:type="gramEnd"/>
      <w:r w:rsidRPr="00572755">
        <w:rPr>
          <w:bCs/>
          <w:sz w:val="28"/>
          <w:szCs w:val="28"/>
        </w:rPr>
        <w:t xml:space="preserve">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(далее - Уведомление) или предложением о заключении соглашения об установлении сервитута в иных границах (далее - Предложение);</w:t>
      </w:r>
    </w:p>
    <w:p w:rsidR="00FD4B84" w:rsidRPr="007F2373" w:rsidRDefault="007F2373" w:rsidP="007F2373">
      <w:pPr>
        <w:ind w:firstLine="851"/>
        <w:jc w:val="both"/>
        <w:rPr>
          <w:bCs/>
          <w:sz w:val="28"/>
          <w:szCs w:val="28"/>
        </w:rPr>
      </w:pPr>
      <w:r>
        <w:rPr>
          <w:bCs/>
          <w:sz w:val="28"/>
          <w:szCs w:val="28"/>
        </w:rPr>
        <w:lastRenderedPageBreak/>
        <w:t>4)</w:t>
      </w:r>
      <w:r w:rsidRPr="00572755">
        <w:rPr>
          <w:bCs/>
          <w:sz w:val="28"/>
          <w:szCs w:val="28"/>
        </w:rPr>
        <w:t>принятие решения об отказе в установлении сервитута и направление мотивированного отказа заявителю.</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2.5.Срок предоставления муниципальной услуги.</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 xml:space="preserve">Срок предоставления муниципальной услуги составляет не более 30 дней, причем в указанный срок не входят сроки предоставления информации и проведения регистрационных действий сторонних организаций, указанных в пункте 2.2. настоящего Административного регламента. </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2.6. Правовые основания для предоставления муниципальной услуги.</w:t>
      </w:r>
    </w:p>
    <w:p w:rsidR="00FD4B84" w:rsidRPr="00FD4B84" w:rsidRDefault="00FD4B84" w:rsidP="00FD4B84">
      <w:pPr>
        <w:suppressAutoHyphens w:val="0"/>
        <w:autoSpaceDE w:val="0"/>
        <w:autoSpaceDN w:val="0"/>
        <w:adjustRightInd w:val="0"/>
        <w:ind w:firstLine="851"/>
        <w:jc w:val="both"/>
        <w:rPr>
          <w:sz w:val="28"/>
          <w:szCs w:val="28"/>
          <w:lang w:eastAsia="ru-RU"/>
        </w:rPr>
      </w:pPr>
      <w:r w:rsidRPr="00FD4B84">
        <w:rPr>
          <w:sz w:val="28"/>
          <w:szCs w:val="28"/>
          <w:lang w:eastAsia="ru-RU"/>
        </w:rPr>
        <w:t>2.6.1.Конституцией Российской Федерации;</w:t>
      </w:r>
    </w:p>
    <w:p w:rsidR="007F2373" w:rsidRPr="00AF27D8" w:rsidRDefault="007F2373" w:rsidP="007F2373">
      <w:pPr>
        <w:ind w:firstLine="851"/>
        <w:jc w:val="both"/>
        <w:rPr>
          <w:bCs/>
          <w:sz w:val="28"/>
          <w:szCs w:val="28"/>
        </w:rPr>
      </w:pPr>
      <w:r w:rsidRPr="00AF27D8">
        <w:rPr>
          <w:bCs/>
          <w:sz w:val="28"/>
          <w:szCs w:val="28"/>
        </w:rPr>
        <w:t>-Конституции Российской Федерации от 12 декабря 1993 года;</w:t>
      </w:r>
    </w:p>
    <w:p w:rsidR="007F2373" w:rsidRDefault="007F2373" w:rsidP="007F2373">
      <w:pPr>
        <w:ind w:firstLine="851"/>
        <w:jc w:val="both"/>
        <w:rPr>
          <w:bCs/>
          <w:sz w:val="28"/>
          <w:szCs w:val="28"/>
        </w:rPr>
      </w:pPr>
      <w:r w:rsidRPr="00AF27D8">
        <w:rPr>
          <w:bCs/>
          <w:sz w:val="28"/>
          <w:szCs w:val="28"/>
        </w:rPr>
        <w:t>-Земельного кодекса Российской Федерации от 25 октября 2001 года         № 136-ФЗ;</w:t>
      </w:r>
    </w:p>
    <w:p w:rsidR="007F2373" w:rsidRPr="00D66163" w:rsidRDefault="007F2373" w:rsidP="007F2373">
      <w:pPr>
        <w:ind w:firstLine="851"/>
        <w:jc w:val="both"/>
        <w:rPr>
          <w:bCs/>
          <w:sz w:val="28"/>
          <w:szCs w:val="28"/>
        </w:rPr>
      </w:pPr>
      <w:r>
        <w:rPr>
          <w:bCs/>
          <w:sz w:val="28"/>
          <w:szCs w:val="28"/>
        </w:rPr>
        <w:t>-</w:t>
      </w:r>
      <w:r w:rsidRPr="00D66163">
        <w:rPr>
          <w:bCs/>
          <w:sz w:val="28"/>
          <w:szCs w:val="28"/>
        </w:rPr>
        <w:t>Гражданский кодекс Российской Федерации</w:t>
      </w:r>
      <w:r>
        <w:rPr>
          <w:bCs/>
          <w:sz w:val="28"/>
          <w:szCs w:val="28"/>
        </w:rPr>
        <w:t xml:space="preserve"> от 0</w:t>
      </w:r>
      <w:r w:rsidRPr="00D66163">
        <w:rPr>
          <w:bCs/>
          <w:sz w:val="28"/>
          <w:szCs w:val="28"/>
        </w:rPr>
        <w:t>5 декабря 1994 года</w:t>
      </w:r>
      <w:r>
        <w:rPr>
          <w:bCs/>
          <w:sz w:val="28"/>
          <w:szCs w:val="28"/>
        </w:rPr>
        <w:t>;</w:t>
      </w:r>
    </w:p>
    <w:p w:rsidR="007F2373" w:rsidRPr="00AF27D8" w:rsidRDefault="007F2373" w:rsidP="007F2373">
      <w:pPr>
        <w:ind w:firstLine="851"/>
        <w:jc w:val="both"/>
        <w:rPr>
          <w:bCs/>
          <w:sz w:val="28"/>
          <w:szCs w:val="28"/>
        </w:rPr>
      </w:pPr>
      <w:r w:rsidRPr="00AF27D8">
        <w:rPr>
          <w:bCs/>
          <w:sz w:val="28"/>
          <w:szCs w:val="28"/>
        </w:rPr>
        <w:t>-Федерального закона от 25 октября 2001 года № 137-ФЗ «О введении в действие Земельного кодекса Российской Федерации»;</w:t>
      </w:r>
    </w:p>
    <w:p w:rsidR="007F2373" w:rsidRPr="00AF27D8" w:rsidRDefault="007F2373" w:rsidP="007F2373">
      <w:pPr>
        <w:ind w:firstLine="851"/>
        <w:jc w:val="both"/>
        <w:rPr>
          <w:bCs/>
          <w:sz w:val="28"/>
          <w:szCs w:val="28"/>
        </w:rPr>
      </w:pPr>
      <w:r w:rsidRPr="00AF27D8">
        <w:rPr>
          <w:bCs/>
          <w:sz w:val="28"/>
          <w:szCs w:val="28"/>
        </w:rPr>
        <w:t>-Федерального закона от 27 июля 2010 года № 210-ФЗ «Об организации предоставления государственных и муниципальных услуг»;</w:t>
      </w:r>
    </w:p>
    <w:p w:rsidR="007F2373" w:rsidRPr="001F6D58" w:rsidRDefault="007F2373" w:rsidP="007F2373">
      <w:pPr>
        <w:ind w:firstLine="851"/>
        <w:jc w:val="both"/>
        <w:rPr>
          <w:bCs/>
          <w:sz w:val="28"/>
          <w:szCs w:val="28"/>
        </w:rPr>
      </w:pPr>
      <w:r>
        <w:rPr>
          <w:bCs/>
          <w:sz w:val="28"/>
          <w:szCs w:val="28"/>
        </w:rPr>
        <w:t>-</w:t>
      </w:r>
      <w:r w:rsidRPr="001F6D58">
        <w:rPr>
          <w:bCs/>
          <w:sz w:val="28"/>
          <w:szCs w:val="28"/>
        </w:rPr>
        <w:t>Федеральны</w:t>
      </w:r>
      <w:r>
        <w:rPr>
          <w:bCs/>
          <w:sz w:val="28"/>
          <w:szCs w:val="28"/>
        </w:rPr>
        <w:t>м законом от 24 июля 2007 года №</w:t>
      </w:r>
      <w:r w:rsidRPr="001F6D58">
        <w:rPr>
          <w:bCs/>
          <w:sz w:val="28"/>
          <w:szCs w:val="28"/>
        </w:rPr>
        <w:t xml:space="preserve"> 221-ФЗ </w:t>
      </w:r>
      <w:r>
        <w:rPr>
          <w:bCs/>
          <w:sz w:val="28"/>
          <w:szCs w:val="28"/>
        </w:rPr>
        <w:t>«</w:t>
      </w:r>
      <w:r w:rsidRPr="001F6D58">
        <w:rPr>
          <w:bCs/>
          <w:sz w:val="28"/>
          <w:szCs w:val="28"/>
        </w:rPr>
        <w:t>О госуда</w:t>
      </w:r>
      <w:r>
        <w:rPr>
          <w:bCs/>
          <w:sz w:val="28"/>
          <w:szCs w:val="28"/>
        </w:rPr>
        <w:t>рственном кадастре недвижимости»;</w:t>
      </w:r>
    </w:p>
    <w:p w:rsidR="007F2373" w:rsidRPr="00AF27D8" w:rsidRDefault="007F2373" w:rsidP="007F2373">
      <w:pPr>
        <w:ind w:firstLine="851"/>
        <w:jc w:val="both"/>
        <w:rPr>
          <w:bCs/>
          <w:sz w:val="28"/>
          <w:szCs w:val="28"/>
        </w:rPr>
      </w:pPr>
      <w:r w:rsidRPr="00AF27D8">
        <w:rPr>
          <w:bCs/>
          <w:sz w:val="28"/>
          <w:szCs w:val="28"/>
        </w:rPr>
        <w:t xml:space="preserve">-Устава </w:t>
      </w:r>
      <w:r w:rsidR="00BB7A0B">
        <w:rPr>
          <w:bCs/>
          <w:sz w:val="28"/>
          <w:szCs w:val="28"/>
        </w:rPr>
        <w:t>Ахтанизовского</w:t>
      </w:r>
      <w:r w:rsidR="00885483">
        <w:rPr>
          <w:bCs/>
          <w:sz w:val="28"/>
          <w:szCs w:val="28"/>
        </w:rPr>
        <w:t xml:space="preserve"> сельского</w:t>
      </w:r>
      <w:r w:rsidRPr="00AF27D8">
        <w:rPr>
          <w:bCs/>
          <w:sz w:val="28"/>
          <w:szCs w:val="28"/>
        </w:rPr>
        <w:t xml:space="preserve"> поселения </w:t>
      </w:r>
      <w:r w:rsidR="00BB7A0B">
        <w:rPr>
          <w:bCs/>
          <w:sz w:val="28"/>
          <w:szCs w:val="28"/>
        </w:rPr>
        <w:t>Темрюкского</w:t>
      </w:r>
      <w:r w:rsidRPr="00AF27D8">
        <w:rPr>
          <w:bCs/>
          <w:sz w:val="28"/>
          <w:szCs w:val="28"/>
        </w:rPr>
        <w:t xml:space="preserve"> района;</w:t>
      </w:r>
    </w:p>
    <w:p w:rsidR="00FD4B84" w:rsidRPr="00940EA9" w:rsidRDefault="007F2373" w:rsidP="00940EA9">
      <w:pPr>
        <w:ind w:firstLine="851"/>
        <w:jc w:val="both"/>
        <w:rPr>
          <w:bCs/>
          <w:sz w:val="28"/>
          <w:szCs w:val="28"/>
        </w:rPr>
      </w:pPr>
      <w:r w:rsidRPr="00AF27D8">
        <w:rPr>
          <w:bCs/>
          <w:sz w:val="28"/>
          <w:szCs w:val="28"/>
        </w:rPr>
        <w:t xml:space="preserve">-правила землепользования и застройки </w:t>
      </w:r>
      <w:r w:rsidR="00BB7A0B">
        <w:rPr>
          <w:bCs/>
          <w:sz w:val="28"/>
          <w:szCs w:val="28"/>
        </w:rPr>
        <w:t>Ахтанизовского</w:t>
      </w:r>
      <w:r w:rsidR="00885483">
        <w:rPr>
          <w:bCs/>
          <w:sz w:val="28"/>
          <w:szCs w:val="28"/>
        </w:rPr>
        <w:t xml:space="preserve"> сельского</w:t>
      </w:r>
      <w:r w:rsidRPr="00AF27D8">
        <w:rPr>
          <w:bCs/>
          <w:sz w:val="28"/>
          <w:szCs w:val="28"/>
        </w:rPr>
        <w:t xml:space="preserve"> поселения </w:t>
      </w:r>
      <w:r w:rsidR="00BB7A0B">
        <w:rPr>
          <w:bCs/>
          <w:sz w:val="28"/>
          <w:szCs w:val="28"/>
        </w:rPr>
        <w:t>Темрюкского</w:t>
      </w:r>
      <w:r w:rsidRPr="00AF27D8">
        <w:rPr>
          <w:bCs/>
          <w:sz w:val="28"/>
          <w:szCs w:val="28"/>
        </w:rPr>
        <w:t xml:space="preserve"> района Краснодарского края применительно к части территории </w:t>
      </w:r>
      <w:r w:rsidR="00BB7A0B">
        <w:rPr>
          <w:bCs/>
          <w:sz w:val="28"/>
          <w:szCs w:val="28"/>
        </w:rPr>
        <w:t>Ахтанизовского</w:t>
      </w:r>
      <w:r w:rsidR="00885483">
        <w:rPr>
          <w:bCs/>
          <w:sz w:val="28"/>
          <w:szCs w:val="28"/>
        </w:rPr>
        <w:t xml:space="preserve"> сельского</w:t>
      </w:r>
      <w:r w:rsidR="00BB7A0B">
        <w:rPr>
          <w:bCs/>
          <w:sz w:val="28"/>
          <w:szCs w:val="28"/>
        </w:rPr>
        <w:t xml:space="preserve"> поселения Темрюк</w:t>
      </w:r>
      <w:r w:rsidRPr="00AF27D8">
        <w:rPr>
          <w:bCs/>
          <w:sz w:val="28"/>
          <w:szCs w:val="28"/>
        </w:rPr>
        <w:t xml:space="preserve">ского района, </w:t>
      </w:r>
      <w:proofErr w:type="gramStart"/>
      <w:r w:rsidRPr="00AF27D8">
        <w:rPr>
          <w:bCs/>
          <w:sz w:val="28"/>
          <w:szCs w:val="28"/>
        </w:rPr>
        <w:t>утвержденных</w:t>
      </w:r>
      <w:proofErr w:type="gramEnd"/>
      <w:r w:rsidRPr="00AF27D8">
        <w:rPr>
          <w:bCs/>
          <w:sz w:val="28"/>
          <w:szCs w:val="28"/>
        </w:rPr>
        <w:t xml:space="preserve"> решением Совета </w:t>
      </w:r>
      <w:r w:rsidR="00940EA9">
        <w:rPr>
          <w:bCs/>
          <w:sz w:val="28"/>
          <w:szCs w:val="28"/>
        </w:rPr>
        <w:t>Ахтанизовского</w:t>
      </w:r>
      <w:r w:rsidR="00885483">
        <w:rPr>
          <w:bCs/>
          <w:sz w:val="28"/>
          <w:szCs w:val="28"/>
        </w:rPr>
        <w:t xml:space="preserve"> сельского</w:t>
      </w:r>
      <w:r w:rsidRPr="00AF27D8">
        <w:rPr>
          <w:bCs/>
          <w:sz w:val="28"/>
          <w:szCs w:val="28"/>
        </w:rPr>
        <w:t xml:space="preserve"> поселения </w:t>
      </w:r>
      <w:r w:rsidR="00940EA9">
        <w:rPr>
          <w:bCs/>
          <w:sz w:val="28"/>
          <w:szCs w:val="28"/>
        </w:rPr>
        <w:t>Темрюкского</w:t>
      </w:r>
      <w:r w:rsidRPr="00AF27D8">
        <w:rPr>
          <w:bCs/>
          <w:sz w:val="28"/>
          <w:szCs w:val="28"/>
        </w:rPr>
        <w:t xml:space="preserve"> района от </w:t>
      </w:r>
      <w:r w:rsidR="00940EA9">
        <w:rPr>
          <w:bCs/>
          <w:sz w:val="28"/>
          <w:szCs w:val="28"/>
        </w:rPr>
        <w:t>31 декабря 2015</w:t>
      </w:r>
      <w:r w:rsidRPr="00AF27D8">
        <w:rPr>
          <w:bCs/>
          <w:sz w:val="28"/>
          <w:szCs w:val="28"/>
        </w:rPr>
        <w:t xml:space="preserve"> года № </w:t>
      </w:r>
      <w:r w:rsidR="00940EA9">
        <w:rPr>
          <w:bCs/>
          <w:sz w:val="28"/>
          <w:szCs w:val="28"/>
        </w:rPr>
        <w:t>105</w:t>
      </w:r>
      <w:r w:rsidRPr="00AF27D8">
        <w:rPr>
          <w:bCs/>
          <w:sz w:val="28"/>
          <w:szCs w:val="28"/>
        </w:rPr>
        <w:t xml:space="preserve"> «Об утверждении</w:t>
      </w:r>
      <w:r w:rsidR="00940EA9">
        <w:rPr>
          <w:bCs/>
          <w:sz w:val="28"/>
          <w:szCs w:val="28"/>
        </w:rPr>
        <w:t xml:space="preserve"> проекта</w:t>
      </w:r>
      <w:r w:rsidRPr="00AF27D8">
        <w:rPr>
          <w:bCs/>
          <w:sz w:val="28"/>
          <w:szCs w:val="28"/>
        </w:rPr>
        <w:t xml:space="preserve"> </w:t>
      </w:r>
      <w:r w:rsidR="00940EA9">
        <w:rPr>
          <w:bCs/>
          <w:sz w:val="28"/>
          <w:szCs w:val="28"/>
        </w:rPr>
        <w:t>«</w:t>
      </w:r>
      <w:r w:rsidRPr="00AF27D8">
        <w:rPr>
          <w:bCs/>
          <w:sz w:val="28"/>
          <w:szCs w:val="28"/>
        </w:rPr>
        <w:t>Правил</w:t>
      </w:r>
      <w:r w:rsidR="00940EA9">
        <w:rPr>
          <w:bCs/>
          <w:sz w:val="28"/>
          <w:szCs w:val="28"/>
        </w:rPr>
        <w:t>а</w:t>
      </w:r>
      <w:r w:rsidRPr="00AF27D8">
        <w:rPr>
          <w:bCs/>
          <w:sz w:val="28"/>
          <w:szCs w:val="28"/>
        </w:rPr>
        <w:t xml:space="preserve"> землепользования и застройки </w:t>
      </w:r>
      <w:r w:rsidR="00940EA9">
        <w:rPr>
          <w:bCs/>
          <w:sz w:val="28"/>
          <w:szCs w:val="28"/>
        </w:rPr>
        <w:t>Ахтанизовского</w:t>
      </w:r>
      <w:r w:rsidR="00885483">
        <w:rPr>
          <w:bCs/>
          <w:sz w:val="28"/>
          <w:szCs w:val="28"/>
        </w:rPr>
        <w:t xml:space="preserve"> сельского</w:t>
      </w:r>
      <w:r w:rsidRPr="00AF27D8">
        <w:rPr>
          <w:bCs/>
          <w:sz w:val="28"/>
          <w:szCs w:val="28"/>
        </w:rPr>
        <w:t xml:space="preserve"> поселения </w:t>
      </w:r>
      <w:r w:rsidR="00940EA9">
        <w:rPr>
          <w:bCs/>
          <w:sz w:val="28"/>
          <w:szCs w:val="28"/>
        </w:rPr>
        <w:t>Темрюкского</w:t>
      </w:r>
      <w:r w:rsidRPr="00AF27D8">
        <w:rPr>
          <w:bCs/>
          <w:sz w:val="28"/>
          <w:szCs w:val="28"/>
        </w:rPr>
        <w:t xml:space="preserve"> района</w:t>
      </w:r>
      <w:r w:rsidR="00940EA9">
        <w:rPr>
          <w:bCs/>
          <w:sz w:val="28"/>
          <w:szCs w:val="28"/>
        </w:rPr>
        <w:t xml:space="preserve"> Краснодарского края</w:t>
      </w:r>
      <w:r w:rsidRPr="00AF27D8">
        <w:rPr>
          <w:bCs/>
          <w:sz w:val="28"/>
          <w:szCs w:val="28"/>
        </w:rPr>
        <w:t>».</w:t>
      </w:r>
    </w:p>
    <w:p w:rsidR="00FD4B84" w:rsidRPr="00FD4B84" w:rsidRDefault="00FD4B84" w:rsidP="00FD4B84">
      <w:pPr>
        <w:tabs>
          <w:tab w:val="left" w:pos="567"/>
          <w:tab w:val="left" w:pos="709"/>
        </w:tabs>
        <w:ind w:firstLine="851"/>
        <w:jc w:val="both"/>
        <w:rPr>
          <w:kern w:val="1"/>
          <w:sz w:val="28"/>
          <w:szCs w:val="28"/>
        </w:rPr>
      </w:pPr>
      <w:r w:rsidRPr="00FD4B84">
        <w:rPr>
          <w:kern w:val="1"/>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w:t>
      </w:r>
    </w:p>
    <w:p w:rsidR="007F2373" w:rsidRDefault="007F2373" w:rsidP="007F2373">
      <w:pPr>
        <w:ind w:firstLine="851"/>
        <w:jc w:val="both"/>
        <w:rPr>
          <w:bCs/>
          <w:sz w:val="28"/>
          <w:szCs w:val="28"/>
        </w:rPr>
      </w:pPr>
      <w:r>
        <w:rPr>
          <w:bCs/>
          <w:sz w:val="28"/>
          <w:szCs w:val="28"/>
        </w:rPr>
        <w:t>1)</w:t>
      </w:r>
      <w:r w:rsidRPr="001F6D58">
        <w:rPr>
          <w:bCs/>
          <w:sz w:val="28"/>
          <w:szCs w:val="28"/>
        </w:rPr>
        <w:t>заявление в письменной форме или форме электронного документа, оформленное по образцу</w:t>
      </w:r>
      <w:r>
        <w:rPr>
          <w:bCs/>
          <w:sz w:val="28"/>
          <w:szCs w:val="28"/>
        </w:rPr>
        <w:t>,</w:t>
      </w:r>
      <w:r w:rsidRPr="001F6D58">
        <w:rPr>
          <w:bCs/>
          <w:sz w:val="28"/>
          <w:szCs w:val="28"/>
        </w:rPr>
        <w:t xml:space="preserve"> согласно приложению </w:t>
      </w:r>
      <w:r>
        <w:rPr>
          <w:bCs/>
          <w:sz w:val="28"/>
          <w:szCs w:val="28"/>
        </w:rPr>
        <w:t>№</w:t>
      </w:r>
      <w:r w:rsidRPr="001F6D58">
        <w:rPr>
          <w:bCs/>
          <w:sz w:val="28"/>
          <w:szCs w:val="28"/>
        </w:rPr>
        <w:t xml:space="preserve"> </w:t>
      </w:r>
      <w:r w:rsidR="006A65D9">
        <w:rPr>
          <w:bCs/>
          <w:sz w:val="28"/>
          <w:szCs w:val="28"/>
        </w:rPr>
        <w:t>1</w:t>
      </w:r>
      <w:r w:rsidRPr="001F6D58">
        <w:rPr>
          <w:bCs/>
          <w:sz w:val="28"/>
          <w:szCs w:val="28"/>
        </w:rPr>
        <w:t xml:space="preserve"> к Административному регламенту</w:t>
      </w:r>
      <w:r>
        <w:rPr>
          <w:bCs/>
          <w:sz w:val="28"/>
          <w:szCs w:val="28"/>
        </w:rPr>
        <w:t>;</w:t>
      </w:r>
    </w:p>
    <w:p w:rsidR="007F2373" w:rsidRPr="00D66163" w:rsidRDefault="007F2373" w:rsidP="007F2373">
      <w:pPr>
        <w:ind w:firstLine="851"/>
        <w:jc w:val="both"/>
        <w:rPr>
          <w:bCs/>
          <w:sz w:val="28"/>
          <w:szCs w:val="28"/>
        </w:rPr>
      </w:pPr>
      <w:r>
        <w:rPr>
          <w:bCs/>
          <w:sz w:val="28"/>
          <w:szCs w:val="28"/>
        </w:rPr>
        <w:t>2)</w:t>
      </w:r>
      <w:r w:rsidRPr="00D66163">
        <w:rPr>
          <w:bCs/>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F2373" w:rsidRPr="00D66163" w:rsidRDefault="007F2373" w:rsidP="007F2373">
      <w:pPr>
        <w:ind w:firstLine="851"/>
        <w:jc w:val="both"/>
        <w:rPr>
          <w:bCs/>
          <w:sz w:val="28"/>
          <w:szCs w:val="28"/>
        </w:rPr>
      </w:pPr>
      <w:r>
        <w:rPr>
          <w:bCs/>
          <w:sz w:val="28"/>
          <w:szCs w:val="28"/>
        </w:rPr>
        <w:t>3</w:t>
      </w:r>
      <w:r w:rsidRPr="00D66163">
        <w:rPr>
          <w:bCs/>
          <w:sz w:val="28"/>
          <w:szCs w:val="28"/>
        </w:rPr>
        <w:t>)схема границ сервитута на кадастровом плане территории, в случае, если заявитель просит установить сервитут в отношении части земельного участка;</w:t>
      </w:r>
    </w:p>
    <w:p w:rsidR="007F2373" w:rsidRDefault="007F2373" w:rsidP="007F2373">
      <w:pPr>
        <w:ind w:firstLine="851"/>
        <w:jc w:val="both"/>
        <w:rPr>
          <w:bCs/>
          <w:sz w:val="28"/>
          <w:szCs w:val="28"/>
        </w:rPr>
      </w:pPr>
      <w:r>
        <w:rPr>
          <w:bCs/>
          <w:sz w:val="28"/>
          <w:szCs w:val="28"/>
        </w:rPr>
        <w:t>4</w:t>
      </w:r>
      <w:r w:rsidRPr="00D66163">
        <w:rPr>
          <w:bCs/>
          <w:sz w:val="28"/>
          <w:szCs w:val="28"/>
        </w:rPr>
        <w:t>)копии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 (копия и оригинал для сверки)</w:t>
      </w:r>
      <w:r>
        <w:rPr>
          <w:bCs/>
          <w:sz w:val="28"/>
          <w:szCs w:val="28"/>
        </w:rPr>
        <w:t>.</w:t>
      </w:r>
    </w:p>
    <w:p w:rsidR="00FD4B84" w:rsidRPr="00FD4B84" w:rsidRDefault="00FD4B84" w:rsidP="00FD4B84">
      <w:pPr>
        <w:suppressAutoHyphens w:val="0"/>
        <w:ind w:firstLine="851"/>
        <w:jc w:val="both"/>
        <w:rPr>
          <w:bCs/>
          <w:sz w:val="28"/>
          <w:szCs w:val="20"/>
          <w:lang w:eastAsia="ru-RU"/>
        </w:rPr>
      </w:pPr>
      <w:r w:rsidRPr="00FD4B84">
        <w:rPr>
          <w:bCs/>
          <w:sz w:val="28"/>
          <w:szCs w:val="20"/>
          <w:lang w:eastAsia="ru-RU"/>
        </w:rPr>
        <w:lastRenderedPageBreak/>
        <w:t>Документы представляются в оригинальном виде для снятия копии, после чего они возвращаются заявителю.</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2.8.Заявление и сканированные копии документов, указанные в пункте  2.7., могут быть поданы заявителем в электронной форме после регистрации в федеральной государственной информационной системе «Единый портал государственных и муниципальных услуг».</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2.9.Исчерпывающий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и которые заявитель вправе представить.</w:t>
      </w:r>
    </w:p>
    <w:p w:rsidR="006A65D9" w:rsidRPr="00971DA2" w:rsidRDefault="006A65D9" w:rsidP="006A65D9">
      <w:pPr>
        <w:ind w:firstLine="851"/>
        <w:jc w:val="both"/>
        <w:rPr>
          <w:bCs/>
          <w:sz w:val="28"/>
          <w:szCs w:val="28"/>
        </w:rPr>
      </w:pPr>
      <w:proofErr w:type="gramStart"/>
      <w:r>
        <w:rPr>
          <w:bCs/>
          <w:sz w:val="28"/>
          <w:szCs w:val="28"/>
        </w:rPr>
        <w:t>1</w:t>
      </w:r>
      <w:r w:rsidRPr="00971DA2">
        <w:rPr>
          <w:bCs/>
          <w:sz w:val="28"/>
          <w:szCs w:val="28"/>
        </w:rPr>
        <w:t>)выписка из Единого государственного реестра прав на недвижимое имущество и сделок с ним (далее - ЕГРП) на земельный участок,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или другую</w:t>
      </w:r>
      <w:proofErr w:type="gramEnd"/>
      <w:r w:rsidRPr="00971DA2">
        <w:rPr>
          <w:bCs/>
          <w:sz w:val="28"/>
          <w:szCs w:val="28"/>
        </w:rPr>
        <w:t xml:space="preserve"> недвижимость, </w:t>
      </w:r>
      <w:proofErr w:type="gramStart"/>
      <w:r w:rsidRPr="00971DA2">
        <w:rPr>
          <w:bCs/>
          <w:sz w:val="28"/>
          <w:szCs w:val="28"/>
        </w:rPr>
        <w:t>выданное</w:t>
      </w:r>
      <w:proofErr w:type="gramEnd"/>
      <w:r w:rsidRPr="00971DA2">
        <w:rPr>
          <w:bCs/>
          <w:sz w:val="28"/>
          <w:szCs w:val="28"/>
        </w:rPr>
        <w:t xml:space="preserve"> не позднее одного месяца до дня обращения (копия и оригинал для сверки);</w:t>
      </w:r>
    </w:p>
    <w:p w:rsidR="006A65D9" w:rsidRPr="00971DA2" w:rsidRDefault="006A65D9" w:rsidP="006A65D9">
      <w:pPr>
        <w:ind w:firstLine="851"/>
        <w:jc w:val="both"/>
        <w:rPr>
          <w:bCs/>
          <w:sz w:val="28"/>
          <w:szCs w:val="28"/>
        </w:rPr>
      </w:pPr>
      <w:r>
        <w:rPr>
          <w:bCs/>
          <w:sz w:val="28"/>
          <w:szCs w:val="28"/>
        </w:rPr>
        <w:t>2</w:t>
      </w:r>
      <w:r w:rsidRPr="00971DA2">
        <w:rPr>
          <w:bCs/>
          <w:sz w:val="28"/>
          <w:szCs w:val="28"/>
        </w:rPr>
        <w:t>)кадастровая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w:t>
      </w:r>
    </w:p>
    <w:p w:rsidR="006A65D9" w:rsidRDefault="006A65D9" w:rsidP="006A65D9">
      <w:pPr>
        <w:ind w:firstLine="851"/>
        <w:jc w:val="both"/>
        <w:rPr>
          <w:bCs/>
          <w:sz w:val="28"/>
          <w:szCs w:val="28"/>
        </w:rPr>
      </w:pPr>
      <w:r>
        <w:rPr>
          <w:bCs/>
          <w:sz w:val="28"/>
          <w:szCs w:val="28"/>
        </w:rPr>
        <w:t>3</w:t>
      </w:r>
      <w:r w:rsidRPr="00971DA2">
        <w:rPr>
          <w:bCs/>
          <w:sz w:val="28"/>
          <w:szCs w:val="28"/>
        </w:rPr>
        <w:t xml:space="preserve">)сведения информационной </w:t>
      </w:r>
      <w:proofErr w:type="gramStart"/>
      <w:r w:rsidRPr="00971DA2">
        <w:rPr>
          <w:bCs/>
          <w:sz w:val="28"/>
          <w:szCs w:val="28"/>
        </w:rPr>
        <w:t xml:space="preserve">системы обеспечения градостроительной деятельности </w:t>
      </w:r>
      <w:r>
        <w:rPr>
          <w:bCs/>
          <w:sz w:val="28"/>
          <w:szCs w:val="28"/>
        </w:rPr>
        <w:t>администрации муниципального образования</w:t>
      </w:r>
      <w:proofErr w:type="gramEnd"/>
      <w:r>
        <w:rPr>
          <w:bCs/>
          <w:sz w:val="28"/>
          <w:szCs w:val="28"/>
        </w:rPr>
        <w:t xml:space="preserve"> </w:t>
      </w:r>
      <w:r w:rsidR="00940EA9">
        <w:rPr>
          <w:bCs/>
          <w:sz w:val="28"/>
          <w:szCs w:val="28"/>
        </w:rPr>
        <w:t>Темрюкский</w:t>
      </w:r>
      <w:r>
        <w:rPr>
          <w:bCs/>
          <w:sz w:val="28"/>
          <w:szCs w:val="28"/>
        </w:rPr>
        <w:t xml:space="preserve"> район</w:t>
      </w:r>
      <w:r w:rsidRPr="00971DA2">
        <w:rPr>
          <w:bCs/>
          <w:sz w:val="28"/>
          <w:szCs w:val="28"/>
        </w:rPr>
        <w:t>, выданные не позднее одного месяца до дня обращения (копия и оригинал для сверки).</w:t>
      </w:r>
    </w:p>
    <w:p w:rsidR="006A65D9" w:rsidRPr="00971DA2" w:rsidRDefault="006A65D9" w:rsidP="006A65D9">
      <w:pPr>
        <w:ind w:firstLine="851"/>
        <w:jc w:val="both"/>
        <w:rPr>
          <w:bCs/>
          <w:sz w:val="28"/>
          <w:szCs w:val="28"/>
        </w:rPr>
      </w:pPr>
      <w:r>
        <w:rPr>
          <w:bCs/>
          <w:sz w:val="28"/>
          <w:szCs w:val="28"/>
        </w:rPr>
        <w:t>4</w:t>
      </w:r>
      <w:r w:rsidRPr="00971DA2">
        <w:rPr>
          <w:bCs/>
          <w:sz w:val="28"/>
          <w:szCs w:val="28"/>
        </w:rPr>
        <w:t xml:space="preserve">)выписка из </w:t>
      </w:r>
      <w:r>
        <w:rPr>
          <w:bCs/>
          <w:sz w:val="28"/>
          <w:szCs w:val="28"/>
        </w:rPr>
        <w:t xml:space="preserve">Единого </w:t>
      </w:r>
      <w:r w:rsidRPr="00971DA2">
        <w:rPr>
          <w:bCs/>
          <w:sz w:val="28"/>
          <w:szCs w:val="28"/>
        </w:rPr>
        <w:t>государственн</w:t>
      </w:r>
      <w:r>
        <w:rPr>
          <w:bCs/>
          <w:sz w:val="28"/>
          <w:szCs w:val="28"/>
        </w:rPr>
        <w:t>ого</w:t>
      </w:r>
      <w:r w:rsidRPr="00971DA2">
        <w:rPr>
          <w:bCs/>
          <w:sz w:val="28"/>
          <w:szCs w:val="28"/>
        </w:rPr>
        <w:t xml:space="preserve"> реестр</w:t>
      </w:r>
      <w:r>
        <w:rPr>
          <w:bCs/>
          <w:sz w:val="28"/>
          <w:szCs w:val="28"/>
        </w:rPr>
        <w:t>а</w:t>
      </w:r>
      <w:r w:rsidRPr="00971DA2">
        <w:rPr>
          <w:bCs/>
          <w:sz w:val="28"/>
          <w:szCs w:val="28"/>
        </w:rPr>
        <w:t xml:space="preserve"> о юридическом лице или индивидуальном предпринимателе, являющимся заявителем</w:t>
      </w:r>
      <w:r>
        <w:rPr>
          <w:bCs/>
          <w:sz w:val="28"/>
          <w:szCs w:val="28"/>
        </w:rPr>
        <w:t>.</w:t>
      </w:r>
    </w:p>
    <w:p w:rsid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 xml:space="preserve">2.10.Указанные в пункте 2.9. документы могут быть  представлены по собственной инициативе заявителем самостоятельно. </w:t>
      </w:r>
    </w:p>
    <w:p w:rsidR="00CD3D82" w:rsidRPr="00FD4B84" w:rsidRDefault="00CD3D82" w:rsidP="00FD4B84">
      <w:pPr>
        <w:widowControl w:val="0"/>
        <w:tabs>
          <w:tab w:val="left" w:pos="851"/>
        </w:tabs>
        <w:suppressAutoHyphens w:val="0"/>
        <w:autoSpaceDE w:val="0"/>
        <w:autoSpaceDN w:val="0"/>
        <w:ind w:firstLine="851"/>
        <w:jc w:val="both"/>
        <w:rPr>
          <w:sz w:val="28"/>
          <w:szCs w:val="28"/>
          <w:lang w:eastAsia="zh-TW"/>
        </w:rPr>
      </w:pPr>
      <w:r w:rsidRPr="00CD3D82">
        <w:rPr>
          <w:sz w:val="28"/>
          <w:szCs w:val="28"/>
          <w:lang w:eastAsia="zh-TW"/>
        </w:rPr>
        <w:t xml:space="preserve">Допускается подача заявления в электронной форме на Портале государственных и муниципальных услуг Краснодарского края – </w:t>
      </w:r>
      <w:proofErr w:type="spellStart"/>
      <w:r w:rsidRPr="00CD3D82">
        <w:rPr>
          <w:sz w:val="28"/>
          <w:szCs w:val="28"/>
          <w:lang w:eastAsia="zh-TW"/>
        </w:rPr>
        <w:t>pgu.krasnodar.ru</w:t>
      </w:r>
      <w:proofErr w:type="spellEnd"/>
      <w:r w:rsidRPr="00CD3D82">
        <w:rPr>
          <w:sz w:val="28"/>
          <w:szCs w:val="28"/>
          <w:lang w:eastAsia="zh-TW"/>
        </w:rPr>
        <w:t xml:space="preserve"> и Едином портале государственных услуг – </w:t>
      </w:r>
      <w:proofErr w:type="spellStart"/>
      <w:r w:rsidRPr="00CD3D82">
        <w:rPr>
          <w:sz w:val="28"/>
          <w:szCs w:val="28"/>
          <w:lang w:eastAsia="zh-TW"/>
        </w:rPr>
        <w:t>gosuslugi.ru</w:t>
      </w:r>
      <w:proofErr w:type="spellEnd"/>
      <w:r w:rsidRPr="00CD3D82">
        <w:rPr>
          <w:sz w:val="28"/>
          <w:szCs w:val="28"/>
          <w:lang w:eastAsia="zh-TW"/>
        </w:rPr>
        <w:t xml:space="preserve"> с использованием электронно-цифровой подписи.</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2.11.В целях получения муниципальной услуги заявители обращаются с заявлением и приложенными к нему документами:</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1)в МФЦ;</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 xml:space="preserve">2)в Администрацию; </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3)через Портал. </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 xml:space="preserve">Заявление и необходимые документы могут подаваться Заявителем в виде бумажных или электронных документов. </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 xml:space="preserve">Предоставление копий документов не допускается. </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Копии документов, направляемых по почте, требуют обязательного нотариального заверения.</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lastRenderedPageBreak/>
        <w:t>Электронные документы оформляются с применением электронной цифровой подписи и направляются через Портал.</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2.12.Запрещается требовать от заявителя:</w:t>
      </w:r>
    </w:p>
    <w:p w:rsidR="00FD4B84" w:rsidRPr="00FD4B84" w:rsidRDefault="006A65D9" w:rsidP="00FD4B84">
      <w:pPr>
        <w:widowControl w:val="0"/>
        <w:tabs>
          <w:tab w:val="left" w:pos="851"/>
        </w:tabs>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B84" w:rsidRPr="00FD4B84" w:rsidRDefault="006A65D9" w:rsidP="00FD4B84">
      <w:pPr>
        <w:widowControl w:val="0"/>
        <w:tabs>
          <w:tab w:val="left" w:pos="851"/>
        </w:tabs>
        <w:suppressAutoHyphens w:val="0"/>
        <w:autoSpaceDE w:val="0"/>
        <w:autoSpaceDN w:val="0"/>
        <w:ind w:firstLine="851"/>
        <w:jc w:val="both"/>
        <w:rPr>
          <w:sz w:val="28"/>
          <w:szCs w:val="28"/>
          <w:lang w:eastAsia="zh-TW"/>
        </w:rPr>
      </w:pPr>
      <w:proofErr w:type="gramStart"/>
      <w:r>
        <w:rPr>
          <w:sz w:val="28"/>
          <w:szCs w:val="28"/>
          <w:lang w:eastAsia="zh-TW"/>
        </w:rPr>
        <w:t>-</w:t>
      </w:r>
      <w:r w:rsidR="00FD4B84" w:rsidRPr="00FD4B84">
        <w:rPr>
          <w:sz w:val="28"/>
          <w:szCs w:val="28"/>
          <w:lang w:eastAsia="zh-TW"/>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00FD4B84" w:rsidRPr="00FD4B84">
          <w:rPr>
            <w:sz w:val="28"/>
            <w:szCs w:val="28"/>
            <w:lang w:eastAsia="zh-TW"/>
          </w:rPr>
          <w:t>части 6 статьи 7</w:t>
        </w:r>
      </w:hyperlink>
      <w:r w:rsidR="00FD4B84" w:rsidRPr="00FD4B84">
        <w:rPr>
          <w:sz w:val="28"/>
          <w:szCs w:val="28"/>
          <w:lang w:eastAsia="zh-TW"/>
        </w:rPr>
        <w:t xml:space="preserve"> Федерального закона от 27 июля 2010</w:t>
      </w:r>
      <w:proofErr w:type="gramEnd"/>
      <w:r w:rsidR="00FD4B84" w:rsidRPr="00FD4B84">
        <w:rPr>
          <w:sz w:val="28"/>
          <w:szCs w:val="28"/>
          <w:lang w:eastAsia="zh-TW"/>
        </w:rPr>
        <w:t xml:space="preserve"> года №  210-ФЗ «Об организации предоставления государственных и муниципальных услуг».</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2.13.Исчерпывающий перечень оснований для отказа в приеме документов, необходимых для предоставления муниципальной  услуги.</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К таким основаниям относятся:</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-истечение срока действия предоставляемых документов;</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FD4B84" w:rsidRPr="00FD4B84" w:rsidRDefault="00FD4B84" w:rsidP="00FD4B84">
      <w:pPr>
        <w:suppressAutoHyphens w:val="0"/>
        <w:autoSpaceDE w:val="0"/>
        <w:autoSpaceDN w:val="0"/>
        <w:adjustRightInd w:val="0"/>
        <w:ind w:firstLine="851"/>
        <w:jc w:val="both"/>
        <w:rPr>
          <w:bCs/>
          <w:sz w:val="28"/>
          <w:szCs w:val="28"/>
          <w:lang w:eastAsia="ru-RU"/>
        </w:rPr>
      </w:pPr>
      <w:r w:rsidRPr="00FD4B84">
        <w:rPr>
          <w:bCs/>
          <w:sz w:val="28"/>
          <w:szCs w:val="28"/>
          <w:lang w:eastAsia="ru-RU"/>
        </w:rPr>
        <w:t>-отсутствие права у заявителя на получение муниципальной услуги;</w:t>
      </w:r>
    </w:p>
    <w:p w:rsidR="00FD4B84" w:rsidRPr="00FD4B84" w:rsidRDefault="005637D3" w:rsidP="00FD4B84">
      <w:pPr>
        <w:suppressAutoHyphens w:val="0"/>
        <w:autoSpaceDE w:val="0"/>
        <w:autoSpaceDN w:val="0"/>
        <w:adjustRightInd w:val="0"/>
        <w:ind w:firstLine="851"/>
        <w:jc w:val="both"/>
        <w:rPr>
          <w:bCs/>
          <w:sz w:val="28"/>
          <w:szCs w:val="28"/>
          <w:lang w:eastAsia="ru-RU"/>
        </w:rPr>
      </w:pPr>
      <w:r>
        <w:rPr>
          <w:bCs/>
          <w:sz w:val="28"/>
          <w:szCs w:val="28"/>
          <w:lang w:eastAsia="ru-RU"/>
        </w:rPr>
        <w:t>-</w:t>
      </w:r>
      <w:r w:rsidR="00FD4B84" w:rsidRPr="00FD4B84">
        <w:rPr>
          <w:bCs/>
          <w:sz w:val="28"/>
          <w:szCs w:val="28"/>
          <w:lang w:eastAsia="ru-RU"/>
        </w:rPr>
        <w:t>предоставление заявителем недостоверной, неполной или неактуальной информации;</w:t>
      </w:r>
    </w:p>
    <w:p w:rsidR="00FD4B84" w:rsidRPr="00FD4B84" w:rsidRDefault="00FD4B84" w:rsidP="00FD4B84">
      <w:pPr>
        <w:suppressAutoHyphens w:val="0"/>
        <w:autoSpaceDE w:val="0"/>
        <w:autoSpaceDN w:val="0"/>
        <w:adjustRightInd w:val="0"/>
        <w:ind w:firstLine="851"/>
        <w:jc w:val="both"/>
        <w:rPr>
          <w:bCs/>
          <w:sz w:val="28"/>
          <w:szCs w:val="28"/>
          <w:lang w:eastAsia="ru-RU"/>
        </w:rPr>
      </w:pPr>
      <w:r w:rsidRPr="00FD4B84">
        <w:rPr>
          <w:bCs/>
          <w:sz w:val="28"/>
          <w:szCs w:val="28"/>
          <w:lang w:eastAsia="ru-RU"/>
        </w:rPr>
        <w:t>-представление заявителем подложных документов или сообщение заведомо ложных сведений;</w:t>
      </w:r>
    </w:p>
    <w:p w:rsidR="00FD4B84" w:rsidRPr="00FD4B84" w:rsidRDefault="00FD4B84" w:rsidP="00FD4B84">
      <w:pPr>
        <w:suppressAutoHyphens w:val="0"/>
        <w:autoSpaceDE w:val="0"/>
        <w:autoSpaceDN w:val="0"/>
        <w:adjustRightInd w:val="0"/>
        <w:ind w:firstLine="851"/>
        <w:jc w:val="both"/>
        <w:rPr>
          <w:bCs/>
          <w:sz w:val="28"/>
          <w:szCs w:val="28"/>
          <w:lang w:eastAsia="ru-RU"/>
        </w:rPr>
      </w:pPr>
      <w:r w:rsidRPr="00FD4B84">
        <w:rPr>
          <w:bCs/>
          <w:sz w:val="28"/>
          <w:szCs w:val="28"/>
          <w:lang w:eastAsia="ru-RU"/>
        </w:rPr>
        <w:t>-изменение законодательства либо наступление форс-мажорных обстоятельств.</w:t>
      </w:r>
    </w:p>
    <w:p w:rsidR="00FD4B84" w:rsidRPr="00FD4B84" w:rsidRDefault="00FD4B84" w:rsidP="00FD4B84">
      <w:pPr>
        <w:widowControl w:val="0"/>
        <w:suppressAutoHyphens w:val="0"/>
        <w:overflowPunct w:val="0"/>
        <w:adjustRightInd w:val="0"/>
        <w:ind w:firstLine="851"/>
        <w:jc w:val="both"/>
        <w:rPr>
          <w:kern w:val="28"/>
          <w:sz w:val="28"/>
          <w:szCs w:val="28"/>
          <w:lang w:eastAsia="ru-RU"/>
        </w:rPr>
      </w:pPr>
      <w:r w:rsidRPr="00FD4B84">
        <w:rPr>
          <w:kern w:val="28"/>
          <w:sz w:val="28"/>
          <w:szCs w:val="28"/>
          <w:lang w:eastAsia="ru-RU"/>
        </w:rPr>
        <w:t>-отсутствие одного или нескольких документов, необходимых для получения муниципальной услуги;</w:t>
      </w:r>
    </w:p>
    <w:p w:rsidR="00FD4B84" w:rsidRPr="00FD4B84" w:rsidRDefault="00FD4B84" w:rsidP="00FD4B84">
      <w:pPr>
        <w:widowControl w:val="0"/>
        <w:suppressAutoHyphens w:val="0"/>
        <w:overflowPunct w:val="0"/>
        <w:adjustRightInd w:val="0"/>
        <w:ind w:firstLine="851"/>
        <w:jc w:val="both"/>
        <w:rPr>
          <w:kern w:val="28"/>
          <w:sz w:val="28"/>
          <w:szCs w:val="28"/>
          <w:lang w:eastAsia="ru-RU"/>
        </w:rPr>
      </w:pPr>
      <w:r w:rsidRPr="00FD4B84">
        <w:rPr>
          <w:kern w:val="28"/>
          <w:sz w:val="28"/>
          <w:szCs w:val="28"/>
          <w:lang w:eastAsia="ru-RU"/>
        </w:rPr>
        <w:t>-отсутствие у заявителя соответствующих полномочий на получение муниципальной услуги;</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О наличии оснований для отказа в приеме документов заявителя информирует работник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Заявитель вправе отозвать заявление, обратившись с соответствующим заявлением в МФЦ. В этом случае документы, представленные заявителем вместе с заявлением, в полном объеме в течение 5 рабочих дней подлежат возврату заявителю.</w:t>
      </w:r>
    </w:p>
    <w:p w:rsidR="00FD4B84" w:rsidRPr="00FD4B84" w:rsidRDefault="00FD4B84" w:rsidP="00FD4B84">
      <w:pPr>
        <w:tabs>
          <w:tab w:val="left" w:pos="851"/>
          <w:tab w:val="left" w:pos="1368"/>
        </w:tabs>
        <w:suppressAutoHyphens w:val="0"/>
        <w:ind w:firstLine="851"/>
        <w:jc w:val="both"/>
        <w:rPr>
          <w:bCs/>
          <w:sz w:val="28"/>
          <w:szCs w:val="28"/>
          <w:lang w:eastAsia="ru-RU"/>
        </w:rPr>
      </w:pPr>
      <w:r w:rsidRPr="00FD4B84">
        <w:rPr>
          <w:bCs/>
          <w:sz w:val="28"/>
          <w:szCs w:val="28"/>
          <w:lang w:eastAsia="ru-RU"/>
        </w:rPr>
        <w:t>2.14.Исчерпывающий перечень оснований для приостановления предоставления муниципальной  услуги.</w:t>
      </w:r>
    </w:p>
    <w:p w:rsidR="00FD4B84" w:rsidRPr="00FD4B84" w:rsidRDefault="00FD4B84" w:rsidP="00FD4B84">
      <w:pPr>
        <w:tabs>
          <w:tab w:val="left" w:pos="851"/>
          <w:tab w:val="left" w:pos="1368"/>
        </w:tabs>
        <w:suppressAutoHyphens w:val="0"/>
        <w:ind w:firstLine="851"/>
        <w:jc w:val="both"/>
        <w:rPr>
          <w:bCs/>
          <w:sz w:val="28"/>
          <w:szCs w:val="28"/>
          <w:lang w:eastAsia="ru-RU"/>
        </w:rPr>
      </w:pPr>
      <w:r w:rsidRPr="00FD4B84">
        <w:rPr>
          <w:bCs/>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FD4B84" w:rsidRPr="00FD4B84" w:rsidRDefault="00FD4B84" w:rsidP="00FD4B84">
      <w:pPr>
        <w:tabs>
          <w:tab w:val="left" w:pos="851"/>
          <w:tab w:val="left" w:pos="1368"/>
        </w:tabs>
        <w:suppressAutoHyphens w:val="0"/>
        <w:ind w:firstLine="851"/>
        <w:jc w:val="both"/>
        <w:rPr>
          <w:bCs/>
          <w:sz w:val="28"/>
          <w:szCs w:val="28"/>
          <w:lang w:eastAsia="ru-RU"/>
        </w:rPr>
      </w:pPr>
      <w:r w:rsidRPr="00FD4B84">
        <w:rPr>
          <w:bCs/>
          <w:sz w:val="28"/>
          <w:szCs w:val="28"/>
          <w:lang w:eastAsia="ru-RU"/>
        </w:rPr>
        <w:lastRenderedPageBreak/>
        <w:t>2.15.Исчерпывающий перечень оснований для отказа в предоставлении муниципальной  услуги.</w:t>
      </w:r>
    </w:p>
    <w:p w:rsidR="006A65D9" w:rsidRPr="00971DA2" w:rsidRDefault="006A65D9" w:rsidP="006A65D9">
      <w:pPr>
        <w:ind w:firstLine="851"/>
        <w:jc w:val="both"/>
        <w:rPr>
          <w:bCs/>
          <w:sz w:val="28"/>
          <w:szCs w:val="28"/>
        </w:rPr>
      </w:pPr>
      <w:r>
        <w:rPr>
          <w:bCs/>
          <w:sz w:val="28"/>
          <w:szCs w:val="28"/>
        </w:rPr>
        <w:t>1)</w:t>
      </w:r>
      <w:r w:rsidRPr="00971DA2">
        <w:rPr>
          <w:bCs/>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6A65D9" w:rsidRPr="00971DA2" w:rsidRDefault="006A65D9" w:rsidP="006A65D9">
      <w:pPr>
        <w:ind w:firstLine="851"/>
        <w:jc w:val="both"/>
        <w:rPr>
          <w:bCs/>
          <w:sz w:val="28"/>
          <w:szCs w:val="28"/>
        </w:rPr>
      </w:pPr>
      <w:r>
        <w:rPr>
          <w:bCs/>
          <w:sz w:val="28"/>
          <w:szCs w:val="28"/>
        </w:rPr>
        <w:t>2)</w:t>
      </w:r>
      <w:r w:rsidRPr="00971DA2">
        <w:rPr>
          <w:bCs/>
          <w:sz w:val="28"/>
          <w:szCs w:val="28"/>
        </w:rPr>
        <w:t>планируемое на условиях сервитута использование земельного участка не допускается в соответствии с федеральными законами;</w:t>
      </w:r>
    </w:p>
    <w:p w:rsidR="006A65D9" w:rsidRPr="00971DA2" w:rsidRDefault="006A65D9" w:rsidP="006A65D9">
      <w:pPr>
        <w:ind w:firstLine="851"/>
        <w:jc w:val="both"/>
        <w:rPr>
          <w:bCs/>
          <w:sz w:val="28"/>
          <w:szCs w:val="28"/>
        </w:rPr>
      </w:pPr>
      <w:r>
        <w:rPr>
          <w:bCs/>
          <w:sz w:val="28"/>
          <w:szCs w:val="28"/>
        </w:rPr>
        <w:t>3)</w:t>
      </w:r>
      <w:r w:rsidRPr="00971DA2">
        <w:rPr>
          <w:bCs/>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A65D9" w:rsidRDefault="006A65D9" w:rsidP="006A65D9">
      <w:pPr>
        <w:ind w:firstLine="851"/>
        <w:jc w:val="both"/>
        <w:rPr>
          <w:bCs/>
          <w:sz w:val="28"/>
          <w:szCs w:val="28"/>
        </w:rPr>
      </w:pPr>
      <w:r>
        <w:rPr>
          <w:bCs/>
          <w:sz w:val="28"/>
          <w:szCs w:val="28"/>
        </w:rPr>
        <w:t>4)</w:t>
      </w:r>
      <w:r w:rsidRPr="00971DA2">
        <w:rPr>
          <w:bCs/>
          <w:sz w:val="28"/>
          <w:szCs w:val="28"/>
        </w:rPr>
        <w:t xml:space="preserve">отсутствие в приложении к заявлению документов, указанных в пункте </w:t>
      </w:r>
      <w:r>
        <w:rPr>
          <w:bCs/>
          <w:sz w:val="28"/>
          <w:szCs w:val="28"/>
        </w:rPr>
        <w:t>2.7.</w:t>
      </w:r>
      <w:r w:rsidRPr="00971DA2">
        <w:rPr>
          <w:bCs/>
          <w:sz w:val="28"/>
          <w:szCs w:val="28"/>
        </w:rPr>
        <w:t xml:space="preserve"> </w:t>
      </w:r>
      <w:r>
        <w:rPr>
          <w:bCs/>
          <w:sz w:val="28"/>
          <w:szCs w:val="28"/>
        </w:rPr>
        <w:t>А</w:t>
      </w:r>
      <w:r w:rsidRPr="00971DA2">
        <w:rPr>
          <w:bCs/>
          <w:sz w:val="28"/>
          <w:szCs w:val="28"/>
        </w:rPr>
        <w:t>дминистративного регламента</w:t>
      </w:r>
      <w:r w:rsidRPr="00AF27D8">
        <w:rPr>
          <w:bCs/>
          <w:sz w:val="28"/>
          <w:szCs w:val="28"/>
        </w:rPr>
        <w:t>.</w:t>
      </w:r>
    </w:p>
    <w:p w:rsidR="00FD4B84" w:rsidRPr="00FD4B84" w:rsidRDefault="00FD4B84" w:rsidP="00FD4B84">
      <w:pPr>
        <w:tabs>
          <w:tab w:val="left" w:pos="851"/>
          <w:tab w:val="left" w:pos="1368"/>
        </w:tabs>
        <w:suppressAutoHyphens w:val="0"/>
        <w:ind w:firstLine="851"/>
        <w:jc w:val="both"/>
        <w:rPr>
          <w:bCs/>
          <w:sz w:val="28"/>
          <w:szCs w:val="28"/>
          <w:lang w:eastAsia="ru-RU"/>
        </w:rPr>
      </w:pPr>
      <w:r w:rsidRPr="00FD4B84">
        <w:rPr>
          <w:bCs/>
          <w:sz w:val="28"/>
          <w:szCs w:val="28"/>
          <w:lang w:eastAsia="ru-RU"/>
        </w:rPr>
        <w:t>2.16.Перечень услуг, которые являются необходимыми и обязательными для предоставления муниципальной услуги.</w:t>
      </w:r>
    </w:p>
    <w:p w:rsidR="00FD4B84" w:rsidRPr="00FD4B84" w:rsidRDefault="00FD4B84" w:rsidP="00FD4B84">
      <w:pPr>
        <w:tabs>
          <w:tab w:val="left" w:pos="851"/>
          <w:tab w:val="left" w:pos="1368"/>
        </w:tabs>
        <w:suppressAutoHyphens w:val="0"/>
        <w:ind w:firstLine="851"/>
        <w:jc w:val="both"/>
        <w:rPr>
          <w:b/>
          <w:bCs/>
          <w:i/>
          <w:sz w:val="28"/>
          <w:szCs w:val="28"/>
          <w:lang w:eastAsia="ru-RU"/>
        </w:rPr>
      </w:pPr>
      <w:r w:rsidRPr="00FD4B84">
        <w:rPr>
          <w:bCs/>
          <w:sz w:val="28"/>
          <w:szCs w:val="28"/>
          <w:lang w:eastAsia="ru-RU"/>
        </w:rPr>
        <w:t xml:space="preserve">Услуги, которые являются необходимыми и обязательными для предоставления муниципальной услуги, отсутствуют. </w:t>
      </w:r>
    </w:p>
    <w:p w:rsidR="00FD4B84" w:rsidRPr="00FD4B84" w:rsidRDefault="00FD4B84" w:rsidP="00FD4B84">
      <w:pPr>
        <w:tabs>
          <w:tab w:val="left" w:pos="851"/>
          <w:tab w:val="left" w:pos="1368"/>
        </w:tabs>
        <w:suppressAutoHyphens w:val="0"/>
        <w:ind w:firstLine="851"/>
        <w:jc w:val="both"/>
        <w:rPr>
          <w:bCs/>
          <w:sz w:val="28"/>
          <w:szCs w:val="28"/>
          <w:lang w:eastAsia="ru-RU"/>
        </w:rPr>
      </w:pPr>
      <w:r w:rsidRPr="00FD4B84">
        <w:rPr>
          <w:bCs/>
          <w:sz w:val="28"/>
          <w:szCs w:val="28"/>
          <w:lang w:eastAsia="ru-RU"/>
        </w:rPr>
        <w:t>2.17.Порядок, размер и основания взимания государственной пошлины или иной платы, взимаемой за предоставление муниципальной услуги.</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Предоставление муниципальной услуги заявителям осуществляется на безвозмездной основе.</w:t>
      </w:r>
      <w:bookmarkStart w:id="2" w:name="sub_213"/>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 xml:space="preserve">2.18.Максимальный срок ожидания в очереди при подаче заявления и при получении результата предоставления муниципальной услуги: </w:t>
      </w:r>
      <w:bookmarkEnd w:id="2"/>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-время ожидания в очереди для получения консультации не должно превышать пятнадцати минут в МФЦ, не должно превышать пятнадцати  минут в Администрации;</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-время ожидания для подачи документов, необходимых для получения Муниципальной услуги не должно превышать пятнадцати минут в МФЦ, не должно превышать пятнадцати  минут в Администрации;</w:t>
      </w:r>
    </w:p>
    <w:p w:rsidR="00FD4B84" w:rsidRPr="00FD4B84" w:rsidRDefault="00FD4B84" w:rsidP="00FD4B84">
      <w:pPr>
        <w:tabs>
          <w:tab w:val="left" w:pos="851"/>
        </w:tabs>
        <w:suppressAutoHyphens w:val="0"/>
        <w:ind w:firstLine="851"/>
        <w:jc w:val="both"/>
        <w:rPr>
          <w:bCs/>
          <w:sz w:val="28"/>
          <w:szCs w:val="28"/>
          <w:lang w:eastAsia="ru-RU"/>
        </w:rPr>
      </w:pPr>
      <w:r w:rsidRPr="00FD4B84">
        <w:rPr>
          <w:bCs/>
          <w:sz w:val="28"/>
          <w:szCs w:val="28"/>
          <w:lang w:eastAsia="ru-RU"/>
        </w:rPr>
        <w:t>-время ожидания для получения результата предоставления Муниципальной услуги не должно превышать пятнадцати минут в МФЦ, не должно превышать пятнадцати минут в Администрации.</w:t>
      </w:r>
    </w:p>
    <w:p w:rsidR="00FD4B84" w:rsidRPr="00FD4B84" w:rsidRDefault="00FD4B84" w:rsidP="00FD4B84">
      <w:pPr>
        <w:tabs>
          <w:tab w:val="left" w:pos="851"/>
        </w:tabs>
        <w:suppressAutoHyphens w:val="0"/>
        <w:ind w:firstLine="851"/>
        <w:jc w:val="both"/>
        <w:rPr>
          <w:bCs/>
          <w:sz w:val="28"/>
          <w:szCs w:val="28"/>
          <w:lang w:eastAsia="ru-RU"/>
        </w:rPr>
      </w:pPr>
      <w:bookmarkStart w:id="3" w:name="sub_214"/>
      <w:r w:rsidRPr="00FD4B84">
        <w:rPr>
          <w:bCs/>
          <w:sz w:val="28"/>
          <w:szCs w:val="28"/>
          <w:lang w:eastAsia="ru-RU"/>
        </w:rPr>
        <w:t>2.19.Срок и порядок регистрации запроса заявителя о предоставлении Муниципальной услуги, в том числе в электронной форме.</w:t>
      </w:r>
    </w:p>
    <w:p w:rsidR="00FD4B84" w:rsidRPr="00FD4B84" w:rsidRDefault="00FD4B84" w:rsidP="00FD4B84">
      <w:pPr>
        <w:widowControl w:val="0"/>
        <w:tabs>
          <w:tab w:val="left" w:pos="851"/>
        </w:tabs>
        <w:suppressAutoHyphens w:val="0"/>
        <w:autoSpaceDE w:val="0"/>
        <w:autoSpaceDN w:val="0"/>
        <w:ind w:firstLine="851"/>
        <w:jc w:val="both"/>
        <w:rPr>
          <w:b/>
          <w:sz w:val="28"/>
          <w:szCs w:val="28"/>
          <w:lang w:eastAsia="zh-TW"/>
        </w:rPr>
      </w:pPr>
      <w:r w:rsidRPr="00FD4B84">
        <w:rPr>
          <w:sz w:val="28"/>
          <w:szCs w:val="28"/>
          <w:lang w:eastAsia="zh-TW"/>
        </w:rPr>
        <w:t>Срок регистрации заявления о предоставлении муниципальной услуги не может превышать 1 рабочего дня.</w:t>
      </w:r>
      <w:bookmarkStart w:id="4" w:name="sub_215"/>
      <w:bookmarkEnd w:id="3"/>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2.19.1.Порядок регистрации заявления:</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-регистрация заявления производится работником МФЦ, либо специалистом Администрации;</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2.19.2.Порядок регистрации заявления полученного в электронной форме:</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получения.</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lastRenderedPageBreak/>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адресу электронной почты или с использованием </w:t>
      </w:r>
      <w:proofErr w:type="spellStart"/>
      <w:r w:rsidRPr="00FD4B84">
        <w:rPr>
          <w:sz w:val="28"/>
          <w:szCs w:val="28"/>
          <w:lang w:eastAsia="zh-TW"/>
        </w:rPr>
        <w:t>веб-сервисов</w:t>
      </w:r>
      <w:proofErr w:type="spellEnd"/>
      <w:r w:rsidRPr="00FD4B84">
        <w:rPr>
          <w:sz w:val="28"/>
          <w:szCs w:val="28"/>
          <w:lang w:eastAsia="zh-TW"/>
        </w:rPr>
        <w:t xml:space="preserve">.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w:t>
      </w:r>
    </w:p>
    <w:p w:rsidR="00556527" w:rsidRPr="00556527" w:rsidRDefault="00FD4B84" w:rsidP="00556527">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2.20.</w:t>
      </w:r>
      <w:bookmarkStart w:id="5" w:name="sub_2102"/>
      <w:bookmarkEnd w:id="4"/>
      <w:r w:rsidR="00556527" w:rsidRPr="00556527">
        <w:t xml:space="preserve"> </w:t>
      </w:r>
      <w:r w:rsidR="00556527" w:rsidRPr="00556527">
        <w:rPr>
          <w:sz w:val="28"/>
          <w:szCs w:val="28"/>
          <w:lang w:eastAsia="zh-TW"/>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 xml:space="preserve">Места предоставления муниципальной услуги оборудуются </w:t>
      </w:r>
      <w:proofErr w:type="gramStart"/>
      <w:r w:rsidRPr="00556527">
        <w:rPr>
          <w:sz w:val="28"/>
          <w:szCs w:val="28"/>
          <w:lang w:eastAsia="zh-TW"/>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56527">
        <w:rPr>
          <w:sz w:val="28"/>
          <w:szCs w:val="28"/>
          <w:lang w:eastAsia="zh-TW"/>
        </w:rPr>
        <w:t xml:space="preserve"> инвалидов, в том числе обеспечиваются:</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527">
        <w:rPr>
          <w:sz w:val="28"/>
          <w:szCs w:val="28"/>
          <w:lang w:eastAsia="zh-TW"/>
        </w:rPr>
        <w:t>сурдопереводчика</w:t>
      </w:r>
      <w:proofErr w:type="spellEnd"/>
      <w:r w:rsidRPr="00556527">
        <w:rPr>
          <w:sz w:val="28"/>
          <w:szCs w:val="28"/>
          <w:lang w:eastAsia="zh-TW"/>
        </w:rPr>
        <w:t xml:space="preserve"> и </w:t>
      </w:r>
      <w:proofErr w:type="spellStart"/>
      <w:r w:rsidRPr="00556527">
        <w:rPr>
          <w:sz w:val="28"/>
          <w:szCs w:val="28"/>
          <w:lang w:eastAsia="zh-TW"/>
        </w:rPr>
        <w:t>тифлосурдопереводчика</w:t>
      </w:r>
      <w:proofErr w:type="spellEnd"/>
      <w:r w:rsidRPr="00556527">
        <w:rPr>
          <w:sz w:val="28"/>
          <w:szCs w:val="28"/>
          <w:lang w:eastAsia="zh-TW"/>
        </w:rPr>
        <w:t>;</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556527">
        <w:rPr>
          <w:sz w:val="28"/>
          <w:szCs w:val="28"/>
          <w:lang w:eastAsia="zh-TW"/>
        </w:rPr>
        <w:lastRenderedPageBreak/>
        <w:t>обучение и выдаваемого в порядке, установленном законодательством Российской Федерации;</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56527" w:rsidRP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556527" w:rsidRDefault="00556527" w:rsidP="00556527">
      <w:pPr>
        <w:widowControl w:val="0"/>
        <w:tabs>
          <w:tab w:val="left" w:pos="851"/>
        </w:tabs>
        <w:suppressAutoHyphens w:val="0"/>
        <w:autoSpaceDE w:val="0"/>
        <w:autoSpaceDN w:val="0"/>
        <w:ind w:firstLine="851"/>
        <w:jc w:val="both"/>
        <w:rPr>
          <w:sz w:val="28"/>
          <w:szCs w:val="28"/>
          <w:lang w:eastAsia="zh-TW"/>
        </w:rPr>
      </w:pPr>
      <w:r w:rsidRPr="00556527">
        <w:rPr>
          <w:sz w:val="28"/>
          <w:szCs w:val="28"/>
          <w:lang w:eastAsia="zh-TW"/>
        </w:rPr>
        <w:t>Прием документов в уполномоченном органе осуществляется в специально оборудованных помещениях или отведенных для этого кабинетах.</w:t>
      </w:r>
    </w:p>
    <w:p w:rsidR="00FD4B84" w:rsidRPr="00FD4B84" w:rsidRDefault="00FD4B84" w:rsidP="00556527">
      <w:pPr>
        <w:widowControl w:val="0"/>
        <w:tabs>
          <w:tab w:val="left" w:pos="851"/>
        </w:tabs>
        <w:suppressAutoHyphens w:val="0"/>
        <w:autoSpaceDE w:val="0"/>
        <w:autoSpaceDN w:val="0"/>
        <w:ind w:firstLine="851"/>
        <w:jc w:val="both"/>
        <w:rPr>
          <w:sz w:val="28"/>
          <w:szCs w:val="28"/>
          <w:lang w:eastAsia="ru-RU"/>
        </w:rPr>
      </w:pPr>
      <w:r w:rsidRPr="00FD4B84">
        <w:rPr>
          <w:bCs/>
          <w:color w:val="26282F"/>
          <w:sz w:val="28"/>
          <w:szCs w:val="28"/>
          <w:lang w:eastAsia="ru-RU"/>
        </w:rPr>
        <w:t>2.21.Показатели доступности и качества муниципальной услуги</w:t>
      </w:r>
      <w:bookmarkEnd w:id="5"/>
      <w:r w:rsidRPr="00FD4B84">
        <w:rPr>
          <w:bCs/>
          <w:color w:val="26282F"/>
          <w:sz w:val="28"/>
          <w:szCs w:val="28"/>
          <w:lang w:eastAsia="ru-RU"/>
        </w:rPr>
        <w:t>.</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6" w:name="sub_226"/>
      <w:r w:rsidRPr="00FD4B84">
        <w:rPr>
          <w:sz w:val="28"/>
          <w:szCs w:val="28"/>
          <w:lang w:eastAsia="ru-RU"/>
        </w:rPr>
        <w:t>2.21.1.Показателями доступности муниципальной услуги являются:</w:t>
      </w:r>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bookmarkStart w:id="7" w:name="sub_2261"/>
      <w:bookmarkEnd w:id="6"/>
      <w:r>
        <w:rPr>
          <w:sz w:val="28"/>
          <w:szCs w:val="28"/>
          <w:lang w:eastAsia="ru-RU"/>
        </w:rPr>
        <w:t>-</w:t>
      </w:r>
      <w:r w:rsidR="00FD4B84" w:rsidRPr="00FD4B84">
        <w:rPr>
          <w:sz w:val="28"/>
          <w:szCs w:val="28"/>
          <w:lang w:eastAsia="ru-RU"/>
        </w:rPr>
        <w:t>транспортная доступность к месту предоставления муниципальной услуги;</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8" w:name="sub_2262"/>
      <w:bookmarkEnd w:id="7"/>
      <w:r w:rsidRPr="00FD4B84">
        <w:rPr>
          <w:sz w:val="28"/>
          <w:szCs w:val="28"/>
          <w:lang w:eastAsia="ru-RU"/>
        </w:rPr>
        <w:t xml:space="preserve">-обеспечение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bookmarkStart w:id="9" w:name="sub_2263"/>
      <w:bookmarkEnd w:id="8"/>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r>
        <w:rPr>
          <w:sz w:val="28"/>
          <w:szCs w:val="28"/>
          <w:lang w:eastAsia="ru-RU"/>
        </w:rPr>
        <w:t>-</w:t>
      </w:r>
      <w:r w:rsidR="00FD4B84" w:rsidRPr="00FD4B84">
        <w:rPr>
          <w:sz w:val="28"/>
          <w:szCs w:val="28"/>
          <w:lang w:eastAsia="ru-RU"/>
        </w:rPr>
        <w:t>обеспечение предоставления муниципальной услуги с использованием возможностей Портала;</w:t>
      </w:r>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bookmarkStart w:id="10" w:name="sub_2264"/>
      <w:bookmarkEnd w:id="9"/>
      <w:r>
        <w:rPr>
          <w:sz w:val="28"/>
          <w:szCs w:val="28"/>
          <w:lang w:eastAsia="ru-RU"/>
        </w:rPr>
        <w:t>-</w:t>
      </w:r>
      <w:r w:rsidR="00FD4B84" w:rsidRPr="00FD4B84">
        <w:rPr>
          <w:sz w:val="28"/>
          <w:szCs w:val="28"/>
          <w:lang w:eastAsia="ru-RU"/>
        </w:rPr>
        <w:t>размещение информации о порядке предоставления муниципальной услуги на официальном сайте;</w:t>
      </w:r>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r>
        <w:rPr>
          <w:sz w:val="28"/>
          <w:szCs w:val="28"/>
          <w:lang w:eastAsia="ru-RU"/>
        </w:rPr>
        <w:t>-</w:t>
      </w:r>
      <w:r w:rsidR="00FD4B84" w:rsidRPr="00FD4B84">
        <w:rPr>
          <w:sz w:val="28"/>
          <w:szCs w:val="28"/>
          <w:lang w:eastAsia="ru-RU"/>
        </w:rPr>
        <w:t>условия ожидания приема;</w:t>
      </w:r>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r>
        <w:rPr>
          <w:sz w:val="28"/>
          <w:szCs w:val="28"/>
          <w:lang w:eastAsia="ru-RU"/>
        </w:rPr>
        <w:t>-</w:t>
      </w:r>
      <w:r w:rsidR="00FD4B84" w:rsidRPr="00FD4B84">
        <w:rPr>
          <w:sz w:val="28"/>
          <w:szCs w:val="28"/>
          <w:lang w:eastAsia="ru-RU"/>
        </w:rPr>
        <w:t>обоснованность отказов в предоставлении муниципальной услуги.</w:t>
      </w:r>
    </w:p>
    <w:p w:rsidR="00FD4B84" w:rsidRPr="00FD4B84" w:rsidRDefault="006A65D9" w:rsidP="00FD4B84">
      <w:pPr>
        <w:tabs>
          <w:tab w:val="left" w:pos="851"/>
        </w:tabs>
        <w:suppressAutoHyphens w:val="0"/>
        <w:autoSpaceDE w:val="0"/>
        <w:autoSpaceDN w:val="0"/>
        <w:adjustRightInd w:val="0"/>
        <w:ind w:firstLine="851"/>
        <w:jc w:val="both"/>
        <w:rPr>
          <w:sz w:val="28"/>
          <w:szCs w:val="28"/>
          <w:lang w:eastAsia="ru-RU"/>
        </w:rPr>
      </w:pPr>
      <w:bookmarkStart w:id="11" w:name="sub_2265"/>
      <w:bookmarkEnd w:id="10"/>
      <w:r>
        <w:rPr>
          <w:sz w:val="28"/>
          <w:szCs w:val="28"/>
          <w:lang w:eastAsia="ru-RU"/>
        </w:rPr>
        <w:t>-</w:t>
      </w:r>
      <w:r w:rsidR="00FD4B84" w:rsidRPr="00FD4B84">
        <w:rPr>
          <w:sz w:val="28"/>
          <w:szCs w:val="28"/>
          <w:lang w:eastAsia="ru-RU"/>
        </w:rPr>
        <w:t>размещение информации о порядке предоставления муниципальной услуги на Портале.</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12" w:name="sub_227"/>
      <w:bookmarkEnd w:id="11"/>
      <w:r w:rsidRPr="00FD4B84">
        <w:rPr>
          <w:sz w:val="28"/>
          <w:szCs w:val="28"/>
          <w:lang w:eastAsia="ru-RU"/>
        </w:rPr>
        <w:t>2.21.2.Показателями качества муниципальной услуги являются:</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13" w:name="sub_2271"/>
      <w:bookmarkEnd w:id="12"/>
      <w:r w:rsidRPr="00FD4B84">
        <w:rPr>
          <w:sz w:val="28"/>
          <w:szCs w:val="28"/>
          <w:lang w:eastAsia="ru-RU"/>
        </w:rPr>
        <w:t>-соблюдение срока предоставления муниципальной услуги;</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14" w:name="sub_2272"/>
      <w:bookmarkEnd w:id="13"/>
      <w:r w:rsidRPr="00FD4B84">
        <w:rPr>
          <w:sz w:val="28"/>
          <w:szCs w:val="28"/>
          <w:lang w:eastAsia="ru-RU"/>
        </w:rPr>
        <w:t>-соблюдение сроков ожидания в очереди при предоставлении муниципальной услуги;</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bookmarkStart w:id="15" w:name="sub_2273"/>
      <w:bookmarkEnd w:id="14"/>
      <w:r w:rsidRPr="00FD4B84">
        <w:rPr>
          <w:sz w:val="28"/>
          <w:szCs w:val="28"/>
          <w:lang w:eastAsia="ru-RU"/>
        </w:rPr>
        <w:t>-отсутствие поданных в установленном порядке жалоб на решения и действия (бездействие) должностных лиц, муниципальных служащих принятые и осуществленные в ходе предоставления муниципальной услуги.</w:t>
      </w:r>
    </w:p>
    <w:p w:rsidR="00FD4B84" w:rsidRPr="00FD4B84" w:rsidRDefault="00FD4B84" w:rsidP="00FD4B84">
      <w:pPr>
        <w:tabs>
          <w:tab w:val="left" w:pos="851"/>
        </w:tabs>
        <w:suppressAutoHyphens w:val="0"/>
        <w:autoSpaceDE w:val="0"/>
        <w:autoSpaceDN w:val="0"/>
        <w:adjustRightInd w:val="0"/>
        <w:ind w:firstLine="851"/>
        <w:jc w:val="both"/>
        <w:rPr>
          <w:sz w:val="28"/>
          <w:szCs w:val="28"/>
          <w:lang w:eastAsia="ru-RU"/>
        </w:rPr>
      </w:pPr>
      <w:r w:rsidRPr="00FD4B84">
        <w:rPr>
          <w:sz w:val="28"/>
          <w:szCs w:val="28"/>
          <w:lang w:eastAsia="ru-RU"/>
        </w:rPr>
        <w:t>2.22.Иные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D4B84" w:rsidRPr="00940EA9" w:rsidRDefault="00FD4B84" w:rsidP="00940EA9">
      <w:pPr>
        <w:autoSpaceDE w:val="0"/>
        <w:jc w:val="both"/>
        <w:rPr>
          <w:shd w:val="clear" w:color="auto" w:fill="FFFFFF"/>
          <w:lang w:eastAsia="zh-CN"/>
        </w:rPr>
      </w:pPr>
      <w:proofErr w:type="gramStart"/>
      <w:r w:rsidRPr="00FD4B84">
        <w:rPr>
          <w:bCs/>
          <w:sz w:val="28"/>
          <w:szCs w:val="28"/>
          <w:lang w:eastAsia="zh-TW"/>
        </w:rPr>
        <w:lastRenderedPageBreak/>
        <w:t xml:space="preserve">На официальном сайте </w:t>
      </w:r>
      <w:r w:rsidR="00940EA9">
        <w:rPr>
          <w:bCs/>
          <w:sz w:val="28"/>
          <w:szCs w:val="28"/>
          <w:lang w:eastAsia="zh-TW"/>
        </w:rPr>
        <w:t>Ахтанизовского</w:t>
      </w:r>
      <w:r w:rsidR="00885483">
        <w:rPr>
          <w:bCs/>
          <w:sz w:val="28"/>
          <w:szCs w:val="28"/>
          <w:lang w:eastAsia="zh-TW"/>
        </w:rPr>
        <w:t xml:space="preserve"> сельского</w:t>
      </w:r>
      <w:r w:rsidR="00940EA9">
        <w:rPr>
          <w:bCs/>
          <w:sz w:val="28"/>
          <w:szCs w:val="28"/>
          <w:lang w:eastAsia="zh-TW"/>
        </w:rPr>
        <w:t xml:space="preserve"> поселения Темрюк</w:t>
      </w:r>
      <w:r w:rsidRPr="00FD4B84">
        <w:rPr>
          <w:bCs/>
          <w:sz w:val="28"/>
          <w:szCs w:val="28"/>
          <w:lang w:eastAsia="zh-TW"/>
        </w:rPr>
        <w:t xml:space="preserve">ского района </w:t>
      </w:r>
      <w:proofErr w:type="spellStart"/>
      <w:r w:rsidRPr="00FD4B84">
        <w:rPr>
          <w:bCs/>
          <w:sz w:val="28"/>
          <w:szCs w:val="28"/>
          <w:lang w:eastAsia="zh-TW"/>
        </w:rPr>
        <w:t>www</w:t>
      </w:r>
      <w:proofErr w:type="spellEnd"/>
      <w:r w:rsidRPr="00FD4B84">
        <w:rPr>
          <w:bCs/>
          <w:sz w:val="28"/>
          <w:szCs w:val="28"/>
          <w:lang w:eastAsia="zh-TW"/>
        </w:rPr>
        <w:t>.</w:t>
      </w:r>
      <w:proofErr w:type="spellStart"/>
      <w:r w:rsidR="00940EA9" w:rsidRPr="00940EA9">
        <w:rPr>
          <w:bCs/>
          <w:sz w:val="28"/>
          <w:szCs w:val="28"/>
          <w:lang w:val="en-US" w:eastAsia="zh-TW"/>
        </w:rPr>
        <w:t>ahtanizsp</w:t>
      </w:r>
      <w:proofErr w:type="spellEnd"/>
      <w:r w:rsidR="00940EA9" w:rsidRPr="00940EA9">
        <w:rPr>
          <w:bCs/>
          <w:sz w:val="28"/>
          <w:szCs w:val="28"/>
          <w:lang w:eastAsia="zh-TW"/>
        </w:rPr>
        <w:t>.</w:t>
      </w:r>
      <w:proofErr w:type="spellStart"/>
      <w:r w:rsidR="00940EA9">
        <w:rPr>
          <w:bCs/>
          <w:sz w:val="28"/>
          <w:szCs w:val="28"/>
          <w:lang w:val="en-US" w:eastAsia="zh-TW"/>
        </w:rPr>
        <w:t>ru</w:t>
      </w:r>
      <w:proofErr w:type="spellEnd"/>
      <w:r w:rsidRPr="00FD4B84">
        <w:rPr>
          <w:bCs/>
          <w:sz w:val="28"/>
          <w:szCs w:val="28"/>
          <w:lang w:eastAsia="zh-TW"/>
        </w:rPr>
        <w:t>, Портале государственных и муниципальных услуг</w:t>
      </w:r>
      <w:r w:rsidRPr="00FD4B84">
        <w:rPr>
          <w:sz w:val="28"/>
          <w:szCs w:val="28"/>
          <w:lang w:eastAsia="zh-TW"/>
        </w:rPr>
        <w:t xml:space="preserve"> </w:t>
      </w:r>
      <w:hyperlink r:id="rId12" w:history="1">
        <w:r w:rsidRPr="00FD4B84">
          <w:rPr>
            <w:sz w:val="28"/>
            <w:lang w:val="en-US" w:eastAsia="zh-TW"/>
          </w:rPr>
          <w:t>www</w:t>
        </w:r>
        <w:r w:rsidRPr="00FD4B84">
          <w:rPr>
            <w:sz w:val="28"/>
            <w:lang w:eastAsia="zh-TW"/>
          </w:rPr>
          <w:t>.</w:t>
        </w:r>
        <w:r w:rsidRPr="00FD4B84">
          <w:rPr>
            <w:sz w:val="28"/>
            <w:lang w:val="en-US" w:eastAsia="zh-TW"/>
          </w:rPr>
          <w:t>gosuslugi</w:t>
        </w:r>
        <w:r w:rsidRPr="00FD4B84">
          <w:rPr>
            <w:sz w:val="28"/>
            <w:lang w:eastAsia="zh-TW"/>
          </w:rPr>
          <w:t>.</w:t>
        </w:r>
        <w:r w:rsidRPr="00FD4B84">
          <w:rPr>
            <w:sz w:val="28"/>
            <w:lang w:val="en-US" w:eastAsia="zh-TW"/>
          </w:rPr>
          <w:t>ru</w:t>
        </w:r>
      </w:hyperlink>
      <w:r w:rsidRPr="00FD4B84">
        <w:rPr>
          <w:sz w:val="28"/>
          <w:szCs w:val="28"/>
          <w:lang w:eastAsia="zh-TW"/>
        </w:rPr>
        <w:t xml:space="preserve">., на Едином портале многофункциональных центров предоставления государственных и муниципальных услуг Краснодарского края </w:t>
      </w:r>
      <w:hyperlink r:id="rId13" w:history="1">
        <w:proofErr w:type="gramEnd"/>
        <w:r w:rsidRPr="00FD4B84">
          <w:rPr>
            <w:sz w:val="28"/>
            <w:lang w:eastAsia="zh-TW"/>
          </w:rPr>
          <w:t>www.</w:t>
        </w:r>
        <w:r w:rsidRPr="00FD4B84">
          <w:rPr>
            <w:sz w:val="28"/>
            <w:lang w:val="en-US" w:eastAsia="zh-TW"/>
          </w:rPr>
          <w:t>e</w:t>
        </w:r>
        <w:r w:rsidRPr="00FD4B84">
          <w:rPr>
            <w:sz w:val="28"/>
            <w:lang w:eastAsia="zh-TW"/>
          </w:rPr>
          <w:t>-</w:t>
        </w:r>
        <w:r w:rsidRPr="00FD4B84">
          <w:rPr>
            <w:sz w:val="28"/>
            <w:lang w:val="en-US" w:eastAsia="zh-TW"/>
          </w:rPr>
          <w:t>mfc</w:t>
        </w:r>
        <w:r w:rsidRPr="00FD4B84">
          <w:rPr>
            <w:sz w:val="28"/>
            <w:lang w:eastAsia="zh-TW"/>
          </w:rPr>
          <w:t>.</w:t>
        </w:r>
        <w:r w:rsidRPr="00FD4B84">
          <w:rPr>
            <w:sz w:val="28"/>
            <w:lang w:val="en-US" w:eastAsia="zh-TW"/>
          </w:rPr>
          <w:t>ru</w:t>
        </w:r>
        <w:proofErr w:type="gramStart"/>
      </w:hyperlink>
      <w:r w:rsidRPr="00FD4B84">
        <w:rPr>
          <w:sz w:val="28"/>
          <w:szCs w:val="28"/>
          <w:lang w:eastAsia="zh-TW"/>
        </w:rPr>
        <w:t xml:space="preserve">, на сайте МФЦ </w:t>
      </w:r>
      <w:r w:rsidR="00940EA9" w:rsidRPr="00940EA9">
        <w:rPr>
          <w:sz w:val="28"/>
          <w:szCs w:val="28"/>
          <w:u w:val="single"/>
          <w:lang w:val="en-US"/>
        </w:rPr>
        <w:t>www</w:t>
      </w:r>
      <w:r w:rsidR="00940EA9" w:rsidRPr="00940EA9">
        <w:rPr>
          <w:sz w:val="28"/>
          <w:szCs w:val="28"/>
          <w:u w:val="single"/>
        </w:rPr>
        <w:t>.</w:t>
      </w:r>
      <w:proofErr w:type="spellStart"/>
      <w:r w:rsidR="00940EA9" w:rsidRPr="00940EA9">
        <w:rPr>
          <w:sz w:val="28"/>
          <w:szCs w:val="28"/>
          <w:u w:val="single"/>
          <w:lang w:val="en-US"/>
        </w:rPr>
        <w:t>mfc</w:t>
      </w:r>
      <w:proofErr w:type="spellEnd"/>
      <w:r w:rsidR="00940EA9" w:rsidRPr="00940EA9">
        <w:rPr>
          <w:sz w:val="28"/>
          <w:szCs w:val="28"/>
          <w:u w:val="single"/>
        </w:rPr>
        <w:t>.</w:t>
      </w:r>
      <w:proofErr w:type="spellStart"/>
      <w:r w:rsidR="00940EA9" w:rsidRPr="00940EA9">
        <w:rPr>
          <w:sz w:val="28"/>
          <w:szCs w:val="28"/>
          <w:u w:val="single"/>
          <w:lang w:val="en-US"/>
        </w:rPr>
        <w:t>temryuk</w:t>
      </w:r>
      <w:proofErr w:type="spellEnd"/>
      <w:r w:rsidR="00940EA9" w:rsidRPr="00940EA9">
        <w:rPr>
          <w:sz w:val="28"/>
          <w:szCs w:val="28"/>
          <w:u w:val="single"/>
        </w:rPr>
        <w:t>.</w:t>
      </w:r>
      <w:proofErr w:type="spellStart"/>
      <w:r w:rsidR="00940EA9">
        <w:rPr>
          <w:sz w:val="28"/>
          <w:szCs w:val="28"/>
          <w:u w:val="single"/>
          <w:lang w:val="en-US"/>
        </w:rPr>
        <w:t>ru</w:t>
      </w:r>
      <w:proofErr w:type="spellEnd"/>
      <w:r w:rsidR="00940EA9" w:rsidRPr="00940EA9">
        <w:rPr>
          <w:shd w:val="clear" w:color="auto" w:fill="FFFFFF"/>
          <w:lang w:eastAsia="zh-CN"/>
        </w:rPr>
        <w:t xml:space="preserve"> </w:t>
      </w:r>
      <w:r w:rsidRPr="00FD4B84">
        <w:rPr>
          <w:sz w:val="28"/>
          <w:szCs w:val="28"/>
          <w:lang w:eastAsia="zh-TW"/>
        </w:rPr>
        <w:t>предоставляется возможность получения форм заявлений и иных документов, необходимых для получения Услуги в электронном виде.</w:t>
      </w:r>
      <w:proofErr w:type="gramEnd"/>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proofErr w:type="gramStart"/>
      <w:r w:rsidRPr="00FD4B84">
        <w:rPr>
          <w:sz w:val="28"/>
          <w:szCs w:val="28"/>
          <w:lang w:eastAsia="zh-TW"/>
        </w:rPr>
        <w:t>Прием заявлений о предоставлении государственных и муниципальных услуг в МФЦ, копирование и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информирование и консультирование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в МФЦ осуществляются бесплатно.</w:t>
      </w:r>
      <w:proofErr w:type="gramEnd"/>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При предоставлении услуги в МФЦ прием и выдача документов осуществляется работниками МФЦ. Для исполнения пакет документов передается непосредственно в Администрацию.</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Прием документов от заявителя, выдача результата предоставления муниципальной услуги, а также информирование и консультирование заявителей осуществляются работниками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В секторе информирования и ожидания работник МФЦ осуществляет организационную и консультационную помощь гражданам, обратившимся в МФЦ для получения муниципальной услуги.</w:t>
      </w:r>
    </w:p>
    <w:p w:rsidR="00FD4B84" w:rsidRP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Обслуживание заявителей в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p>
    <w:p w:rsidR="00FD4B84" w:rsidRDefault="00FD4B84" w:rsidP="00FD4B84">
      <w:pPr>
        <w:widowControl w:val="0"/>
        <w:tabs>
          <w:tab w:val="left" w:pos="851"/>
        </w:tabs>
        <w:suppressAutoHyphens w:val="0"/>
        <w:autoSpaceDE w:val="0"/>
        <w:autoSpaceDN w:val="0"/>
        <w:ind w:firstLine="851"/>
        <w:jc w:val="both"/>
        <w:rPr>
          <w:sz w:val="28"/>
          <w:szCs w:val="28"/>
          <w:lang w:eastAsia="zh-TW"/>
        </w:rPr>
      </w:pPr>
      <w:r w:rsidRPr="00FD4B84">
        <w:rPr>
          <w:sz w:val="28"/>
          <w:szCs w:val="28"/>
          <w:lang w:eastAsia="zh-TW"/>
        </w:rPr>
        <w:t xml:space="preserve">В местах ожидания размещается касса отделения банка по приему платежей. </w:t>
      </w:r>
    </w:p>
    <w:p w:rsidR="005E0A82" w:rsidRPr="00FD4B84" w:rsidRDefault="005E0A82" w:rsidP="00FD4B84">
      <w:pPr>
        <w:widowControl w:val="0"/>
        <w:tabs>
          <w:tab w:val="left" w:pos="851"/>
        </w:tabs>
        <w:suppressAutoHyphens w:val="0"/>
        <w:autoSpaceDE w:val="0"/>
        <w:autoSpaceDN w:val="0"/>
        <w:ind w:firstLine="851"/>
        <w:jc w:val="both"/>
        <w:rPr>
          <w:sz w:val="28"/>
          <w:szCs w:val="28"/>
          <w:lang w:eastAsia="zh-TW"/>
        </w:rPr>
      </w:pPr>
      <w:r w:rsidRPr="005E0A82">
        <w:rPr>
          <w:sz w:val="28"/>
          <w:szCs w:val="28"/>
          <w:lang w:eastAsia="zh-TW"/>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bookmarkEnd w:id="15"/>
    <w:p w:rsidR="00FD4B84" w:rsidRPr="00FD4B84" w:rsidRDefault="00FD4B84" w:rsidP="00FD4B84">
      <w:pPr>
        <w:suppressAutoHyphens w:val="0"/>
        <w:ind w:firstLine="851"/>
        <w:rPr>
          <w:rFonts w:cs="Arial"/>
          <w:bCs/>
          <w:sz w:val="28"/>
          <w:szCs w:val="20"/>
          <w:lang w:eastAsia="ru-RU"/>
        </w:rPr>
      </w:pPr>
    </w:p>
    <w:p w:rsidR="00FD4B84" w:rsidRPr="00FD4B84" w:rsidRDefault="00FD4B84" w:rsidP="00FD4B84">
      <w:pPr>
        <w:suppressAutoHyphens w:val="0"/>
        <w:jc w:val="center"/>
        <w:rPr>
          <w:rFonts w:cs="Arial"/>
          <w:bCs/>
          <w:sz w:val="28"/>
          <w:szCs w:val="20"/>
          <w:lang w:eastAsia="ru-RU"/>
        </w:rPr>
      </w:pPr>
      <w:r w:rsidRPr="00FD4B84">
        <w:rPr>
          <w:rFonts w:cs="Arial"/>
          <w:sz w:val="28"/>
          <w:szCs w:val="28"/>
          <w:lang w:val="en-US" w:eastAsia="ru-RU"/>
        </w:rPr>
        <w:t>III</w:t>
      </w:r>
      <w:r w:rsidRPr="00FD4B84">
        <w:rPr>
          <w:rFonts w:cs="Arial"/>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4B84" w:rsidRPr="00FD4B84" w:rsidRDefault="00FD4B84" w:rsidP="00FD4B84">
      <w:pPr>
        <w:suppressAutoHyphens w:val="0"/>
        <w:ind w:firstLine="851"/>
        <w:jc w:val="both"/>
        <w:rPr>
          <w:bCs/>
          <w:sz w:val="28"/>
          <w:szCs w:val="28"/>
          <w:lang w:eastAsia="ru-RU"/>
        </w:rPr>
      </w:pPr>
    </w:p>
    <w:p w:rsidR="00FD4B84" w:rsidRPr="00FD4B84" w:rsidRDefault="00FD4B84" w:rsidP="00FD4B84">
      <w:pPr>
        <w:suppressAutoHyphens w:val="0"/>
        <w:ind w:firstLine="851"/>
        <w:jc w:val="both"/>
        <w:rPr>
          <w:bCs/>
          <w:sz w:val="28"/>
          <w:szCs w:val="28"/>
          <w:lang w:eastAsia="ru-RU"/>
        </w:rPr>
      </w:pPr>
      <w:r w:rsidRPr="00FD4B84">
        <w:rPr>
          <w:bCs/>
          <w:sz w:val="28"/>
          <w:szCs w:val="28"/>
          <w:lang w:eastAsia="ru-RU"/>
        </w:rPr>
        <w:lastRenderedPageBreak/>
        <w:t>3.1.Предоставление муниципальной услуги включает в себя следующие административные процедуры:</w:t>
      </w:r>
    </w:p>
    <w:p w:rsidR="00FD4B84" w:rsidRPr="00FD4B84" w:rsidRDefault="006A65D9" w:rsidP="00FD4B84">
      <w:pPr>
        <w:suppressAutoHyphens w:val="0"/>
        <w:ind w:firstLine="851"/>
        <w:jc w:val="both"/>
        <w:rPr>
          <w:bCs/>
          <w:sz w:val="28"/>
          <w:szCs w:val="28"/>
          <w:lang w:eastAsia="ru-RU"/>
        </w:rPr>
      </w:pPr>
      <w:r>
        <w:rPr>
          <w:bCs/>
          <w:sz w:val="28"/>
          <w:szCs w:val="28"/>
          <w:lang w:eastAsia="ru-RU"/>
        </w:rPr>
        <w:t>1)</w:t>
      </w:r>
      <w:r w:rsidR="00FD4B84" w:rsidRPr="00FD4B84">
        <w:rPr>
          <w:bCs/>
          <w:sz w:val="28"/>
          <w:szCs w:val="28"/>
          <w:lang w:eastAsia="ru-RU"/>
        </w:rPr>
        <w:t>прием заявления и документов на предоставление муниципальной услуги;</w:t>
      </w:r>
    </w:p>
    <w:p w:rsidR="00FD4B84" w:rsidRPr="00FD4B84" w:rsidRDefault="00FD4B84" w:rsidP="00FD4B84">
      <w:pPr>
        <w:suppressAutoHyphens w:val="0"/>
        <w:ind w:firstLine="851"/>
        <w:jc w:val="both"/>
        <w:rPr>
          <w:bCs/>
          <w:sz w:val="28"/>
          <w:szCs w:val="28"/>
          <w:lang w:eastAsia="ru-RU"/>
        </w:rPr>
      </w:pPr>
      <w:r w:rsidRPr="00FD4B84">
        <w:rPr>
          <w:bCs/>
          <w:sz w:val="28"/>
          <w:szCs w:val="28"/>
          <w:lang w:eastAsia="ru-RU"/>
        </w:rPr>
        <w:t>2)</w:t>
      </w:r>
      <w:r w:rsidRPr="00FD4B84">
        <w:rPr>
          <w:rFonts w:cs="Arial"/>
          <w:bCs/>
          <w:sz w:val="28"/>
          <w:szCs w:val="20"/>
          <w:lang w:eastAsia="ru-RU"/>
        </w:rPr>
        <w:t>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FD4B84" w:rsidRPr="00FD4B84" w:rsidRDefault="006A65D9" w:rsidP="00FD4B84">
      <w:pPr>
        <w:suppressAutoHyphens w:val="0"/>
        <w:ind w:firstLine="851"/>
        <w:jc w:val="both"/>
        <w:rPr>
          <w:bCs/>
          <w:sz w:val="28"/>
          <w:szCs w:val="28"/>
          <w:lang w:eastAsia="ru-RU"/>
        </w:rPr>
      </w:pPr>
      <w:r>
        <w:rPr>
          <w:bCs/>
          <w:sz w:val="28"/>
          <w:szCs w:val="28"/>
          <w:lang w:eastAsia="ru-RU"/>
        </w:rPr>
        <w:t>3)</w:t>
      </w:r>
      <w:r w:rsidR="00FD4B84" w:rsidRPr="00FD4B84">
        <w:rPr>
          <w:bCs/>
          <w:sz w:val="28"/>
          <w:szCs w:val="28"/>
          <w:lang w:eastAsia="ru-RU"/>
        </w:rPr>
        <w:t>рассмотрение заявления и формирование результата муниципальной услуги;</w:t>
      </w:r>
    </w:p>
    <w:p w:rsidR="00FD4B84" w:rsidRPr="00FD4B84" w:rsidRDefault="006A65D9" w:rsidP="00FD4B84">
      <w:pPr>
        <w:suppressAutoHyphens w:val="0"/>
        <w:ind w:firstLine="851"/>
        <w:jc w:val="both"/>
        <w:rPr>
          <w:bCs/>
          <w:sz w:val="28"/>
          <w:szCs w:val="28"/>
          <w:lang w:eastAsia="ru-RU"/>
        </w:rPr>
      </w:pPr>
      <w:r>
        <w:rPr>
          <w:bCs/>
          <w:sz w:val="28"/>
          <w:szCs w:val="28"/>
          <w:lang w:eastAsia="ru-RU"/>
        </w:rPr>
        <w:t>4)</w:t>
      </w:r>
      <w:r w:rsidR="00FD4B84" w:rsidRPr="00FD4B84">
        <w:rPr>
          <w:bCs/>
          <w:sz w:val="28"/>
          <w:szCs w:val="28"/>
          <w:lang w:eastAsia="ru-RU"/>
        </w:rPr>
        <w:t xml:space="preserve">выдача результата предоставления муниципальной услуги. </w:t>
      </w:r>
    </w:p>
    <w:p w:rsidR="00FD4B84" w:rsidRPr="00FD4B84" w:rsidRDefault="00FD4B84" w:rsidP="00FD4B84">
      <w:pPr>
        <w:suppressAutoHyphens w:val="0"/>
        <w:ind w:firstLine="851"/>
        <w:jc w:val="both"/>
        <w:rPr>
          <w:bCs/>
          <w:sz w:val="28"/>
          <w:szCs w:val="28"/>
          <w:lang w:eastAsia="ru-RU"/>
        </w:rPr>
      </w:pPr>
      <w:r w:rsidRPr="00FD4B84">
        <w:rPr>
          <w:bCs/>
          <w:sz w:val="28"/>
          <w:szCs w:val="28"/>
          <w:lang w:eastAsia="ru-RU"/>
        </w:rPr>
        <w:t>3.2.Прием заявления и документов на предоставление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3.2.1.Основанием для начала административной процедуры является обращение в МФЦ, либо в Администрацию, заявителя с заявлением и приложенными к нему докуме</w:t>
      </w:r>
      <w:r w:rsidR="006A65D9">
        <w:rPr>
          <w:sz w:val="28"/>
          <w:szCs w:val="28"/>
          <w:lang w:eastAsia="zh-TW"/>
        </w:rPr>
        <w:t>нтами, указанными в пункте 2.7.</w:t>
      </w:r>
      <w:r w:rsidRPr="00FD4B84">
        <w:rPr>
          <w:sz w:val="28"/>
          <w:szCs w:val="28"/>
          <w:lang w:eastAsia="zh-TW"/>
        </w:rPr>
        <w:t xml:space="preserve"> настоящего административного регламента.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Заявление может быть подано: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-при личном обращении заявителя в Администрацию;</w:t>
      </w:r>
    </w:p>
    <w:p w:rsidR="00FD4B84" w:rsidRPr="00FD4B84" w:rsidRDefault="006A65D9"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при личном обращении заявителя в МФЦ;</w:t>
      </w:r>
    </w:p>
    <w:p w:rsidR="00FD4B84" w:rsidRPr="00FD4B84" w:rsidRDefault="006A65D9"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в виде почтового обращения в Администрацию с описью вложения;</w:t>
      </w:r>
    </w:p>
    <w:p w:rsidR="00FD4B84" w:rsidRPr="00940EA9" w:rsidRDefault="00FD4B84" w:rsidP="00940EA9">
      <w:pPr>
        <w:autoSpaceDE w:val="0"/>
        <w:jc w:val="both"/>
        <w:rPr>
          <w:sz w:val="28"/>
          <w:szCs w:val="28"/>
          <w:shd w:val="clear" w:color="auto" w:fill="FFFFFF"/>
          <w:lang w:eastAsia="zh-CN"/>
        </w:rPr>
      </w:pPr>
      <w:r w:rsidRPr="00FD4B84">
        <w:rPr>
          <w:sz w:val="28"/>
          <w:szCs w:val="28"/>
          <w:lang w:eastAsia="zh-TW"/>
        </w:rPr>
        <w:t xml:space="preserve">-посредством отправки через Портал государственных и муниципальных услуг </w:t>
      </w:r>
      <w:r w:rsidRPr="00FD4B84">
        <w:rPr>
          <w:sz w:val="28"/>
          <w:szCs w:val="28"/>
          <w:lang w:val="en-US" w:eastAsia="zh-TW"/>
        </w:rPr>
        <w:t>www</w:t>
      </w:r>
      <w:r w:rsidRPr="00FD4B84">
        <w:rPr>
          <w:sz w:val="28"/>
          <w:szCs w:val="28"/>
          <w:lang w:eastAsia="zh-TW"/>
        </w:rPr>
        <w:t>.</w:t>
      </w:r>
      <w:proofErr w:type="spellStart"/>
      <w:r w:rsidRPr="00FD4B84">
        <w:rPr>
          <w:sz w:val="28"/>
          <w:szCs w:val="28"/>
          <w:lang w:val="en-US" w:eastAsia="zh-TW"/>
        </w:rPr>
        <w:t>gosuslugi</w:t>
      </w:r>
      <w:proofErr w:type="spellEnd"/>
      <w:r w:rsidRPr="00FD4B84">
        <w:rPr>
          <w:sz w:val="28"/>
          <w:szCs w:val="28"/>
          <w:lang w:eastAsia="zh-TW"/>
        </w:rPr>
        <w:t>.</w:t>
      </w:r>
      <w:proofErr w:type="spellStart"/>
      <w:r w:rsidRPr="00FD4B84">
        <w:rPr>
          <w:sz w:val="28"/>
          <w:szCs w:val="28"/>
          <w:lang w:val="en-US" w:eastAsia="zh-TW"/>
        </w:rPr>
        <w:t>ru</w:t>
      </w:r>
      <w:proofErr w:type="spellEnd"/>
      <w:r w:rsidRPr="00FD4B84">
        <w:rPr>
          <w:sz w:val="28"/>
          <w:szCs w:val="28"/>
          <w:lang w:eastAsia="zh-TW"/>
        </w:rPr>
        <w:t xml:space="preserve">, Единый портал многофункциональных центров предоставления государственных и муниципальных услуг Краснодарского края </w:t>
      </w:r>
      <w:hyperlink r:id="rId14" w:history="1">
        <w:r w:rsidRPr="00FD4B84">
          <w:rPr>
            <w:sz w:val="28"/>
            <w:lang w:eastAsia="zh-TW"/>
          </w:rPr>
          <w:t>www.</w:t>
        </w:r>
        <w:r w:rsidRPr="00FD4B84">
          <w:rPr>
            <w:sz w:val="28"/>
            <w:lang w:val="en-US" w:eastAsia="zh-TW"/>
          </w:rPr>
          <w:t>e</w:t>
        </w:r>
        <w:r w:rsidRPr="00FD4B84">
          <w:rPr>
            <w:sz w:val="28"/>
            <w:lang w:eastAsia="zh-TW"/>
          </w:rPr>
          <w:t>-</w:t>
        </w:r>
        <w:r w:rsidRPr="00FD4B84">
          <w:rPr>
            <w:sz w:val="28"/>
            <w:lang w:val="en-US" w:eastAsia="zh-TW"/>
          </w:rPr>
          <w:t>mfc</w:t>
        </w:r>
        <w:r w:rsidRPr="00FD4B84">
          <w:rPr>
            <w:sz w:val="28"/>
            <w:lang w:eastAsia="zh-TW"/>
          </w:rPr>
          <w:t>.</w:t>
        </w:r>
        <w:r w:rsidRPr="00FD4B84">
          <w:rPr>
            <w:sz w:val="28"/>
            <w:lang w:val="en-US" w:eastAsia="zh-TW"/>
          </w:rPr>
          <w:t>ru</w:t>
        </w:r>
      </w:hyperlink>
      <w:r w:rsidRPr="00FD4B84">
        <w:rPr>
          <w:sz w:val="28"/>
          <w:szCs w:val="28"/>
          <w:lang w:eastAsia="zh-TW"/>
        </w:rPr>
        <w:t>, или через официальный сайт МФЦ</w:t>
      </w:r>
      <w:r w:rsidR="00940EA9" w:rsidRPr="00940EA9">
        <w:rPr>
          <w:sz w:val="28"/>
          <w:szCs w:val="28"/>
          <w:lang w:eastAsia="zh-TW"/>
        </w:rPr>
        <w:t xml:space="preserve"> </w:t>
      </w:r>
      <w:r w:rsidR="00940EA9" w:rsidRPr="00940EA9">
        <w:rPr>
          <w:sz w:val="28"/>
          <w:szCs w:val="28"/>
          <w:u w:val="single"/>
          <w:lang w:val="en-US"/>
        </w:rPr>
        <w:t>www</w:t>
      </w:r>
      <w:r w:rsidR="00940EA9" w:rsidRPr="00940EA9">
        <w:rPr>
          <w:sz w:val="28"/>
          <w:szCs w:val="28"/>
          <w:u w:val="single"/>
        </w:rPr>
        <w:t>.</w:t>
      </w:r>
      <w:proofErr w:type="spellStart"/>
      <w:r w:rsidR="00940EA9" w:rsidRPr="00940EA9">
        <w:rPr>
          <w:sz w:val="28"/>
          <w:szCs w:val="28"/>
          <w:u w:val="single"/>
          <w:lang w:val="en-US"/>
        </w:rPr>
        <w:t>mfc</w:t>
      </w:r>
      <w:proofErr w:type="spellEnd"/>
      <w:r w:rsidR="00940EA9" w:rsidRPr="00940EA9">
        <w:rPr>
          <w:sz w:val="28"/>
          <w:szCs w:val="28"/>
          <w:u w:val="single"/>
        </w:rPr>
        <w:t>.</w:t>
      </w:r>
      <w:proofErr w:type="spellStart"/>
      <w:r w:rsidR="00940EA9" w:rsidRPr="00940EA9">
        <w:rPr>
          <w:sz w:val="28"/>
          <w:szCs w:val="28"/>
          <w:u w:val="single"/>
          <w:lang w:val="en-US"/>
        </w:rPr>
        <w:t>temryuk</w:t>
      </w:r>
      <w:proofErr w:type="spellEnd"/>
      <w:r w:rsidR="00940EA9" w:rsidRPr="00940EA9">
        <w:rPr>
          <w:sz w:val="28"/>
          <w:szCs w:val="28"/>
          <w:u w:val="single"/>
        </w:rPr>
        <w:t xml:space="preserve">. </w:t>
      </w:r>
      <w:proofErr w:type="spellStart"/>
      <w:r w:rsidR="00940EA9" w:rsidRPr="00940EA9">
        <w:rPr>
          <w:sz w:val="28"/>
          <w:szCs w:val="28"/>
          <w:u w:val="single"/>
          <w:lang w:val="en-US"/>
        </w:rPr>
        <w:t>ru</w:t>
      </w:r>
      <w:proofErr w:type="spellEnd"/>
      <w:r w:rsidR="00940EA9" w:rsidRPr="00940EA9">
        <w:rPr>
          <w:sz w:val="28"/>
          <w:szCs w:val="28"/>
          <w:u w:val="single"/>
        </w:rPr>
        <w:t>.</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3.2.2.При личном обращении заявителя работник МФЦ, ответственный за прием заявления: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-проверяет наличие всех необходимых документов по перечню документов, необходимых для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-проверяет соответствие представленных документов установленным требованиям, удостоверяясь, что: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-тексты документов написаны разборчиво;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-наименования заявителей, адреса их мест нахождения написаны полностью;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-в документах нет подчисток, приписок, зачеркнутых слов и иных не оговоренных в них исправлений;</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-документы не исполнены карандашом;</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-документы не имеют серьезных повреждений, наличие которых не позволяет однозначно истолковать их содержание;</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-срок действия документов не истек;</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-документы представлены в полном объеме.</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При отсутствии оснований для отказа в приеме документов работник </w:t>
      </w:r>
      <w:r w:rsidRPr="00FD4B84">
        <w:rPr>
          <w:sz w:val="28"/>
          <w:szCs w:val="28"/>
          <w:lang w:eastAsia="zh-TW"/>
        </w:rPr>
        <w:lastRenderedPageBreak/>
        <w:t>МФЦ оформляет с использованием системы электронной очереди расписку о приеме документов.</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МФЦ осуществляет запрос документов в рамках межведомственного взаимодействия, в случае, если документы не были представлены заявителем самостоятельно.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Заявитель, представивший документы для получения муниципальной услуги, в обязательном порядке информируется работником МФЦ:</w:t>
      </w:r>
    </w:p>
    <w:p w:rsidR="00FD4B84" w:rsidRPr="00FD4B84" w:rsidRDefault="00116F3C"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о сроке предоставления муниципальной услуги;</w:t>
      </w:r>
    </w:p>
    <w:p w:rsidR="00FD4B84" w:rsidRPr="00FD4B84" w:rsidRDefault="00116F3C"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о возможности отказа в предоставлении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3.2.3.Порядок передачи курьером МФЦ пакета документов из МФЦ в Администрацию.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Передача документов из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При передаче пакета документов должностное лицо Администрации, принимающее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МФЦ. Информация о получении документов заносится в электронную базу.</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Результатом административной процедуры является принятие от заявителя заявления и прилагаемых к нему документов и передача документов из МФЦ в Администрацию.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3.2.4.В случае поступления представленных документов в Администрацию в виде почтового с описью вложения, должностное лицо Администрации, осуществляющее прием заявления и представленных документов, регистрирует заявление путем внесения входящего номера, даты регистрации и сведений о заявлении в Единую систему электронного документооборота.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3.3.Межведомственное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3.3.1.Основанием для начала административной процедуры является принятие должностным лицом Администрации заявления и прилагаемых к нему документов от курьера МФЦ.</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В случае непредставления заявителем по собственной инициативе документов, указанных в 2.9. Административного регламента, должностным лицом Администрации в течение 10 рабочих дней со дня поступления заявления в Администрацию подготавливается межведомственный запрос в соответствующий орган (организацию), указанный в 2.2. настоящего административного регламента, который подписывается главой </w:t>
      </w:r>
      <w:r w:rsidR="00885483">
        <w:rPr>
          <w:sz w:val="28"/>
          <w:szCs w:val="28"/>
          <w:lang w:eastAsia="zh-TW"/>
        </w:rPr>
        <w:t>Куликовского сельского</w:t>
      </w:r>
      <w:r w:rsidRPr="00FD4B84">
        <w:rPr>
          <w:sz w:val="28"/>
          <w:szCs w:val="28"/>
          <w:lang w:eastAsia="zh-TW"/>
        </w:rPr>
        <w:t xml:space="preserve"> поселения Ленинградского района.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Межведомственный запрос оформляется в соответствии с требованиями, установленными Федеральным </w:t>
      </w:r>
      <w:hyperlink r:id="rId15" w:history="1">
        <w:r w:rsidRPr="00FD4B84">
          <w:rPr>
            <w:sz w:val="28"/>
            <w:szCs w:val="28"/>
            <w:lang w:eastAsia="zh-TW"/>
          </w:rPr>
          <w:t>законом</w:t>
        </w:r>
      </w:hyperlink>
      <w:r w:rsidRPr="00FD4B84">
        <w:rPr>
          <w:sz w:val="28"/>
          <w:szCs w:val="28"/>
          <w:lang w:eastAsia="zh-TW"/>
        </w:rPr>
        <w:t xml:space="preserve"> от 27 июля 2010 года № 210-ФЗ «Об организации предоставления государственных и муниципальных услуг».</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Запрос должен содержать следующие сведения: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а</w:t>
      </w:r>
      <w:proofErr w:type="gramStart"/>
      <w:r w:rsidRPr="00FD4B84">
        <w:rPr>
          <w:sz w:val="28"/>
          <w:szCs w:val="28"/>
          <w:lang w:eastAsia="zh-TW"/>
        </w:rPr>
        <w:t>)н</w:t>
      </w:r>
      <w:proofErr w:type="gramEnd"/>
      <w:r w:rsidRPr="00FD4B84">
        <w:rPr>
          <w:sz w:val="28"/>
          <w:szCs w:val="28"/>
          <w:lang w:eastAsia="zh-TW"/>
        </w:rPr>
        <w:t xml:space="preserve">аименование органа (организации), направляющего запрос о </w:t>
      </w:r>
      <w:r w:rsidRPr="00FD4B84">
        <w:rPr>
          <w:sz w:val="28"/>
          <w:szCs w:val="28"/>
          <w:lang w:eastAsia="zh-TW"/>
        </w:rPr>
        <w:lastRenderedPageBreak/>
        <w:t>предоставлении документов и (или) информации;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б</w:t>
      </w:r>
      <w:proofErr w:type="gramStart"/>
      <w:r w:rsidRPr="00FD4B84">
        <w:rPr>
          <w:sz w:val="28"/>
          <w:szCs w:val="28"/>
          <w:lang w:eastAsia="zh-TW"/>
        </w:rPr>
        <w:t>)н</w:t>
      </w:r>
      <w:proofErr w:type="gramEnd"/>
      <w:r w:rsidRPr="00FD4B84">
        <w:rPr>
          <w:sz w:val="28"/>
          <w:szCs w:val="28"/>
          <w:lang w:eastAsia="zh-TW"/>
        </w:rPr>
        <w:t>аименование органа (организации), в адрес которого направляется запрос о предоставлении документов и (или) информации;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в</w:t>
      </w:r>
      <w:proofErr w:type="gramStart"/>
      <w:r w:rsidRPr="00FD4B84">
        <w:rPr>
          <w:sz w:val="28"/>
          <w:szCs w:val="28"/>
          <w:lang w:eastAsia="zh-TW"/>
        </w:rPr>
        <w:t>)н</w:t>
      </w:r>
      <w:proofErr w:type="gramEnd"/>
      <w:r w:rsidRPr="00FD4B84">
        <w:rPr>
          <w:sz w:val="28"/>
          <w:szCs w:val="28"/>
          <w:lang w:eastAsia="zh-TW"/>
        </w:rPr>
        <w:t>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г</w:t>
      </w:r>
      <w:proofErr w:type="gramStart"/>
      <w:r w:rsidRPr="00FD4B84">
        <w:rPr>
          <w:sz w:val="28"/>
          <w:szCs w:val="28"/>
          <w:lang w:eastAsia="zh-TW"/>
        </w:rPr>
        <w:t>)у</w:t>
      </w:r>
      <w:proofErr w:type="gramEnd"/>
      <w:r w:rsidRPr="00FD4B84">
        <w:rPr>
          <w:sz w:val="28"/>
          <w:szCs w:val="28"/>
          <w:lang w:eastAsia="zh-TW"/>
        </w:rPr>
        <w:t>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FD4B84" w:rsidRPr="00FD4B84" w:rsidRDefault="00FD4B84" w:rsidP="00FD4B84">
      <w:pPr>
        <w:widowControl w:val="0"/>
        <w:suppressAutoHyphens w:val="0"/>
        <w:autoSpaceDE w:val="0"/>
        <w:autoSpaceDN w:val="0"/>
        <w:ind w:firstLine="851"/>
        <w:jc w:val="both"/>
        <w:rPr>
          <w:sz w:val="28"/>
          <w:szCs w:val="28"/>
          <w:lang w:eastAsia="zh-TW"/>
        </w:rPr>
      </w:pPr>
      <w:proofErr w:type="spellStart"/>
      <w:r w:rsidRPr="00FD4B84">
        <w:rPr>
          <w:sz w:val="28"/>
          <w:szCs w:val="28"/>
          <w:lang w:eastAsia="zh-TW"/>
        </w:rPr>
        <w:t>д</w:t>
      </w:r>
      <w:proofErr w:type="spellEnd"/>
      <w:proofErr w:type="gramStart"/>
      <w:r w:rsidRPr="00FD4B84">
        <w:rPr>
          <w:sz w:val="28"/>
          <w:szCs w:val="28"/>
          <w:lang w:eastAsia="zh-TW"/>
        </w:rPr>
        <w:t>)с</w:t>
      </w:r>
      <w:proofErr w:type="gramEnd"/>
      <w:r w:rsidRPr="00FD4B84">
        <w:rPr>
          <w:sz w:val="28"/>
          <w:szCs w:val="28"/>
          <w:lang w:eastAsia="zh-TW"/>
        </w:rPr>
        <w:t>ведения, необходимые для предоставления документа и (или) информации, установленные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е</w:t>
      </w:r>
      <w:proofErr w:type="gramStart"/>
      <w:r w:rsidRPr="00FD4B84">
        <w:rPr>
          <w:sz w:val="28"/>
          <w:szCs w:val="28"/>
          <w:lang w:eastAsia="zh-TW"/>
        </w:rPr>
        <w:t>)к</w:t>
      </w:r>
      <w:proofErr w:type="gramEnd"/>
      <w:r w:rsidRPr="00FD4B84">
        <w:rPr>
          <w:sz w:val="28"/>
          <w:szCs w:val="28"/>
          <w:lang w:eastAsia="zh-TW"/>
        </w:rPr>
        <w:t>онтактная информация для направления ответа на запрос;</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ж</w:t>
      </w:r>
      <w:proofErr w:type="gramStart"/>
      <w:r w:rsidRPr="00FD4B84">
        <w:rPr>
          <w:sz w:val="28"/>
          <w:szCs w:val="28"/>
          <w:lang w:eastAsia="zh-TW"/>
        </w:rPr>
        <w:t>)д</w:t>
      </w:r>
      <w:proofErr w:type="gramEnd"/>
      <w:r w:rsidRPr="00FD4B84">
        <w:rPr>
          <w:sz w:val="28"/>
          <w:szCs w:val="28"/>
          <w:lang w:eastAsia="zh-TW"/>
        </w:rPr>
        <w:t>ата направления запроса и срок ожидаемого ответа на запрос;</w:t>
      </w:r>
    </w:p>
    <w:p w:rsidR="00FD4B84" w:rsidRPr="00FD4B84" w:rsidRDefault="00FD4B84" w:rsidP="00FD4B84">
      <w:pPr>
        <w:widowControl w:val="0"/>
        <w:suppressAutoHyphens w:val="0"/>
        <w:autoSpaceDE w:val="0"/>
        <w:autoSpaceDN w:val="0"/>
        <w:ind w:firstLine="851"/>
        <w:jc w:val="both"/>
        <w:rPr>
          <w:sz w:val="28"/>
          <w:szCs w:val="28"/>
          <w:lang w:eastAsia="zh-TW"/>
        </w:rPr>
      </w:pPr>
      <w:proofErr w:type="spellStart"/>
      <w:r w:rsidRPr="00FD4B84">
        <w:rPr>
          <w:sz w:val="28"/>
          <w:szCs w:val="28"/>
          <w:lang w:eastAsia="zh-TW"/>
        </w:rPr>
        <w:t>з</w:t>
      </w:r>
      <w:proofErr w:type="spellEnd"/>
      <w:proofErr w:type="gramStart"/>
      <w:r w:rsidRPr="00FD4B84">
        <w:rPr>
          <w:sz w:val="28"/>
          <w:szCs w:val="28"/>
          <w:lang w:eastAsia="zh-TW"/>
        </w:rPr>
        <w:t>)ф</w:t>
      </w:r>
      <w:proofErr w:type="gramEnd"/>
      <w:r w:rsidRPr="00FD4B84">
        <w:rPr>
          <w:sz w:val="28"/>
          <w:szCs w:val="28"/>
          <w:lang w:eastAsia="zh-TW"/>
        </w:rPr>
        <w:t>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Также допускается направление запросов на бумажном носителе по почте, факсу, посредством курьера.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FD4B84" w:rsidRPr="00FD4B84" w:rsidRDefault="00FD4B84" w:rsidP="00FD4B84">
      <w:pPr>
        <w:suppressAutoHyphens w:val="0"/>
        <w:ind w:firstLine="851"/>
        <w:jc w:val="both"/>
        <w:rPr>
          <w:bCs/>
          <w:sz w:val="28"/>
          <w:szCs w:val="28"/>
          <w:lang w:eastAsia="ru-RU"/>
        </w:rPr>
      </w:pPr>
      <w:r w:rsidRPr="00FD4B84">
        <w:rPr>
          <w:bCs/>
          <w:sz w:val="28"/>
          <w:szCs w:val="28"/>
          <w:lang w:eastAsia="ru-RU"/>
        </w:rPr>
        <w:t>3.4.Рассмотрение заявления и формирование результата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3.4.1.По результатам рассмотрения приложенных к заявлению </w:t>
      </w:r>
      <w:r w:rsidRPr="00FD4B84">
        <w:rPr>
          <w:sz w:val="28"/>
          <w:szCs w:val="28"/>
          <w:lang w:eastAsia="zh-TW"/>
        </w:rPr>
        <w:lastRenderedPageBreak/>
        <w:t>документов, а также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D4B84" w:rsidRPr="00FD4B84" w:rsidRDefault="00116F3C" w:rsidP="00FD4B84">
      <w:pPr>
        <w:widowControl w:val="0"/>
        <w:suppressAutoHyphens w:val="0"/>
        <w:autoSpaceDE w:val="0"/>
        <w:autoSpaceDN w:val="0"/>
        <w:ind w:firstLine="851"/>
        <w:jc w:val="both"/>
        <w:rPr>
          <w:sz w:val="28"/>
          <w:szCs w:val="28"/>
          <w:lang w:eastAsia="zh-TW"/>
        </w:rPr>
      </w:pPr>
      <w:proofErr w:type="gramStart"/>
      <w:r>
        <w:rPr>
          <w:sz w:val="28"/>
          <w:szCs w:val="28"/>
          <w:lang w:eastAsia="zh-TW"/>
        </w:rPr>
        <w:t xml:space="preserve">При выявлении </w:t>
      </w:r>
      <w:r w:rsidR="00FD4B84" w:rsidRPr="00FD4B84">
        <w:rPr>
          <w:sz w:val="28"/>
          <w:szCs w:val="28"/>
          <w:lang w:eastAsia="zh-TW"/>
        </w:rPr>
        <w:t>предусмотренных законодательством оснований для принятия решения об отказе в предоставлении муниципальной услуги в срок</w:t>
      </w:r>
      <w:proofErr w:type="gramEnd"/>
      <w:r w:rsidR="00FD4B84" w:rsidRPr="00FD4B84">
        <w:rPr>
          <w:sz w:val="28"/>
          <w:szCs w:val="28"/>
          <w:lang w:eastAsia="zh-TW"/>
        </w:rPr>
        <w:t xml:space="preserve"> не позднее 7 календарных дней с момента выявления таких обстоятельств ответственный специалист в адрес заявителя готовит письмо с указанием причин отказа в предоставлении муниципальной услуги, которое подписывается главой сельского поселения.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Передача решения об отказе в предоставлении муниципальной услуги в МФЦ для направления заявителю осуществляется в течение 1-го дня.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3.4.2.При наличии всех необходимых документов для предоставления муниципальной услуги, ответственный специалист готовит</w:t>
      </w:r>
      <w:r w:rsidR="006103BA" w:rsidRPr="006103BA">
        <w:rPr>
          <w:bCs/>
          <w:sz w:val="28"/>
          <w:szCs w:val="28"/>
        </w:rPr>
        <w:t xml:space="preserve"> </w:t>
      </w:r>
      <w:r w:rsidR="006103BA" w:rsidRPr="00EE0B35">
        <w:rPr>
          <w:bCs/>
          <w:sz w:val="28"/>
          <w:szCs w:val="28"/>
        </w:rPr>
        <w:t xml:space="preserve">заключение о возможности установления сервитута, либо заключение о возможности установления сервитута с предложением в иных границах (далее </w:t>
      </w:r>
      <w:r w:rsidR="006103BA">
        <w:rPr>
          <w:bCs/>
          <w:sz w:val="28"/>
          <w:szCs w:val="28"/>
        </w:rPr>
        <w:t>–</w:t>
      </w:r>
      <w:r w:rsidR="006103BA" w:rsidRPr="00EE0B35">
        <w:rPr>
          <w:bCs/>
          <w:sz w:val="28"/>
          <w:szCs w:val="28"/>
        </w:rPr>
        <w:t xml:space="preserve"> Заключение</w:t>
      </w:r>
      <w:r w:rsidR="006103BA">
        <w:rPr>
          <w:bCs/>
          <w:sz w:val="28"/>
          <w:szCs w:val="28"/>
        </w:rPr>
        <w:t>)</w:t>
      </w:r>
      <w:r w:rsidRPr="00FD4B84">
        <w:rPr>
          <w:sz w:val="28"/>
          <w:szCs w:val="28"/>
          <w:lang w:eastAsia="zh-TW"/>
        </w:rPr>
        <w:t>.</w:t>
      </w:r>
    </w:p>
    <w:p w:rsidR="00FD4B84" w:rsidRPr="00FD4B84" w:rsidRDefault="00FD4B84" w:rsidP="006103BA">
      <w:pPr>
        <w:ind w:firstLine="851"/>
        <w:jc w:val="both"/>
        <w:rPr>
          <w:sz w:val="28"/>
          <w:szCs w:val="28"/>
          <w:lang w:eastAsia="zh-TW"/>
        </w:rPr>
      </w:pPr>
      <w:r w:rsidRPr="00FD4B84">
        <w:rPr>
          <w:sz w:val="28"/>
          <w:szCs w:val="28"/>
          <w:lang w:eastAsia="zh-TW"/>
        </w:rPr>
        <w:t xml:space="preserve">Далее </w:t>
      </w:r>
      <w:r w:rsidR="006103BA">
        <w:rPr>
          <w:sz w:val="28"/>
          <w:szCs w:val="28"/>
          <w:lang w:eastAsia="zh-TW"/>
        </w:rPr>
        <w:t xml:space="preserve">Заключение </w:t>
      </w:r>
      <w:r w:rsidR="006103BA" w:rsidRPr="00EE0B35">
        <w:rPr>
          <w:bCs/>
          <w:sz w:val="28"/>
          <w:szCs w:val="28"/>
        </w:rPr>
        <w:t>направляет на подпись</w:t>
      </w:r>
      <w:r w:rsidR="006103BA">
        <w:rPr>
          <w:bCs/>
          <w:sz w:val="28"/>
          <w:szCs w:val="28"/>
        </w:rPr>
        <w:t xml:space="preserve"> главе Поселения</w:t>
      </w:r>
      <w:r w:rsidR="006103BA" w:rsidRPr="00EE0B35">
        <w:rPr>
          <w:bCs/>
          <w:sz w:val="28"/>
          <w:szCs w:val="28"/>
        </w:rPr>
        <w:t>.</w:t>
      </w:r>
    </w:p>
    <w:p w:rsidR="00FD4B84" w:rsidRPr="00FD4B84" w:rsidRDefault="006103BA" w:rsidP="006103BA">
      <w:pPr>
        <w:ind w:firstLine="851"/>
        <w:jc w:val="both"/>
        <w:rPr>
          <w:sz w:val="28"/>
          <w:szCs w:val="28"/>
          <w:lang w:eastAsia="zh-TW"/>
        </w:rPr>
      </w:pPr>
      <w:r w:rsidRPr="00EE0B35">
        <w:rPr>
          <w:bCs/>
          <w:sz w:val="28"/>
          <w:szCs w:val="28"/>
        </w:rPr>
        <w:t xml:space="preserve">Подписанное </w:t>
      </w:r>
      <w:r>
        <w:rPr>
          <w:bCs/>
          <w:sz w:val="28"/>
          <w:szCs w:val="28"/>
        </w:rPr>
        <w:t>главой Поселения З</w:t>
      </w:r>
      <w:r w:rsidRPr="00EE0B35">
        <w:rPr>
          <w:bCs/>
          <w:sz w:val="28"/>
          <w:szCs w:val="28"/>
        </w:rPr>
        <w:t xml:space="preserve">аключение приобщается </w:t>
      </w:r>
      <w:r>
        <w:rPr>
          <w:bCs/>
          <w:sz w:val="28"/>
          <w:szCs w:val="28"/>
        </w:rPr>
        <w:t xml:space="preserve">Специалистом </w:t>
      </w:r>
      <w:r w:rsidRPr="00EE0B35">
        <w:rPr>
          <w:bCs/>
          <w:sz w:val="28"/>
          <w:szCs w:val="28"/>
        </w:rPr>
        <w:t>к Делу.</w:t>
      </w:r>
    </w:p>
    <w:p w:rsid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Результатом административной процедуры является</w:t>
      </w:r>
      <w:r w:rsidR="006103BA" w:rsidRPr="006103BA">
        <w:rPr>
          <w:bCs/>
          <w:sz w:val="28"/>
          <w:szCs w:val="28"/>
        </w:rPr>
        <w:t xml:space="preserve"> </w:t>
      </w:r>
      <w:r w:rsidR="006103BA" w:rsidRPr="00EE0B35">
        <w:rPr>
          <w:bCs/>
          <w:sz w:val="28"/>
          <w:szCs w:val="28"/>
        </w:rPr>
        <w:t xml:space="preserve">подписанное </w:t>
      </w:r>
      <w:r w:rsidR="006103BA">
        <w:rPr>
          <w:bCs/>
          <w:sz w:val="28"/>
          <w:szCs w:val="28"/>
        </w:rPr>
        <w:t>главой Поселения</w:t>
      </w:r>
      <w:r w:rsidR="006103BA" w:rsidRPr="00EE0B35">
        <w:rPr>
          <w:bCs/>
          <w:sz w:val="28"/>
          <w:szCs w:val="28"/>
        </w:rPr>
        <w:t xml:space="preserve"> Заключени</w:t>
      </w:r>
      <w:r w:rsidR="006103BA">
        <w:rPr>
          <w:bCs/>
          <w:sz w:val="28"/>
          <w:szCs w:val="28"/>
        </w:rPr>
        <w:t>е</w:t>
      </w:r>
      <w:r w:rsidRPr="00FD4B84">
        <w:rPr>
          <w:sz w:val="28"/>
          <w:szCs w:val="28"/>
          <w:lang w:eastAsia="zh-TW"/>
        </w:rPr>
        <w:t>.</w:t>
      </w:r>
    </w:p>
    <w:p w:rsidR="00B33600" w:rsidRPr="00EE0B35" w:rsidRDefault="00B33600" w:rsidP="00B33600">
      <w:pPr>
        <w:ind w:firstLine="851"/>
        <w:jc w:val="both"/>
        <w:rPr>
          <w:bCs/>
          <w:sz w:val="28"/>
          <w:szCs w:val="28"/>
        </w:rPr>
      </w:pPr>
      <w:r>
        <w:rPr>
          <w:bCs/>
          <w:sz w:val="28"/>
          <w:szCs w:val="28"/>
        </w:rPr>
        <w:t>3.5.</w:t>
      </w:r>
      <w:r w:rsidRPr="00EE0B35">
        <w:rPr>
          <w:bCs/>
          <w:sz w:val="28"/>
          <w:szCs w:val="28"/>
        </w:rPr>
        <w:t>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p>
    <w:p w:rsidR="00B33600" w:rsidRPr="00EE0B35" w:rsidRDefault="00B33600" w:rsidP="00B33600">
      <w:pPr>
        <w:ind w:firstLine="851"/>
        <w:jc w:val="both"/>
        <w:rPr>
          <w:bCs/>
          <w:sz w:val="28"/>
          <w:szCs w:val="28"/>
        </w:rPr>
      </w:pPr>
      <w:r>
        <w:rPr>
          <w:bCs/>
          <w:sz w:val="28"/>
          <w:szCs w:val="28"/>
        </w:rPr>
        <w:t>3.5.1.</w:t>
      </w:r>
      <w:r w:rsidRPr="00EE0B35">
        <w:rPr>
          <w:bCs/>
          <w:sz w:val="28"/>
          <w:szCs w:val="28"/>
        </w:rPr>
        <w:t xml:space="preserve">Началом административной процедуры является получение </w:t>
      </w:r>
      <w:r>
        <w:rPr>
          <w:bCs/>
          <w:sz w:val="28"/>
          <w:szCs w:val="28"/>
        </w:rPr>
        <w:t xml:space="preserve">Специалистом </w:t>
      </w:r>
      <w:r w:rsidRPr="00EE0B35">
        <w:rPr>
          <w:bCs/>
          <w:sz w:val="28"/>
          <w:szCs w:val="28"/>
        </w:rPr>
        <w:t>подписанного заключения о возможности установления сервитута, либо заключения о возможности установления сервитута в иных границах.</w:t>
      </w:r>
    </w:p>
    <w:p w:rsidR="00B33600" w:rsidRDefault="00B33600" w:rsidP="00B33600">
      <w:pPr>
        <w:ind w:firstLine="851"/>
        <w:jc w:val="both"/>
        <w:rPr>
          <w:bCs/>
          <w:sz w:val="28"/>
          <w:szCs w:val="28"/>
        </w:rPr>
      </w:pPr>
      <w:r>
        <w:rPr>
          <w:bCs/>
          <w:sz w:val="28"/>
          <w:szCs w:val="28"/>
        </w:rPr>
        <w:t>3.5.2.</w:t>
      </w:r>
      <w:r w:rsidRPr="00EE0B35">
        <w:rPr>
          <w:bCs/>
          <w:sz w:val="28"/>
          <w:szCs w:val="28"/>
        </w:rPr>
        <w:t xml:space="preserve">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 исполнение административных процедур предусмотренной пунктами </w:t>
      </w:r>
      <w:r>
        <w:rPr>
          <w:bCs/>
          <w:sz w:val="28"/>
          <w:szCs w:val="28"/>
        </w:rPr>
        <w:t>3.5.3.</w:t>
      </w:r>
      <w:r w:rsidRPr="00EE0B35">
        <w:rPr>
          <w:bCs/>
          <w:sz w:val="28"/>
          <w:szCs w:val="28"/>
        </w:rPr>
        <w:t xml:space="preserve"> </w:t>
      </w:r>
      <w:r>
        <w:rPr>
          <w:bCs/>
          <w:sz w:val="28"/>
          <w:szCs w:val="28"/>
        </w:rPr>
        <w:t>–</w:t>
      </w:r>
      <w:r w:rsidRPr="00EE0B35">
        <w:rPr>
          <w:bCs/>
          <w:sz w:val="28"/>
          <w:szCs w:val="28"/>
        </w:rPr>
        <w:t xml:space="preserve"> </w:t>
      </w:r>
      <w:r>
        <w:rPr>
          <w:bCs/>
          <w:sz w:val="28"/>
          <w:szCs w:val="28"/>
        </w:rPr>
        <w:t>3.5.12. А</w:t>
      </w:r>
      <w:r w:rsidRPr="00EE0B35">
        <w:rPr>
          <w:bCs/>
          <w:sz w:val="28"/>
          <w:szCs w:val="28"/>
        </w:rPr>
        <w:t xml:space="preserve">дминистративного регламента не требуется. </w:t>
      </w:r>
    </w:p>
    <w:p w:rsidR="00B33600" w:rsidRPr="00EE0B35" w:rsidRDefault="00B33600" w:rsidP="00B33600">
      <w:pPr>
        <w:ind w:firstLine="851"/>
        <w:jc w:val="both"/>
        <w:rPr>
          <w:bCs/>
          <w:sz w:val="28"/>
          <w:szCs w:val="28"/>
        </w:rPr>
      </w:pPr>
      <w:r>
        <w:rPr>
          <w:bCs/>
          <w:sz w:val="28"/>
          <w:szCs w:val="28"/>
        </w:rPr>
        <w:t>3.5.3.Специалистом</w:t>
      </w:r>
      <w:r w:rsidRPr="00EE0B35">
        <w:rPr>
          <w:bCs/>
          <w:sz w:val="28"/>
          <w:szCs w:val="28"/>
        </w:rPr>
        <w:t xml:space="preserve"> подготавливается на согласование проект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 (далее - Распоряжение) - 3 (три) дня.</w:t>
      </w:r>
    </w:p>
    <w:p w:rsidR="00B33600" w:rsidRPr="00EE0B35" w:rsidRDefault="00B33600" w:rsidP="00B33600">
      <w:pPr>
        <w:ind w:firstLine="851"/>
        <w:jc w:val="both"/>
        <w:rPr>
          <w:bCs/>
          <w:sz w:val="28"/>
          <w:szCs w:val="28"/>
        </w:rPr>
      </w:pPr>
      <w:r>
        <w:rPr>
          <w:bCs/>
          <w:sz w:val="28"/>
          <w:szCs w:val="28"/>
        </w:rPr>
        <w:t>3.5.4.Специалист</w:t>
      </w:r>
      <w:r w:rsidRPr="00EE0B35">
        <w:rPr>
          <w:bCs/>
          <w:sz w:val="28"/>
          <w:szCs w:val="28"/>
        </w:rPr>
        <w:t xml:space="preserve"> передает проект распоряжения </w:t>
      </w:r>
      <w:r>
        <w:rPr>
          <w:bCs/>
          <w:sz w:val="28"/>
          <w:szCs w:val="28"/>
        </w:rPr>
        <w:t xml:space="preserve">на </w:t>
      </w:r>
      <w:r w:rsidRPr="00EE0B35">
        <w:rPr>
          <w:bCs/>
          <w:sz w:val="28"/>
          <w:szCs w:val="28"/>
        </w:rPr>
        <w:t>согласование:</w:t>
      </w:r>
    </w:p>
    <w:p w:rsidR="00B33600" w:rsidRPr="00EE0B35" w:rsidRDefault="00B33600" w:rsidP="00B33600">
      <w:pPr>
        <w:ind w:firstLine="851"/>
        <w:jc w:val="both"/>
        <w:rPr>
          <w:bCs/>
          <w:sz w:val="28"/>
          <w:szCs w:val="28"/>
        </w:rPr>
      </w:pPr>
      <w:r>
        <w:rPr>
          <w:bCs/>
          <w:sz w:val="28"/>
          <w:szCs w:val="28"/>
        </w:rPr>
        <w:t>3.5.5.</w:t>
      </w:r>
      <w:r w:rsidRPr="00EE0B35">
        <w:rPr>
          <w:bCs/>
          <w:sz w:val="28"/>
          <w:szCs w:val="28"/>
        </w:rPr>
        <w:t>Проект р</w:t>
      </w:r>
      <w:r>
        <w:rPr>
          <w:bCs/>
          <w:sz w:val="28"/>
          <w:szCs w:val="28"/>
        </w:rPr>
        <w:t xml:space="preserve">аспоряжения подписывается главой Поселения </w:t>
      </w:r>
      <w:r w:rsidRPr="00EE0B35">
        <w:rPr>
          <w:bCs/>
          <w:sz w:val="28"/>
          <w:szCs w:val="28"/>
        </w:rPr>
        <w:t>(1 день).</w:t>
      </w:r>
    </w:p>
    <w:p w:rsidR="00B33600" w:rsidRPr="00EE0B35" w:rsidRDefault="00B33600" w:rsidP="00B33600">
      <w:pPr>
        <w:ind w:firstLine="851"/>
        <w:jc w:val="both"/>
        <w:rPr>
          <w:bCs/>
          <w:sz w:val="28"/>
          <w:szCs w:val="28"/>
        </w:rPr>
      </w:pPr>
      <w:r>
        <w:rPr>
          <w:bCs/>
          <w:sz w:val="28"/>
          <w:szCs w:val="28"/>
        </w:rPr>
        <w:t>3.5.6.</w:t>
      </w:r>
      <w:r w:rsidRPr="00EE0B35">
        <w:rPr>
          <w:bCs/>
          <w:sz w:val="28"/>
          <w:szCs w:val="28"/>
        </w:rPr>
        <w:t xml:space="preserve">Подписанное </w:t>
      </w:r>
      <w:r>
        <w:rPr>
          <w:bCs/>
          <w:sz w:val="28"/>
          <w:szCs w:val="28"/>
        </w:rPr>
        <w:t xml:space="preserve"> главой Поселения </w:t>
      </w:r>
      <w:r w:rsidRPr="00EE0B35">
        <w:rPr>
          <w:bCs/>
          <w:sz w:val="28"/>
          <w:szCs w:val="28"/>
        </w:rPr>
        <w:t xml:space="preserve">распоряжение поступает в отдел </w:t>
      </w:r>
      <w:r>
        <w:rPr>
          <w:bCs/>
          <w:sz w:val="28"/>
          <w:szCs w:val="28"/>
        </w:rPr>
        <w:t xml:space="preserve">по организационно-правовой и кадровой политике Поселения </w:t>
      </w:r>
      <w:r w:rsidRPr="00EE0B35">
        <w:rPr>
          <w:bCs/>
          <w:sz w:val="28"/>
          <w:szCs w:val="28"/>
        </w:rPr>
        <w:t>для регистрации (1 день) и хранения.</w:t>
      </w:r>
    </w:p>
    <w:p w:rsidR="00B33600" w:rsidRPr="00EE0B35" w:rsidRDefault="00B33600" w:rsidP="00B33600">
      <w:pPr>
        <w:ind w:firstLine="851"/>
        <w:jc w:val="both"/>
        <w:rPr>
          <w:bCs/>
          <w:sz w:val="28"/>
          <w:szCs w:val="28"/>
        </w:rPr>
      </w:pPr>
      <w:r>
        <w:rPr>
          <w:bCs/>
          <w:sz w:val="28"/>
          <w:szCs w:val="28"/>
        </w:rPr>
        <w:t>3.5.7.</w:t>
      </w:r>
      <w:r w:rsidRPr="00EE0B35">
        <w:rPr>
          <w:bCs/>
          <w:sz w:val="28"/>
          <w:szCs w:val="28"/>
        </w:rPr>
        <w:t>Подлинник распоряжения не подлежит передаче заявителю и является внутренним документом</w:t>
      </w:r>
      <w:r>
        <w:rPr>
          <w:bCs/>
          <w:sz w:val="28"/>
          <w:szCs w:val="28"/>
        </w:rPr>
        <w:t xml:space="preserve"> Поселения</w:t>
      </w:r>
      <w:r w:rsidRPr="00EE0B35">
        <w:rPr>
          <w:bCs/>
          <w:sz w:val="28"/>
          <w:szCs w:val="28"/>
        </w:rPr>
        <w:t>.</w:t>
      </w:r>
    </w:p>
    <w:p w:rsidR="00B33600" w:rsidRPr="00EE0B35" w:rsidRDefault="00B33600" w:rsidP="00B33600">
      <w:pPr>
        <w:ind w:firstLine="851"/>
        <w:jc w:val="both"/>
        <w:rPr>
          <w:bCs/>
          <w:sz w:val="28"/>
          <w:szCs w:val="28"/>
        </w:rPr>
      </w:pPr>
      <w:r w:rsidRPr="00EE0B35">
        <w:rPr>
          <w:bCs/>
          <w:sz w:val="28"/>
          <w:szCs w:val="28"/>
        </w:rPr>
        <w:lastRenderedPageBreak/>
        <w:t>Общий максимальный срок выполнения административной процедуры составляет - 14 (тринадцать) дней.</w:t>
      </w:r>
    </w:p>
    <w:p w:rsidR="00B33600" w:rsidRDefault="00B33600" w:rsidP="00B33600">
      <w:pPr>
        <w:ind w:firstLine="851"/>
        <w:jc w:val="both"/>
        <w:rPr>
          <w:bCs/>
          <w:sz w:val="28"/>
          <w:szCs w:val="28"/>
        </w:rPr>
      </w:pPr>
      <w:r>
        <w:rPr>
          <w:bCs/>
          <w:sz w:val="28"/>
          <w:szCs w:val="28"/>
        </w:rPr>
        <w:t>3.5.8.</w:t>
      </w:r>
      <w:r w:rsidRPr="00EE0B35">
        <w:rPr>
          <w:bCs/>
          <w:sz w:val="28"/>
          <w:szCs w:val="28"/>
        </w:rPr>
        <w:t xml:space="preserve">Конечным результатом данной административной процедуры является получение </w:t>
      </w:r>
      <w:r>
        <w:rPr>
          <w:bCs/>
          <w:sz w:val="28"/>
          <w:szCs w:val="28"/>
        </w:rPr>
        <w:t xml:space="preserve">Специалистом </w:t>
      </w:r>
      <w:r w:rsidRPr="00EE0B35">
        <w:rPr>
          <w:bCs/>
          <w:sz w:val="28"/>
          <w:szCs w:val="28"/>
        </w:rPr>
        <w:t>подписанного</w:t>
      </w:r>
      <w:r>
        <w:rPr>
          <w:bCs/>
          <w:sz w:val="28"/>
          <w:szCs w:val="28"/>
        </w:rPr>
        <w:t xml:space="preserve"> главой Поселения.</w:t>
      </w:r>
    </w:p>
    <w:p w:rsidR="00B33600" w:rsidRPr="00AA11C2" w:rsidRDefault="00B33600" w:rsidP="00B33600">
      <w:pPr>
        <w:ind w:firstLine="851"/>
        <w:jc w:val="both"/>
        <w:rPr>
          <w:bCs/>
          <w:sz w:val="28"/>
          <w:szCs w:val="28"/>
        </w:rPr>
      </w:pPr>
      <w:r>
        <w:rPr>
          <w:bCs/>
          <w:sz w:val="28"/>
          <w:szCs w:val="28"/>
        </w:rPr>
        <w:t>3.6.</w:t>
      </w:r>
      <w:r w:rsidRPr="00AA11C2">
        <w:rPr>
          <w:bCs/>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bCs/>
          <w:sz w:val="28"/>
          <w:szCs w:val="28"/>
        </w:rPr>
        <w:t>.</w:t>
      </w:r>
    </w:p>
    <w:p w:rsidR="00B33600" w:rsidRPr="00AA11C2" w:rsidRDefault="00B33600" w:rsidP="00B33600">
      <w:pPr>
        <w:ind w:firstLine="851"/>
        <w:jc w:val="both"/>
        <w:rPr>
          <w:bCs/>
          <w:sz w:val="28"/>
          <w:szCs w:val="28"/>
        </w:rPr>
      </w:pPr>
      <w:r>
        <w:rPr>
          <w:bCs/>
          <w:sz w:val="28"/>
          <w:szCs w:val="28"/>
        </w:rPr>
        <w:t>3.6.1.</w:t>
      </w:r>
      <w:r w:rsidRPr="00AA11C2">
        <w:rPr>
          <w:bCs/>
          <w:sz w:val="28"/>
          <w:szCs w:val="28"/>
        </w:rPr>
        <w:t xml:space="preserve">Началом административной процедуры является получение </w:t>
      </w:r>
      <w:r>
        <w:rPr>
          <w:bCs/>
          <w:sz w:val="28"/>
          <w:szCs w:val="28"/>
        </w:rPr>
        <w:t xml:space="preserve">Специалистом </w:t>
      </w:r>
      <w:r w:rsidRPr="00AA11C2">
        <w:rPr>
          <w:bCs/>
          <w:sz w:val="28"/>
          <w:szCs w:val="28"/>
        </w:rPr>
        <w:t>подписанного Распоряжения.</w:t>
      </w:r>
    </w:p>
    <w:p w:rsidR="00B33600" w:rsidRPr="00AA11C2" w:rsidRDefault="00B33600" w:rsidP="00B33600">
      <w:pPr>
        <w:ind w:firstLine="851"/>
        <w:jc w:val="both"/>
        <w:rPr>
          <w:bCs/>
          <w:sz w:val="28"/>
          <w:szCs w:val="28"/>
        </w:rPr>
      </w:pPr>
      <w:proofErr w:type="gramStart"/>
      <w:r>
        <w:rPr>
          <w:bCs/>
          <w:sz w:val="28"/>
          <w:szCs w:val="28"/>
        </w:rPr>
        <w:t>3.6.2.Специалист</w:t>
      </w:r>
      <w:r w:rsidRPr="00AA11C2">
        <w:rPr>
          <w:bCs/>
          <w:sz w:val="28"/>
          <w:szCs w:val="28"/>
        </w:rPr>
        <w:t xml:space="preserve"> в течение 2 (двух) дней осуществляет подготовку уведомления о возможности заключения соглашения об установления сервитута в предложенных заявителем границах, либо предложение о заключении соглашения об установлении сервитута в иных границах (далее - Предложение) с приложением схемы границ сервитута на кадастровом плане территории, подписывает его и направляет указанное решение в </w:t>
      </w:r>
      <w:r>
        <w:rPr>
          <w:bCs/>
          <w:sz w:val="28"/>
          <w:szCs w:val="28"/>
        </w:rPr>
        <w:t>МФЦ либо заявителю.</w:t>
      </w:r>
      <w:proofErr w:type="gramEnd"/>
    </w:p>
    <w:p w:rsidR="00B33600" w:rsidRPr="00AA11C2" w:rsidRDefault="00B33600" w:rsidP="00B33600">
      <w:pPr>
        <w:ind w:firstLine="851"/>
        <w:jc w:val="both"/>
        <w:rPr>
          <w:bCs/>
          <w:sz w:val="28"/>
          <w:szCs w:val="28"/>
        </w:rPr>
      </w:pPr>
      <w:r w:rsidRPr="00AA11C2">
        <w:rPr>
          <w:bCs/>
          <w:sz w:val="28"/>
          <w:szCs w:val="28"/>
        </w:rPr>
        <w:t>Общий срок выполнения административной процедуры - 3 (три) дня.</w:t>
      </w:r>
    </w:p>
    <w:p w:rsidR="00B33600" w:rsidRDefault="00B33600" w:rsidP="00B33600">
      <w:pPr>
        <w:ind w:firstLine="851"/>
        <w:jc w:val="both"/>
        <w:rPr>
          <w:bCs/>
          <w:sz w:val="28"/>
          <w:szCs w:val="28"/>
        </w:rPr>
      </w:pPr>
      <w:r>
        <w:rPr>
          <w:bCs/>
          <w:sz w:val="28"/>
          <w:szCs w:val="28"/>
        </w:rPr>
        <w:t>3.6.3.</w:t>
      </w:r>
      <w:r w:rsidRPr="00AA11C2">
        <w:rPr>
          <w:bCs/>
          <w:sz w:val="28"/>
          <w:szCs w:val="28"/>
        </w:rPr>
        <w:t xml:space="preserve">Конечным результатом данной административной процедуры является направление в МФЦ подписанного </w:t>
      </w:r>
      <w:r>
        <w:rPr>
          <w:bCs/>
          <w:sz w:val="28"/>
          <w:szCs w:val="28"/>
        </w:rPr>
        <w:t xml:space="preserve">главой Поселения </w:t>
      </w:r>
      <w:r w:rsidRPr="00AA11C2">
        <w:rPr>
          <w:bCs/>
          <w:sz w:val="28"/>
          <w:szCs w:val="28"/>
        </w:rPr>
        <w:t>уведомления (предложения) о возможности установлении сервитута, либо мотивированного отказа в предоставлении муниципальной ус</w:t>
      </w:r>
      <w:r>
        <w:rPr>
          <w:bCs/>
          <w:sz w:val="28"/>
          <w:szCs w:val="28"/>
        </w:rPr>
        <w:t>луги для вручения его заявителю.</w:t>
      </w:r>
    </w:p>
    <w:p w:rsidR="006103BA" w:rsidRDefault="00B33600" w:rsidP="00B33600">
      <w:pPr>
        <w:ind w:firstLine="851"/>
        <w:jc w:val="both"/>
        <w:rPr>
          <w:sz w:val="28"/>
          <w:szCs w:val="28"/>
          <w:lang w:eastAsia="zh-TW"/>
        </w:rPr>
      </w:pPr>
      <w:proofErr w:type="gramStart"/>
      <w:r>
        <w:rPr>
          <w:bCs/>
          <w:sz w:val="28"/>
          <w:szCs w:val="28"/>
        </w:rPr>
        <w:t>3.6.4.</w:t>
      </w:r>
      <w:r w:rsidRPr="00AA11C2">
        <w:rPr>
          <w:bCs/>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w:t>
      </w:r>
      <w:r>
        <w:rPr>
          <w:bCs/>
          <w:sz w:val="28"/>
          <w:szCs w:val="28"/>
        </w:rPr>
        <w:t xml:space="preserve">, </w:t>
      </w:r>
      <w:r w:rsidRPr="00AA11C2">
        <w:rPr>
          <w:bCs/>
          <w:sz w:val="28"/>
          <w:szCs w:val="28"/>
        </w:rPr>
        <w:t>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w:t>
      </w:r>
      <w:proofErr w:type="gramEnd"/>
      <w:r w:rsidRPr="00AA11C2">
        <w:rPr>
          <w:bCs/>
          <w:sz w:val="28"/>
          <w:szCs w:val="28"/>
        </w:rPr>
        <w:t xml:space="preserve">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B33600" w:rsidRPr="007F6F30" w:rsidRDefault="00B33600" w:rsidP="00B33600">
      <w:pPr>
        <w:ind w:firstLine="851"/>
        <w:jc w:val="both"/>
        <w:rPr>
          <w:bCs/>
          <w:sz w:val="28"/>
          <w:szCs w:val="28"/>
        </w:rPr>
      </w:pPr>
      <w:r>
        <w:rPr>
          <w:bCs/>
          <w:sz w:val="28"/>
          <w:szCs w:val="28"/>
        </w:rPr>
        <w:t>3.7.</w:t>
      </w:r>
      <w:r w:rsidRPr="007F6F30">
        <w:rPr>
          <w:bCs/>
          <w:sz w:val="28"/>
          <w:szCs w:val="28"/>
        </w:rPr>
        <w:t>Подготовка соглашения об установлении сервитута</w:t>
      </w:r>
    </w:p>
    <w:p w:rsidR="00B33600" w:rsidRPr="007F6F30" w:rsidRDefault="00B33600" w:rsidP="00B33600">
      <w:pPr>
        <w:ind w:firstLine="851"/>
        <w:jc w:val="both"/>
        <w:rPr>
          <w:bCs/>
          <w:sz w:val="28"/>
          <w:szCs w:val="28"/>
        </w:rPr>
      </w:pPr>
      <w:r>
        <w:rPr>
          <w:bCs/>
          <w:sz w:val="28"/>
          <w:szCs w:val="28"/>
        </w:rPr>
        <w:t>3.7.1.</w:t>
      </w:r>
      <w:r w:rsidRPr="007F6F30">
        <w:rPr>
          <w:bCs/>
          <w:sz w:val="28"/>
          <w:szCs w:val="28"/>
        </w:rPr>
        <w:t xml:space="preserve">Началом административной процедуры является получение </w:t>
      </w:r>
      <w:r>
        <w:rPr>
          <w:bCs/>
          <w:sz w:val="28"/>
          <w:szCs w:val="28"/>
        </w:rPr>
        <w:t xml:space="preserve">Специалистом </w:t>
      </w:r>
      <w:r w:rsidRPr="007F6F30">
        <w:rPr>
          <w:bCs/>
          <w:sz w:val="28"/>
          <w:szCs w:val="28"/>
        </w:rPr>
        <w:t>подписанного заключения о возмо</w:t>
      </w:r>
      <w:r>
        <w:rPr>
          <w:bCs/>
          <w:sz w:val="28"/>
          <w:szCs w:val="28"/>
        </w:rPr>
        <w:t>жности установления сервитута со всем пакетом документов</w:t>
      </w:r>
      <w:r w:rsidRPr="007F6F30">
        <w:rPr>
          <w:bCs/>
          <w:sz w:val="28"/>
          <w:szCs w:val="28"/>
        </w:rPr>
        <w:t xml:space="preserve">, в случае установления сервитута в отношении всего земельного участка, или в случае, предусмотренном пунктом 4 статьи 39.25 Земельного кодекса РФ. </w:t>
      </w:r>
      <w:proofErr w:type="gramStart"/>
      <w:r w:rsidRPr="007F6F30">
        <w:rPr>
          <w:bCs/>
          <w:sz w:val="28"/>
          <w:szCs w:val="28"/>
        </w:rPr>
        <w:t>В случае поступления заявления о заключении соглашения об установлении сервитута в отношении части земельного участка в соответствии</w:t>
      </w:r>
      <w:proofErr w:type="gramEnd"/>
      <w:r w:rsidRPr="007F6F30">
        <w:rPr>
          <w:bCs/>
          <w:sz w:val="28"/>
          <w:szCs w:val="28"/>
        </w:rPr>
        <w:t xml:space="preserve"> с предложением или уведомлением, в отношен</w:t>
      </w:r>
      <w:r>
        <w:rPr>
          <w:bCs/>
          <w:sz w:val="28"/>
          <w:szCs w:val="28"/>
        </w:rPr>
        <w:t>ии которой заявителем осуществле</w:t>
      </w:r>
      <w:r w:rsidRPr="007F6F30">
        <w:rPr>
          <w:bCs/>
          <w:sz w:val="28"/>
          <w:szCs w:val="28"/>
        </w:rPr>
        <w:t>н г</w:t>
      </w:r>
      <w:r>
        <w:rPr>
          <w:bCs/>
          <w:sz w:val="28"/>
          <w:szCs w:val="28"/>
        </w:rPr>
        <w:t>осударственный кадастровый учет,</w:t>
      </w:r>
      <w:r w:rsidRPr="007F6F30">
        <w:rPr>
          <w:bCs/>
          <w:sz w:val="28"/>
          <w:szCs w:val="28"/>
        </w:rPr>
        <w:t xml:space="preserve"> </w:t>
      </w:r>
      <w:r>
        <w:rPr>
          <w:bCs/>
          <w:sz w:val="28"/>
          <w:szCs w:val="28"/>
        </w:rPr>
        <w:t xml:space="preserve">Поселение </w:t>
      </w:r>
      <w:r w:rsidRPr="007F6F30">
        <w:rPr>
          <w:bCs/>
          <w:sz w:val="28"/>
          <w:szCs w:val="28"/>
        </w:rPr>
        <w:t>регистрирует его, передает</w:t>
      </w:r>
      <w:r>
        <w:rPr>
          <w:bCs/>
          <w:sz w:val="28"/>
          <w:szCs w:val="28"/>
        </w:rPr>
        <w:t xml:space="preserve"> Специалисту</w:t>
      </w:r>
      <w:r w:rsidRPr="007F6F30">
        <w:rPr>
          <w:bCs/>
          <w:sz w:val="28"/>
          <w:szCs w:val="28"/>
        </w:rPr>
        <w:t>, ответственному за пред</w:t>
      </w:r>
      <w:r>
        <w:rPr>
          <w:bCs/>
          <w:sz w:val="28"/>
          <w:szCs w:val="28"/>
        </w:rPr>
        <w:t>оставление муниципальной услуги</w:t>
      </w:r>
      <w:r w:rsidRPr="007F6F30">
        <w:rPr>
          <w:bCs/>
          <w:sz w:val="28"/>
          <w:szCs w:val="28"/>
        </w:rPr>
        <w:t>.</w:t>
      </w:r>
    </w:p>
    <w:p w:rsidR="00B33600" w:rsidRPr="001E2AF0" w:rsidRDefault="00B33600" w:rsidP="00B33600">
      <w:pPr>
        <w:ind w:firstLine="851"/>
        <w:jc w:val="both"/>
        <w:rPr>
          <w:bCs/>
          <w:sz w:val="28"/>
          <w:szCs w:val="28"/>
        </w:rPr>
      </w:pPr>
      <w:r>
        <w:rPr>
          <w:bCs/>
          <w:sz w:val="28"/>
          <w:szCs w:val="28"/>
        </w:rPr>
        <w:lastRenderedPageBreak/>
        <w:t>3.7.2.</w:t>
      </w:r>
      <w:r w:rsidRPr="007F6F30">
        <w:rPr>
          <w:bCs/>
          <w:sz w:val="28"/>
          <w:szCs w:val="28"/>
        </w:rPr>
        <w:t xml:space="preserve">В случае если заявитель по своей инициативе не представил в </w:t>
      </w:r>
      <w:r>
        <w:rPr>
          <w:bCs/>
          <w:sz w:val="28"/>
          <w:szCs w:val="28"/>
        </w:rPr>
        <w:t xml:space="preserve">Поселение </w:t>
      </w:r>
      <w:r w:rsidRPr="007F6F30">
        <w:rPr>
          <w:bCs/>
          <w:sz w:val="28"/>
          <w:szCs w:val="28"/>
        </w:rPr>
        <w:t xml:space="preserve">кадастровый паспорт земельного участка, либо кадастровую выписку об объекте недвижимости, содержащую внесенные в государственный кадастр недвижимости при кадастровом учете новые сведения о части земельного участка </w:t>
      </w:r>
      <w:r>
        <w:rPr>
          <w:bCs/>
          <w:sz w:val="28"/>
          <w:szCs w:val="28"/>
        </w:rPr>
        <w:t>Специалист</w:t>
      </w:r>
      <w:r w:rsidRPr="007F6F30">
        <w:rPr>
          <w:bCs/>
          <w:sz w:val="28"/>
          <w:szCs w:val="28"/>
        </w:rPr>
        <w:t xml:space="preserve"> запрашивает указанные сведения </w:t>
      </w:r>
      <w:r w:rsidRPr="001E2AF0">
        <w:rPr>
          <w:bCs/>
          <w:sz w:val="28"/>
          <w:szCs w:val="28"/>
        </w:rPr>
        <w:t>самостоятельно.</w:t>
      </w:r>
    </w:p>
    <w:p w:rsidR="00B33600" w:rsidRPr="007F6F30" w:rsidRDefault="00B33600" w:rsidP="00B33600">
      <w:pPr>
        <w:ind w:firstLine="851"/>
        <w:jc w:val="both"/>
        <w:rPr>
          <w:bCs/>
          <w:sz w:val="28"/>
          <w:szCs w:val="28"/>
        </w:rPr>
      </w:pPr>
      <w:r w:rsidRPr="001E2AF0">
        <w:rPr>
          <w:bCs/>
          <w:sz w:val="28"/>
          <w:szCs w:val="28"/>
        </w:rPr>
        <w:t>3.</w:t>
      </w:r>
      <w:r>
        <w:rPr>
          <w:bCs/>
          <w:sz w:val="28"/>
          <w:szCs w:val="28"/>
        </w:rPr>
        <w:t>7</w:t>
      </w:r>
      <w:r w:rsidRPr="001E2AF0">
        <w:rPr>
          <w:bCs/>
          <w:sz w:val="28"/>
          <w:szCs w:val="28"/>
        </w:rPr>
        <w:t>8.3.</w:t>
      </w:r>
      <w:r>
        <w:rPr>
          <w:bCs/>
          <w:sz w:val="28"/>
          <w:szCs w:val="28"/>
        </w:rPr>
        <w:t>Специалист</w:t>
      </w:r>
      <w:r w:rsidRPr="001E2AF0">
        <w:rPr>
          <w:bCs/>
          <w:sz w:val="28"/>
          <w:szCs w:val="28"/>
        </w:rPr>
        <w:t xml:space="preserve">, после получения </w:t>
      </w:r>
      <w:r>
        <w:rPr>
          <w:bCs/>
          <w:sz w:val="28"/>
          <w:szCs w:val="28"/>
        </w:rPr>
        <w:t xml:space="preserve">пакета документов </w:t>
      </w:r>
      <w:r w:rsidRPr="001E2AF0">
        <w:rPr>
          <w:bCs/>
          <w:sz w:val="28"/>
          <w:szCs w:val="28"/>
        </w:rPr>
        <w:t>вместе с заключением, а также в случае необходимости, ответов на запросы, подготавливает проект соглашения об установлении сервитута и направляет на подписание его</w:t>
      </w:r>
      <w:r>
        <w:rPr>
          <w:bCs/>
          <w:sz w:val="28"/>
          <w:szCs w:val="28"/>
        </w:rPr>
        <w:t xml:space="preserve"> главе Поселения</w:t>
      </w:r>
      <w:r w:rsidRPr="001E2AF0">
        <w:rPr>
          <w:bCs/>
          <w:sz w:val="28"/>
          <w:szCs w:val="28"/>
        </w:rPr>
        <w:t>.</w:t>
      </w:r>
    </w:p>
    <w:p w:rsidR="00B33600" w:rsidRPr="007F6F30" w:rsidRDefault="00B33600" w:rsidP="00B33600">
      <w:pPr>
        <w:ind w:firstLine="851"/>
        <w:jc w:val="both"/>
        <w:rPr>
          <w:bCs/>
          <w:sz w:val="28"/>
          <w:szCs w:val="28"/>
        </w:rPr>
      </w:pPr>
      <w:r>
        <w:rPr>
          <w:bCs/>
          <w:sz w:val="28"/>
          <w:szCs w:val="28"/>
        </w:rPr>
        <w:t>3.7.4.</w:t>
      </w:r>
      <w:r w:rsidRPr="007F6F30">
        <w:rPr>
          <w:bCs/>
          <w:sz w:val="28"/>
          <w:szCs w:val="28"/>
        </w:rPr>
        <w:t xml:space="preserve">После получения </w:t>
      </w:r>
      <w:r>
        <w:rPr>
          <w:bCs/>
          <w:sz w:val="28"/>
          <w:szCs w:val="28"/>
        </w:rPr>
        <w:t xml:space="preserve">Специалистом </w:t>
      </w:r>
      <w:r w:rsidRPr="007F6F30">
        <w:rPr>
          <w:bCs/>
          <w:sz w:val="28"/>
          <w:szCs w:val="28"/>
        </w:rPr>
        <w:t>соглашения об установлении сервитута в трех экземплярах, подписанного</w:t>
      </w:r>
      <w:r w:rsidRPr="001E2AF0">
        <w:rPr>
          <w:bCs/>
          <w:sz w:val="28"/>
          <w:szCs w:val="28"/>
        </w:rPr>
        <w:t xml:space="preserve"> </w:t>
      </w:r>
      <w:r>
        <w:rPr>
          <w:bCs/>
          <w:sz w:val="28"/>
          <w:szCs w:val="28"/>
        </w:rPr>
        <w:t>главой  Поселения, Специалист</w:t>
      </w:r>
      <w:r w:rsidRPr="007F6F30">
        <w:rPr>
          <w:bCs/>
          <w:sz w:val="28"/>
          <w:szCs w:val="28"/>
        </w:rPr>
        <w:t xml:space="preserve">, ответственный за оказание </w:t>
      </w:r>
      <w:r>
        <w:rPr>
          <w:bCs/>
          <w:sz w:val="28"/>
          <w:szCs w:val="28"/>
        </w:rPr>
        <w:t>М</w:t>
      </w:r>
      <w:r w:rsidRPr="007F6F30">
        <w:rPr>
          <w:bCs/>
          <w:sz w:val="28"/>
          <w:szCs w:val="28"/>
        </w:rPr>
        <w:t xml:space="preserve">униципальной услуги оформляет сопроводительное письмо за подписью </w:t>
      </w:r>
      <w:r>
        <w:rPr>
          <w:bCs/>
          <w:sz w:val="28"/>
          <w:szCs w:val="28"/>
        </w:rPr>
        <w:t>главы Поселения</w:t>
      </w:r>
      <w:r w:rsidRPr="007F6F30">
        <w:rPr>
          <w:bCs/>
          <w:sz w:val="28"/>
          <w:szCs w:val="28"/>
        </w:rPr>
        <w:t xml:space="preserve"> для направления данного соглашения в трех экземплярах в МФЦ</w:t>
      </w:r>
      <w:r>
        <w:rPr>
          <w:bCs/>
          <w:sz w:val="28"/>
          <w:szCs w:val="28"/>
        </w:rPr>
        <w:t>, либо заявителю.</w:t>
      </w:r>
    </w:p>
    <w:p w:rsidR="00B33600" w:rsidRPr="007F6F30" w:rsidRDefault="00B33600" w:rsidP="00B33600">
      <w:pPr>
        <w:ind w:firstLine="851"/>
        <w:jc w:val="both"/>
        <w:rPr>
          <w:bCs/>
          <w:sz w:val="28"/>
          <w:szCs w:val="28"/>
        </w:rPr>
      </w:pPr>
      <w:r w:rsidRPr="007F6F30">
        <w:rPr>
          <w:bCs/>
          <w:sz w:val="28"/>
          <w:szCs w:val="28"/>
        </w:rPr>
        <w:t>Общий срок выполнения административной процедуры составляет - 17 (семнадцать) дней.</w:t>
      </w:r>
    </w:p>
    <w:p w:rsidR="00B33600" w:rsidRPr="007F6F30" w:rsidRDefault="00B33600" w:rsidP="00B33600">
      <w:pPr>
        <w:ind w:firstLine="851"/>
        <w:jc w:val="both"/>
        <w:rPr>
          <w:bCs/>
          <w:sz w:val="28"/>
          <w:szCs w:val="28"/>
        </w:rPr>
      </w:pPr>
      <w:proofErr w:type="gramStart"/>
      <w:r w:rsidRPr="007F6F30">
        <w:rPr>
          <w:bCs/>
          <w:sz w:val="28"/>
          <w:szCs w:val="28"/>
        </w:rPr>
        <w:t>В случае поступления заявления об установлении сервитута в отношении части земельного участка в соответствии с предложением</w:t>
      </w:r>
      <w:proofErr w:type="gramEnd"/>
      <w:r w:rsidRPr="007F6F30">
        <w:rPr>
          <w:bCs/>
          <w:sz w:val="28"/>
          <w:szCs w:val="28"/>
        </w:rPr>
        <w:t xml:space="preserve">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rsidR="00B33600" w:rsidRDefault="00B33600" w:rsidP="00B33600">
      <w:pPr>
        <w:ind w:firstLine="851"/>
        <w:jc w:val="both"/>
        <w:rPr>
          <w:bCs/>
          <w:sz w:val="28"/>
          <w:szCs w:val="28"/>
        </w:rPr>
      </w:pPr>
      <w:r>
        <w:rPr>
          <w:bCs/>
          <w:sz w:val="28"/>
          <w:szCs w:val="28"/>
        </w:rPr>
        <w:t>3.8.5.</w:t>
      </w:r>
      <w:r w:rsidRPr="007F6F30">
        <w:rPr>
          <w:bCs/>
          <w:sz w:val="28"/>
          <w:szCs w:val="28"/>
        </w:rPr>
        <w:t xml:space="preserve">Конечным результатом данной административной процедуры является направление соглашения об установлении сервитута в трех экземплярах </w:t>
      </w:r>
      <w:r>
        <w:rPr>
          <w:bCs/>
          <w:sz w:val="28"/>
          <w:szCs w:val="28"/>
        </w:rPr>
        <w:t>заявителю.</w:t>
      </w:r>
    </w:p>
    <w:p w:rsidR="006103BA" w:rsidRPr="00FD4B84" w:rsidRDefault="00B33600" w:rsidP="00B33600">
      <w:pPr>
        <w:ind w:firstLine="851"/>
        <w:jc w:val="both"/>
        <w:rPr>
          <w:sz w:val="28"/>
          <w:szCs w:val="28"/>
          <w:lang w:eastAsia="zh-TW"/>
        </w:rPr>
      </w:pPr>
      <w:r w:rsidRPr="004E47DA">
        <w:rPr>
          <w:bCs/>
          <w:sz w:val="28"/>
          <w:szCs w:val="28"/>
        </w:rPr>
        <w:t xml:space="preserve">При отсутствии оснований для отказа в предоставлении Муниципальной </w:t>
      </w:r>
      <w:r>
        <w:rPr>
          <w:bCs/>
          <w:sz w:val="28"/>
          <w:szCs w:val="28"/>
        </w:rPr>
        <w:t>услуги.</w:t>
      </w:r>
    </w:p>
    <w:p w:rsidR="00FD4B84" w:rsidRPr="00FD4B84" w:rsidRDefault="00FD4B84" w:rsidP="00FD4B84">
      <w:pPr>
        <w:suppressAutoHyphens w:val="0"/>
        <w:ind w:firstLine="851"/>
        <w:jc w:val="both"/>
        <w:rPr>
          <w:bCs/>
          <w:sz w:val="28"/>
          <w:szCs w:val="28"/>
          <w:lang w:eastAsia="ru-RU"/>
        </w:rPr>
      </w:pPr>
    </w:p>
    <w:p w:rsidR="00FD4B84" w:rsidRPr="00FD4B84" w:rsidRDefault="00FD4B84" w:rsidP="00FD4B84">
      <w:pPr>
        <w:suppressAutoHyphens w:val="0"/>
        <w:jc w:val="center"/>
        <w:rPr>
          <w:rFonts w:cs="Arial"/>
          <w:bCs/>
          <w:sz w:val="28"/>
          <w:szCs w:val="20"/>
          <w:lang w:eastAsia="ru-RU"/>
        </w:rPr>
      </w:pPr>
      <w:r w:rsidRPr="00FD4B84">
        <w:rPr>
          <w:rFonts w:cs="Arial"/>
          <w:sz w:val="28"/>
          <w:szCs w:val="28"/>
          <w:lang w:val="en-US" w:eastAsia="ru-RU"/>
        </w:rPr>
        <w:t>IV</w:t>
      </w:r>
      <w:r w:rsidRPr="00FD4B84">
        <w:rPr>
          <w:rFonts w:cs="Arial"/>
          <w:sz w:val="28"/>
          <w:szCs w:val="28"/>
          <w:lang w:eastAsia="ru-RU"/>
        </w:rPr>
        <w:t>.Формы контроля за исполнением Административного регламента</w:t>
      </w:r>
    </w:p>
    <w:p w:rsidR="00FD4B84" w:rsidRPr="00FD4B84" w:rsidRDefault="00FD4B84" w:rsidP="00FD4B84">
      <w:pPr>
        <w:suppressAutoHyphens w:val="0"/>
        <w:ind w:firstLine="851"/>
        <w:jc w:val="center"/>
        <w:rPr>
          <w:rFonts w:cs="Arial"/>
          <w:bCs/>
          <w:sz w:val="28"/>
          <w:szCs w:val="20"/>
          <w:lang w:eastAsia="ru-RU"/>
        </w:rPr>
      </w:pP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4.1.Порядок осуществления текущего </w:t>
      </w:r>
      <w:proofErr w:type="gramStart"/>
      <w:r w:rsidRPr="00FD4B84">
        <w:rPr>
          <w:sz w:val="28"/>
          <w:szCs w:val="28"/>
          <w:lang w:eastAsia="zh-TW"/>
        </w:rPr>
        <w:t>контроля за</w:t>
      </w:r>
      <w:proofErr w:type="gramEnd"/>
      <w:r w:rsidRPr="00FD4B84">
        <w:rPr>
          <w:sz w:val="28"/>
          <w:szCs w:val="28"/>
          <w:lang w:eastAsia="zh-TW"/>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4.1.1.Текущий </w:t>
      </w:r>
      <w:proofErr w:type="gramStart"/>
      <w:r w:rsidRPr="00FD4B84">
        <w:rPr>
          <w:sz w:val="28"/>
          <w:szCs w:val="28"/>
          <w:lang w:eastAsia="zh-TW"/>
        </w:rPr>
        <w:t>контроль за</w:t>
      </w:r>
      <w:proofErr w:type="gramEnd"/>
      <w:r w:rsidRPr="00FD4B84">
        <w:rPr>
          <w:sz w:val="28"/>
          <w:szCs w:val="28"/>
          <w:lang w:eastAsia="zh-TW"/>
        </w:rPr>
        <w:t xml:space="preserve"> соблюдением последовательности действий, определенных административными процедурами по предоставлению муниципальной услуги, ответственными должностными лицами МФЦ и Администрации осуществляется их непосредственными руководителями.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4.1.2.Текущий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Краснодарского края и муниципальных правовых актов при предоставлении ответственными должностными лицами муниципальной услуги, подготовки ответов на обращения граждан.</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4.2.Порядок и периодичность осуществления плановых и внеплановых проверок полноты и качества предоставления муниципальной услуги, в том </w:t>
      </w:r>
      <w:r w:rsidRPr="00FD4B84">
        <w:rPr>
          <w:sz w:val="28"/>
          <w:szCs w:val="28"/>
          <w:lang w:eastAsia="zh-TW"/>
        </w:rPr>
        <w:lastRenderedPageBreak/>
        <w:t xml:space="preserve">числе порядок и формы </w:t>
      </w:r>
      <w:proofErr w:type="gramStart"/>
      <w:r w:rsidRPr="00FD4B84">
        <w:rPr>
          <w:sz w:val="28"/>
          <w:szCs w:val="28"/>
          <w:lang w:eastAsia="zh-TW"/>
        </w:rPr>
        <w:t>контроля за</w:t>
      </w:r>
      <w:proofErr w:type="gramEnd"/>
      <w:r w:rsidRPr="00FD4B84">
        <w:rPr>
          <w:sz w:val="28"/>
          <w:szCs w:val="28"/>
          <w:lang w:eastAsia="zh-TW"/>
        </w:rPr>
        <w:t xml:space="preserve"> полнотой и качеством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4.2.1.</w:t>
      </w:r>
      <w:proofErr w:type="gramStart"/>
      <w:r w:rsidRPr="00FD4B84">
        <w:rPr>
          <w:sz w:val="28"/>
          <w:szCs w:val="28"/>
          <w:lang w:eastAsia="zh-TW"/>
        </w:rPr>
        <w:t>Контроль за</w:t>
      </w:r>
      <w:proofErr w:type="gramEnd"/>
      <w:r w:rsidRPr="00FD4B84">
        <w:rPr>
          <w:sz w:val="28"/>
          <w:szCs w:val="28"/>
          <w:lang w:eastAsia="zh-TW"/>
        </w:rPr>
        <w:t xml:space="preserve"> полнотой и качеством предоставления муниципальной услуги осуществляется в формах:</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-плановых проверок соблюдения и исполнения ответственными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-внеплановых проверок соблюдения и исполнения ответственными должностными лицами положений настоящего Административного регламента, осуществляемых по обращениям физических лиц, по поручениям главы </w:t>
      </w:r>
      <w:r w:rsidR="00885483">
        <w:rPr>
          <w:sz w:val="28"/>
          <w:szCs w:val="28"/>
          <w:lang w:eastAsia="zh-TW"/>
        </w:rPr>
        <w:t>Куликовского сельского</w:t>
      </w:r>
      <w:r w:rsidRPr="00FD4B84">
        <w:rPr>
          <w:sz w:val="28"/>
          <w:szCs w:val="28"/>
          <w:lang w:eastAsia="zh-TW"/>
        </w:rPr>
        <w:t xml:space="preserve"> поселения Ленинградского района, на основании иных документов и сведений, указывающих на нарушение положений настоящего административного регламента.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4.2.2.Периодичность осуществляемых плановых проверок полноты и качества предоставления муниципальной услуги устанавливается и осуществляется на основании правового акта Администрации.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4.2.3.При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граждан. Результаты проверки оформляются в виде справки, в которой отмечаются выявленные недостатки и предложения по их устранению.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4.2.4.В ходе плановых и внеплановых проверок проверяются: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знание ответственными должностными лицами требований настоящего Административного регламента, нормативных правовых актов, устанавливающих требования по предоставлению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соблюдение ответственными должностными лицами сроков и последовательности исполнения административных процедур, установленных настоящим Административным регламентом;</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определение сроков устранения нарушений и недостатков, выявленных в ходе предыдущих проверок.</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4.3.Ответственность должностных лиц за решения и действия (бездействие), принимаемые (осуществляемые) в ходе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4.3.1.По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4.3.2.Ответственные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w:t>
      </w:r>
      <w:r w:rsidRPr="00FD4B84">
        <w:rPr>
          <w:sz w:val="28"/>
          <w:szCs w:val="28"/>
          <w:lang w:eastAsia="zh-TW"/>
        </w:rPr>
        <w:lastRenderedPageBreak/>
        <w:t>Федерации.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4.3.3.Должностные лица несут персональную ответственность за соблюдение сроков и последовательности совершения административных действий. Персональная ответственность данных лиц закрепляется в их должностных инструкциях.</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4.4.Положения, характеризующие требования к порядку и формам </w:t>
      </w:r>
      <w:proofErr w:type="gramStart"/>
      <w:r w:rsidRPr="00FD4B84">
        <w:rPr>
          <w:sz w:val="28"/>
          <w:szCs w:val="28"/>
          <w:lang w:eastAsia="zh-TW"/>
        </w:rPr>
        <w:t>контроля за</w:t>
      </w:r>
      <w:proofErr w:type="gramEnd"/>
      <w:r w:rsidRPr="00FD4B84">
        <w:rPr>
          <w:sz w:val="28"/>
          <w:szCs w:val="28"/>
          <w:lang w:eastAsia="zh-TW"/>
        </w:rPr>
        <w:t xml:space="preserve"> предоставлением муниципальной услуги, в том числе со стороны граждан, их объединений и организаций:</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4.4.1.Порядок и формы </w:t>
      </w:r>
      <w:proofErr w:type="gramStart"/>
      <w:r w:rsidRPr="00FD4B84">
        <w:rPr>
          <w:sz w:val="28"/>
          <w:szCs w:val="28"/>
          <w:lang w:eastAsia="zh-TW"/>
        </w:rPr>
        <w:t>контроля за</w:t>
      </w:r>
      <w:proofErr w:type="gramEnd"/>
      <w:r w:rsidRPr="00FD4B84">
        <w:rPr>
          <w:sz w:val="28"/>
          <w:szCs w:val="28"/>
          <w:lang w:eastAsia="zh-TW"/>
        </w:rPr>
        <w:t xml:space="preserve"> предоставлением муниципальной услуги должны отвечать требованиям непрерывности и действенности (эффективности).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4.4.2.Общественный </w:t>
      </w:r>
      <w:proofErr w:type="gramStart"/>
      <w:r w:rsidRPr="00FD4B84">
        <w:rPr>
          <w:sz w:val="28"/>
          <w:szCs w:val="28"/>
          <w:lang w:eastAsia="zh-TW"/>
        </w:rPr>
        <w:t>контроль за</w:t>
      </w:r>
      <w:proofErr w:type="gramEnd"/>
      <w:r w:rsidRPr="00FD4B84">
        <w:rPr>
          <w:sz w:val="28"/>
          <w:szCs w:val="28"/>
          <w:lang w:eastAsia="zh-TW"/>
        </w:rPr>
        <w:t xml:space="preserve"> исполнением муниципальной услуги может осуществляться в соответствии с действующим законодательством Российской Федерации.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4.4.3.Граждане,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D4B84" w:rsidRPr="00FD4B84" w:rsidRDefault="00FD4B84" w:rsidP="00FD4B84">
      <w:pPr>
        <w:suppressAutoHyphens w:val="0"/>
        <w:ind w:firstLine="851"/>
        <w:jc w:val="both"/>
        <w:rPr>
          <w:rFonts w:cs="Arial"/>
          <w:bCs/>
          <w:sz w:val="28"/>
          <w:szCs w:val="20"/>
          <w:lang w:eastAsia="ru-RU"/>
        </w:rPr>
      </w:pPr>
    </w:p>
    <w:p w:rsidR="00FD4B84" w:rsidRPr="00FD4B84" w:rsidRDefault="00FD4B84" w:rsidP="00FD4B84">
      <w:pPr>
        <w:suppressAutoHyphens w:val="0"/>
        <w:ind w:firstLine="851"/>
        <w:jc w:val="center"/>
        <w:rPr>
          <w:rFonts w:cs="Arial"/>
          <w:bCs/>
          <w:sz w:val="28"/>
          <w:szCs w:val="20"/>
          <w:lang w:eastAsia="ru-RU"/>
        </w:rPr>
      </w:pPr>
      <w:proofErr w:type="gramStart"/>
      <w:r w:rsidRPr="00FD4B84">
        <w:rPr>
          <w:rFonts w:cs="Arial"/>
          <w:bCs/>
          <w:sz w:val="28"/>
          <w:szCs w:val="20"/>
          <w:lang w:val="en-US" w:eastAsia="ru-RU"/>
        </w:rPr>
        <w:t>V</w:t>
      </w:r>
      <w:r w:rsidRPr="00FD4B84">
        <w:rPr>
          <w:rFonts w:cs="Arial"/>
          <w:bCs/>
          <w:sz w:val="28"/>
          <w:szCs w:val="20"/>
          <w:lang w:eastAsia="ru-RU"/>
        </w:rPr>
        <w:t>.</w:t>
      </w:r>
      <w:r w:rsidR="00885483">
        <w:rPr>
          <w:rFonts w:cs="Arial"/>
          <w:bCs/>
          <w:sz w:val="28"/>
          <w:szCs w:val="20"/>
          <w:lang w:eastAsia="ru-RU"/>
        </w:rPr>
        <w:t xml:space="preserve"> </w:t>
      </w:r>
      <w:r w:rsidRPr="00FD4B84">
        <w:rPr>
          <w:rFonts w:cs="Arial"/>
          <w:bCs/>
          <w:sz w:val="28"/>
          <w:szCs w:val="20"/>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roofErr w:type="gramEnd"/>
    </w:p>
    <w:p w:rsidR="00FD4B84" w:rsidRPr="00FD4B84" w:rsidRDefault="00FD4B84" w:rsidP="00FD4B84">
      <w:pPr>
        <w:suppressAutoHyphens w:val="0"/>
        <w:ind w:firstLine="851"/>
        <w:jc w:val="center"/>
        <w:rPr>
          <w:rFonts w:cs="Arial"/>
          <w:bCs/>
          <w:sz w:val="28"/>
          <w:szCs w:val="20"/>
          <w:lang w:eastAsia="ru-RU"/>
        </w:rPr>
      </w:pP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5.1.1.Заявитель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Администрации.</w:t>
      </w:r>
      <w:proofErr w:type="gramEnd"/>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5.1.2.Жалоба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5.2.Предмет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5.2.1.Предметом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5.2.2.Заявитель может обратиться с жалобой в следующих случаях:</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lastRenderedPageBreak/>
        <w:t>нарушения срока регистрации запроса заявителя о предоставлении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нарушения срока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roofErr w:type="gramEnd"/>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5.3.Органы местного самоуправления и уполномоченные на рассмотрение жалобы должностные лица, которым может быть направлена жалоба.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5.3.1.Заявитель может направить жалобу в письменной форме на почтовый адрес Администрации, в адрес главы </w:t>
      </w:r>
      <w:r w:rsidR="008F750C">
        <w:rPr>
          <w:sz w:val="28"/>
          <w:szCs w:val="28"/>
          <w:lang w:eastAsia="zh-TW"/>
        </w:rPr>
        <w:t>Ахтанизовского</w:t>
      </w:r>
      <w:r w:rsidR="00885483">
        <w:rPr>
          <w:sz w:val="28"/>
          <w:szCs w:val="28"/>
          <w:lang w:eastAsia="zh-TW"/>
        </w:rPr>
        <w:t xml:space="preserve"> сельского</w:t>
      </w:r>
      <w:r w:rsidRPr="00FD4B84">
        <w:rPr>
          <w:sz w:val="28"/>
          <w:szCs w:val="28"/>
          <w:lang w:eastAsia="zh-TW"/>
        </w:rPr>
        <w:t xml:space="preserve"> поселения </w:t>
      </w:r>
      <w:r w:rsidR="008F750C">
        <w:rPr>
          <w:sz w:val="28"/>
          <w:szCs w:val="28"/>
          <w:lang w:eastAsia="zh-TW"/>
        </w:rPr>
        <w:t>Темрюкского</w:t>
      </w:r>
      <w:r w:rsidRPr="00FD4B84">
        <w:rPr>
          <w:sz w:val="28"/>
          <w:szCs w:val="28"/>
          <w:lang w:eastAsia="zh-TW"/>
        </w:rPr>
        <w:t xml:space="preserve"> района, а также в форме электронного сообщения на электронный адрес Администрации, либо обратиться лично в Администрацию во время личного приема или по телефону  (86145) </w:t>
      </w:r>
      <w:r w:rsidR="008F750C">
        <w:rPr>
          <w:sz w:val="28"/>
          <w:szCs w:val="28"/>
          <w:lang w:eastAsia="zh-TW"/>
        </w:rPr>
        <w:t>68-1-86</w:t>
      </w:r>
      <w:r w:rsidRPr="00FD4B84">
        <w:rPr>
          <w:sz w:val="28"/>
          <w:szCs w:val="28"/>
          <w:lang w:eastAsia="zh-TW"/>
        </w:rPr>
        <w:t>.</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5.4.Порядок подачи и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5.4.1.Жалоба подается в письменной форме на бумажном носителе, в электронной форме в Администрацию.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5.4.2.Жалоба на решения, принятые начальником общего отдела, предоставляющего муниципальную услугу, подается главе </w:t>
      </w:r>
      <w:r w:rsidR="008F750C">
        <w:rPr>
          <w:sz w:val="28"/>
          <w:szCs w:val="28"/>
          <w:lang w:eastAsia="zh-TW"/>
        </w:rPr>
        <w:t>Ахтанизовского</w:t>
      </w:r>
      <w:r w:rsidR="00885483">
        <w:rPr>
          <w:sz w:val="28"/>
          <w:szCs w:val="28"/>
          <w:lang w:eastAsia="zh-TW"/>
        </w:rPr>
        <w:t xml:space="preserve"> сельского</w:t>
      </w:r>
      <w:r w:rsidRPr="00FD4B84">
        <w:rPr>
          <w:sz w:val="28"/>
          <w:szCs w:val="28"/>
          <w:lang w:eastAsia="zh-TW"/>
        </w:rPr>
        <w:t xml:space="preserve"> поселения </w:t>
      </w:r>
      <w:r w:rsidR="008F750C">
        <w:rPr>
          <w:sz w:val="28"/>
          <w:szCs w:val="28"/>
          <w:lang w:eastAsia="zh-TW"/>
        </w:rPr>
        <w:t>Темрюкского</w:t>
      </w:r>
      <w:r w:rsidRPr="00FD4B84">
        <w:rPr>
          <w:sz w:val="28"/>
          <w:szCs w:val="28"/>
          <w:lang w:eastAsia="zh-TW"/>
        </w:rPr>
        <w:t xml:space="preserve"> района.</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5.4.3.Жалоба в устной форме предъявляется на личном приеме. При личном приеме заявитель предъявляет документ, удостоверяющий его личность.</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5.4.4.Жалоба может быть направлена по почте, через многофункциональный центр, с использованием информацион</w:t>
      </w:r>
      <w:r w:rsidR="00201105">
        <w:rPr>
          <w:sz w:val="28"/>
          <w:szCs w:val="28"/>
          <w:lang w:eastAsia="zh-TW"/>
        </w:rPr>
        <w:t>но-телекоммуникационной сети «</w:t>
      </w:r>
      <w:r w:rsidRPr="00FD4B84">
        <w:rPr>
          <w:sz w:val="28"/>
          <w:szCs w:val="28"/>
          <w:lang w:eastAsia="zh-TW"/>
        </w:rPr>
        <w:t>Интернет</w:t>
      </w:r>
      <w:r w:rsidR="00201105">
        <w:rPr>
          <w:sz w:val="28"/>
          <w:szCs w:val="28"/>
          <w:lang w:eastAsia="zh-TW"/>
        </w:rPr>
        <w:t>»</w:t>
      </w:r>
      <w:r w:rsidRPr="00FD4B84">
        <w:rPr>
          <w:sz w:val="28"/>
          <w:szCs w:val="28"/>
          <w:lang w:eastAsia="zh-TW"/>
        </w:rPr>
        <w:t xml:space="preserve">,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w:t>
      </w:r>
      <w:r w:rsidRPr="00FD4B84">
        <w:rPr>
          <w:sz w:val="28"/>
          <w:szCs w:val="28"/>
          <w:lang w:eastAsia="zh-TW"/>
        </w:rPr>
        <w:lastRenderedPageBreak/>
        <w:t>принята при личном приеме заявителя.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5.4.5.Особенности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Российской Федерации, нормативными правовыми актами Краснодарского края и муниципальными правовыми актами.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5.4.6.Жалоба должна содержать:</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2)фамилию,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w:t>
      </w:r>
      <w:proofErr w:type="gramStart"/>
      <w:r w:rsidRPr="00FD4B84">
        <w:rPr>
          <w:sz w:val="28"/>
          <w:szCs w:val="28"/>
          <w:lang w:eastAsia="zh-TW"/>
        </w:rPr>
        <w:t>а(</w:t>
      </w:r>
      <w:proofErr w:type="spellStart"/>
      <w:proofErr w:type="gramEnd"/>
      <w:r w:rsidRPr="00FD4B84">
        <w:rPr>
          <w:sz w:val="28"/>
          <w:szCs w:val="28"/>
          <w:lang w:eastAsia="zh-TW"/>
        </w:rPr>
        <w:t>ов</w:t>
      </w:r>
      <w:proofErr w:type="spellEnd"/>
      <w:r w:rsidRPr="00FD4B84">
        <w:rPr>
          <w:sz w:val="28"/>
          <w:szCs w:val="28"/>
          <w:lang w:eastAsia="zh-TW"/>
        </w:rPr>
        <w:t>), адрес (адреса) электронной почты (при наличии) и почтовый адрес, по которым должен быть направлен ответ заявителю;</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5.5.Сроки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4B84">
        <w:rPr>
          <w:sz w:val="28"/>
          <w:szCs w:val="28"/>
          <w:lang w:eastAsia="zh-TW"/>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5.6.1.Оснований для приостановления рассмотрения жалобы законодательством Российской Федерации не предусмотрено.</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5.7.Результат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bookmarkStart w:id="16" w:name="P420"/>
      <w:bookmarkEnd w:id="16"/>
      <w:r w:rsidRPr="00FD4B84">
        <w:rPr>
          <w:sz w:val="28"/>
          <w:szCs w:val="28"/>
          <w:lang w:eastAsia="zh-TW"/>
        </w:rPr>
        <w:t>5.7.1.По результатам рассмотрения жалобы орган, предоставляющий муниципальную услугу, принимает одно из следующих решений:</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удовлетворяет жалобу;</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отказывает в удовлетворении жалобы.</w:t>
      </w:r>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 xml:space="preserve">5.7.2.В случае признания жалобы обоснованной жалоба удовлетворяется, в том числе в форме отмены принятого решения, исправления </w:t>
      </w:r>
      <w:r w:rsidRPr="00FD4B84">
        <w:rPr>
          <w:sz w:val="28"/>
          <w:szCs w:val="28"/>
          <w:lang w:eastAsia="zh-TW"/>
        </w:rP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FD4B84" w:rsidRPr="00FD4B84" w:rsidRDefault="00FD4B84" w:rsidP="00FD4B84">
      <w:pPr>
        <w:widowControl w:val="0"/>
        <w:suppressAutoHyphens w:val="0"/>
        <w:autoSpaceDE w:val="0"/>
        <w:autoSpaceDN w:val="0"/>
        <w:ind w:firstLine="851"/>
        <w:jc w:val="both"/>
        <w:rPr>
          <w:sz w:val="28"/>
          <w:szCs w:val="28"/>
          <w:lang w:eastAsia="zh-TW"/>
        </w:rPr>
      </w:pPr>
      <w:proofErr w:type="gramStart"/>
      <w:r w:rsidRPr="00FD4B84">
        <w:rPr>
          <w:sz w:val="28"/>
          <w:szCs w:val="28"/>
          <w:lang w:eastAsia="zh-TW"/>
        </w:rPr>
        <w:t>5.7.3.В случае признания жалобы об обжаловании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необоснованной заявителю направляется письменное уведомление, в котором разъясняется порядок обращения в суд общей юрисдикции в порядке гражданского судопроизводства в течение трех месяцев со дня, когда заявителю стало известно о нарушении его</w:t>
      </w:r>
      <w:proofErr w:type="gramEnd"/>
      <w:r w:rsidRPr="00FD4B84">
        <w:rPr>
          <w:sz w:val="28"/>
          <w:szCs w:val="28"/>
          <w:lang w:eastAsia="zh-TW"/>
        </w:rPr>
        <w:t xml:space="preserve"> прав и свобод. Одновременно заявитель уведомляется о признании обращения необоснованным и о принятых мерах.</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5.7.4.В случае установления в ходе или по результатам </w:t>
      </w:r>
      <w:proofErr w:type="gramStart"/>
      <w:r w:rsidRPr="00FD4B84">
        <w:rPr>
          <w:sz w:val="28"/>
          <w:szCs w:val="28"/>
          <w:lang w:eastAsia="zh-TW"/>
        </w:rPr>
        <w:t>рассмотрения жалобы признаков состава административного правонарушения</w:t>
      </w:r>
      <w:proofErr w:type="gramEnd"/>
      <w:r w:rsidRPr="00FD4B84">
        <w:rPr>
          <w:sz w:val="28"/>
          <w:szCs w:val="28"/>
          <w:lang w:eastAsia="zh-TW"/>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5.8.Порядок информирования заявителя о результатах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 xml:space="preserve">5.8.1.Не позднее дня, следующего за днем принятия решения, указанного в </w:t>
      </w:r>
      <w:hyperlink w:anchor="P420" w:history="1">
        <w:r w:rsidRPr="00FD4B84">
          <w:rPr>
            <w:sz w:val="28"/>
            <w:szCs w:val="28"/>
            <w:lang w:eastAsia="zh-TW"/>
          </w:rPr>
          <w:t>подпункте 5.7.1 пункта 5.7 раздела 5</w:t>
        </w:r>
      </w:hyperlink>
      <w:r w:rsidRPr="00FD4B84">
        <w:rPr>
          <w:sz w:val="28"/>
          <w:szCs w:val="28"/>
          <w:lang w:eastAsia="zh-TW"/>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5.8.2.Если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При несогласии заявителя дается письменный ответ по существу поставленных в жалобе вопросов.</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5.9.Порядок обжалования решения по жалобе.</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5.9.1.Заявитель вправе обжаловать в суде решение органа местного самоуправления, должностного лица, муниципального служащего, принятое по жалобе, если считает, что нарушены его права и свободы. Заявитель вправе в течение трех месяцев обратиться непосредственно в суд или вышестоящий в порядке подчиненности орган местного самоуправления, к должностному лицу,  муниципальному служащему.</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5.10.Право заявителя на получение информации и документов, необходимых для обоснования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5.10.1.Заявитель имеет право на получение исчерпывающей информации и документов, необходимых для обоснования и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5.11.Способы информирования заявителей о порядке подачи и рассмотрения жалобы.</w:t>
      </w:r>
    </w:p>
    <w:p w:rsidR="00FD4B84" w:rsidRPr="00FD4B84" w:rsidRDefault="00FD4B84" w:rsidP="00FD4B84">
      <w:pPr>
        <w:widowControl w:val="0"/>
        <w:suppressAutoHyphens w:val="0"/>
        <w:autoSpaceDE w:val="0"/>
        <w:autoSpaceDN w:val="0"/>
        <w:ind w:firstLine="851"/>
        <w:jc w:val="both"/>
        <w:rPr>
          <w:sz w:val="28"/>
          <w:szCs w:val="28"/>
          <w:lang w:eastAsia="zh-TW"/>
        </w:rPr>
      </w:pPr>
      <w:r w:rsidRPr="00FD4B84">
        <w:rPr>
          <w:sz w:val="28"/>
          <w:szCs w:val="28"/>
          <w:lang w:eastAsia="zh-TW"/>
        </w:rPr>
        <w:t>5.11.1.О порядке подачи и рассмотрения жалобы заявители могут быть проинформированы:</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lastRenderedPageBreak/>
        <w:t>-</w:t>
      </w:r>
      <w:r w:rsidR="00FD4B84" w:rsidRPr="00FD4B84">
        <w:rPr>
          <w:sz w:val="28"/>
          <w:szCs w:val="28"/>
          <w:lang w:eastAsia="zh-TW"/>
        </w:rPr>
        <w:t>по телефону;</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по письменному обращению;</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при личном обращении заявителей в Администрацию;</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по письменному запросу на адрес электронной почты Администрации  (</w:t>
      </w:r>
      <w:proofErr w:type="spellStart"/>
      <w:r w:rsidR="008F750C" w:rsidRPr="008F750C">
        <w:rPr>
          <w:rStyle w:val="Aeiaoaenoiaaynnueea"/>
          <w:bCs/>
          <w:color w:val="000000"/>
          <w:sz w:val="28"/>
          <w:szCs w:val="28"/>
          <w:lang w:val="en-US"/>
        </w:rPr>
        <w:t>adm</w:t>
      </w:r>
      <w:proofErr w:type="spellEnd"/>
      <w:r w:rsidR="008F750C" w:rsidRPr="008F750C">
        <w:rPr>
          <w:rStyle w:val="Aeiaoaenoiaaynnueea"/>
          <w:bCs/>
          <w:color w:val="000000"/>
          <w:sz w:val="28"/>
          <w:szCs w:val="28"/>
        </w:rPr>
        <w:t>.</w:t>
      </w:r>
      <w:proofErr w:type="spellStart"/>
      <w:r w:rsidR="008F750C" w:rsidRPr="008F750C">
        <w:rPr>
          <w:rStyle w:val="Aeiaoaenoiaaynnueea"/>
          <w:bCs/>
          <w:color w:val="000000"/>
          <w:sz w:val="28"/>
          <w:szCs w:val="28"/>
          <w:lang w:val="en-US"/>
        </w:rPr>
        <w:t>ahtaniz</w:t>
      </w:r>
      <w:proofErr w:type="spellEnd"/>
      <w:r w:rsidR="008F750C" w:rsidRPr="008F750C">
        <w:rPr>
          <w:rStyle w:val="Aeiaoaenoiaaynnueea"/>
          <w:bCs/>
          <w:color w:val="000000"/>
          <w:sz w:val="28"/>
          <w:szCs w:val="28"/>
        </w:rPr>
        <w:t>@</w:t>
      </w:r>
      <w:proofErr w:type="spellStart"/>
      <w:r w:rsidR="008F750C" w:rsidRPr="008F750C">
        <w:rPr>
          <w:rStyle w:val="Aeiaoaenoiaaynnueea"/>
          <w:bCs/>
          <w:color w:val="000000"/>
          <w:sz w:val="28"/>
          <w:szCs w:val="28"/>
          <w:lang w:val="en-US"/>
        </w:rPr>
        <w:t>yandex</w:t>
      </w:r>
      <w:proofErr w:type="spellEnd"/>
      <w:r w:rsidR="008F750C" w:rsidRPr="008F750C">
        <w:rPr>
          <w:rStyle w:val="Aeiaoaenoiaaynnueea"/>
          <w:bCs/>
          <w:color w:val="000000"/>
          <w:sz w:val="28"/>
          <w:szCs w:val="28"/>
        </w:rPr>
        <w:t>.</w:t>
      </w:r>
      <w:proofErr w:type="spellStart"/>
      <w:r w:rsidR="008F750C" w:rsidRPr="008F750C">
        <w:rPr>
          <w:rStyle w:val="Aeiaoaenoiaaynnueea"/>
          <w:bCs/>
          <w:color w:val="000000"/>
          <w:sz w:val="28"/>
          <w:szCs w:val="28"/>
          <w:lang w:val="en-US"/>
        </w:rPr>
        <w:t>ru</w:t>
      </w:r>
      <w:proofErr w:type="spellEnd"/>
      <w:r w:rsidR="00FD4B84" w:rsidRPr="00FD4B84">
        <w:rPr>
          <w:sz w:val="28"/>
          <w:szCs w:val="28"/>
          <w:lang w:eastAsia="zh-TW"/>
        </w:rPr>
        <w:t>);</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на информационных стендах Администрации;</w:t>
      </w:r>
    </w:p>
    <w:p w:rsidR="00FD4B84" w:rsidRPr="00FD4B84" w:rsidRDefault="00201105" w:rsidP="00FD4B84">
      <w:pPr>
        <w:widowControl w:val="0"/>
        <w:suppressAutoHyphens w:val="0"/>
        <w:autoSpaceDE w:val="0"/>
        <w:autoSpaceDN w:val="0"/>
        <w:ind w:firstLine="851"/>
        <w:jc w:val="both"/>
        <w:rPr>
          <w:sz w:val="28"/>
          <w:szCs w:val="28"/>
          <w:lang w:eastAsia="zh-TW"/>
        </w:rPr>
      </w:pPr>
      <w:r>
        <w:rPr>
          <w:sz w:val="28"/>
          <w:szCs w:val="28"/>
          <w:lang w:eastAsia="zh-TW"/>
        </w:rPr>
        <w:t>-</w:t>
      </w:r>
      <w:r w:rsidR="00FD4B84" w:rsidRPr="00FD4B84">
        <w:rPr>
          <w:sz w:val="28"/>
          <w:szCs w:val="28"/>
          <w:lang w:eastAsia="zh-TW"/>
        </w:rPr>
        <w:t>в средствах массовой информации.</w:t>
      </w:r>
    </w:p>
    <w:p w:rsidR="00FD4B84" w:rsidRPr="00FD4B84" w:rsidRDefault="00FD4B84" w:rsidP="00FD4B84">
      <w:pPr>
        <w:suppressAutoHyphens w:val="0"/>
        <w:ind w:firstLine="851"/>
        <w:jc w:val="center"/>
        <w:rPr>
          <w:rFonts w:cs="Arial"/>
          <w:bCs/>
          <w:sz w:val="28"/>
          <w:szCs w:val="20"/>
          <w:lang w:eastAsia="ru-RU"/>
        </w:rPr>
      </w:pPr>
    </w:p>
    <w:p w:rsidR="00885483" w:rsidRDefault="00885483" w:rsidP="00885483">
      <w:pPr>
        <w:jc w:val="both"/>
        <w:rPr>
          <w:rFonts w:cs="Arial"/>
          <w:bCs/>
          <w:sz w:val="28"/>
          <w:szCs w:val="20"/>
          <w:lang w:eastAsia="ru-RU"/>
        </w:rPr>
      </w:pPr>
      <w:bookmarkStart w:id="17" w:name="sub_51"/>
    </w:p>
    <w:p w:rsidR="00885483" w:rsidRDefault="00885483" w:rsidP="00885483">
      <w:pPr>
        <w:jc w:val="both"/>
        <w:rPr>
          <w:rFonts w:cs="Arial"/>
          <w:bCs/>
          <w:sz w:val="28"/>
          <w:szCs w:val="20"/>
          <w:lang w:eastAsia="ru-RU"/>
        </w:rPr>
      </w:pPr>
    </w:p>
    <w:p w:rsidR="00FD4B84" w:rsidRPr="00FD4B84" w:rsidRDefault="00885483" w:rsidP="00885483">
      <w:pPr>
        <w:jc w:val="both"/>
        <w:rPr>
          <w:rFonts w:cs="Arial"/>
          <w:sz w:val="28"/>
          <w:szCs w:val="28"/>
          <w:lang w:eastAsia="ru-RU"/>
        </w:rPr>
      </w:pPr>
      <w:r>
        <w:rPr>
          <w:rFonts w:cs="Arial"/>
          <w:bCs/>
          <w:sz w:val="28"/>
          <w:szCs w:val="20"/>
          <w:lang w:eastAsia="ru-RU"/>
        </w:rPr>
        <w:t>Глава</w:t>
      </w:r>
      <w:r>
        <w:rPr>
          <w:rFonts w:cs="Arial"/>
          <w:sz w:val="28"/>
          <w:szCs w:val="28"/>
          <w:lang w:eastAsia="ru-RU"/>
        </w:rPr>
        <w:t xml:space="preserve"> </w:t>
      </w:r>
      <w:r w:rsidR="008F750C">
        <w:rPr>
          <w:rFonts w:cs="Arial"/>
          <w:bCs/>
          <w:sz w:val="28"/>
          <w:szCs w:val="28"/>
          <w:lang w:eastAsia="ru-RU"/>
        </w:rPr>
        <w:t>Ахтанизовского</w:t>
      </w:r>
      <w:r>
        <w:rPr>
          <w:rFonts w:cs="Arial"/>
          <w:bCs/>
          <w:sz w:val="28"/>
          <w:szCs w:val="28"/>
          <w:lang w:eastAsia="ru-RU"/>
        </w:rPr>
        <w:t xml:space="preserve"> сельского</w:t>
      </w:r>
      <w:r w:rsidR="00FD4B84" w:rsidRPr="00FD4B84">
        <w:rPr>
          <w:rFonts w:cs="Arial"/>
          <w:bCs/>
          <w:sz w:val="28"/>
          <w:szCs w:val="28"/>
          <w:lang w:eastAsia="ru-RU"/>
        </w:rPr>
        <w:t xml:space="preserve"> поселения</w:t>
      </w:r>
      <w:r w:rsidR="00FD4B84" w:rsidRPr="00FD4B84">
        <w:rPr>
          <w:rFonts w:cs="Arial"/>
          <w:bCs/>
          <w:sz w:val="28"/>
          <w:szCs w:val="28"/>
          <w:lang w:eastAsia="ru-RU"/>
        </w:rPr>
        <w:tab/>
      </w:r>
      <w:r w:rsidR="00FD4B84" w:rsidRPr="00FD4B84">
        <w:rPr>
          <w:rFonts w:cs="Arial"/>
          <w:bCs/>
          <w:sz w:val="28"/>
          <w:szCs w:val="28"/>
          <w:lang w:eastAsia="ru-RU"/>
        </w:rPr>
        <w:tab/>
      </w:r>
      <w:r w:rsidR="00FD4B84" w:rsidRPr="00FD4B84">
        <w:rPr>
          <w:rFonts w:cs="Arial"/>
          <w:bCs/>
          <w:sz w:val="28"/>
          <w:szCs w:val="28"/>
          <w:lang w:eastAsia="ru-RU"/>
        </w:rPr>
        <w:tab/>
      </w:r>
      <w:r w:rsidR="00FD4B84" w:rsidRPr="00FD4B84">
        <w:rPr>
          <w:rFonts w:cs="Arial"/>
          <w:bCs/>
          <w:sz w:val="28"/>
          <w:szCs w:val="28"/>
          <w:lang w:eastAsia="ru-RU"/>
        </w:rPr>
        <w:tab/>
      </w:r>
      <w:r w:rsidR="00FD4B84" w:rsidRPr="00FD4B84">
        <w:rPr>
          <w:rFonts w:cs="Arial"/>
          <w:bCs/>
          <w:sz w:val="28"/>
          <w:szCs w:val="28"/>
          <w:lang w:eastAsia="ru-RU"/>
        </w:rPr>
        <w:tab/>
        <w:t xml:space="preserve"> </w:t>
      </w:r>
      <w:r w:rsidR="008F750C">
        <w:rPr>
          <w:rFonts w:cs="Arial"/>
          <w:bCs/>
          <w:sz w:val="28"/>
          <w:szCs w:val="28"/>
          <w:lang w:eastAsia="ru-RU"/>
        </w:rPr>
        <w:t>Темрюкского</w:t>
      </w:r>
      <w:r>
        <w:rPr>
          <w:rFonts w:cs="Arial"/>
          <w:bCs/>
          <w:sz w:val="28"/>
          <w:szCs w:val="28"/>
          <w:lang w:eastAsia="ru-RU"/>
        </w:rPr>
        <w:t xml:space="preserve"> района                                                                </w:t>
      </w:r>
      <w:r w:rsidR="008F750C">
        <w:rPr>
          <w:rFonts w:cs="Arial"/>
          <w:bCs/>
          <w:sz w:val="28"/>
          <w:szCs w:val="28"/>
          <w:lang w:eastAsia="ru-RU"/>
        </w:rPr>
        <w:t>М.А. Разиевский</w:t>
      </w:r>
    </w:p>
    <w:p w:rsidR="00FD4B84" w:rsidRPr="00FD4B84" w:rsidRDefault="00FD4B84" w:rsidP="00FD4B84">
      <w:pPr>
        <w:suppressAutoHyphens w:val="0"/>
        <w:rPr>
          <w:rFonts w:cs="Arial"/>
          <w:bCs/>
          <w:sz w:val="28"/>
          <w:szCs w:val="20"/>
          <w:lang w:eastAsia="ru-RU"/>
        </w:rPr>
      </w:pPr>
    </w:p>
    <w:p w:rsidR="00FD4B84" w:rsidRDefault="00FD4B84" w:rsidP="00FD4B84">
      <w:pPr>
        <w:suppressAutoHyphens w:val="0"/>
        <w:rPr>
          <w:rFonts w:cs="Arial"/>
          <w:bCs/>
          <w:sz w:val="28"/>
          <w:szCs w:val="20"/>
          <w:lang w:eastAsia="ru-RU"/>
        </w:rPr>
      </w:pPr>
    </w:p>
    <w:p w:rsidR="00201105" w:rsidRDefault="00201105" w:rsidP="00FD4B84">
      <w:pPr>
        <w:suppressAutoHyphens w:val="0"/>
        <w:rPr>
          <w:rFonts w:cs="Arial"/>
          <w:bCs/>
          <w:sz w:val="28"/>
          <w:szCs w:val="20"/>
          <w:lang w:eastAsia="ru-RU"/>
        </w:rPr>
      </w:pPr>
    </w:p>
    <w:p w:rsidR="00201105" w:rsidRDefault="00201105" w:rsidP="00FD4B84">
      <w:pPr>
        <w:suppressAutoHyphens w:val="0"/>
        <w:rPr>
          <w:rFonts w:cs="Arial"/>
          <w:bCs/>
          <w:sz w:val="28"/>
          <w:szCs w:val="20"/>
          <w:lang w:eastAsia="ru-RU"/>
        </w:rPr>
      </w:pPr>
    </w:p>
    <w:p w:rsidR="00201105" w:rsidRPr="00475A44" w:rsidRDefault="00201105" w:rsidP="00201105">
      <w:pPr>
        <w:pageBreakBefore/>
        <w:snapToGrid w:val="0"/>
        <w:ind w:left="4813"/>
        <w:jc w:val="center"/>
        <w:rPr>
          <w:rFonts w:eastAsia="Lucida Sans Unicode"/>
          <w:kern w:val="1"/>
          <w:sz w:val="28"/>
          <w:szCs w:val="28"/>
        </w:rPr>
      </w:pPr>
      <w:r w:rsidRPr="00475A44">
        <w:rPr>
          <w:rFonts w:eastAsia="Lucida Sans Unicode"/>
          <w:kern w:val="1"/>
          <w:sz w:val="28"/>
          <w:szCs w:val="28"/>
        </w:rPr>
        <w:lastRenderedPageBreak/>
        <w:t>ПРИЛОЖЕНИЕ</w:t>
      </w:r>
      <w:r>
        <w:rPr>
          <w:rFonts w:eastAsia="Lucida Sans Unicode"/>
          <w:kern w:val="1"/>
          <w:sz w:val="28"/>
          <w:szCs w:val="28"/>
        </w:rPr>
        <w:t xml:space="preserve"> № 1</w:t>
      </w:r>
    </w:p>
    <w:p w:rsidR="00201105" w:rsidRPr="00475A44" w:rsidRDefault="00201105" w:rsidP="00201105">
      <w:pPr>
        <w:ind w:left="4813"/>
        <w:jc w:val="center"/>
        <w:rPr>
          <w:rFonts w:eastAsia="Lucida Sans Unicode"/>
          <w:kern w:val="1"/>
          <w:sz w:val="28"/>
          <w:szCs w:val="28"/>
        </w:rPr>
      </w:pPr>
      <w:r w:rsidRPr="00475A44">
        <w:rPr>
          <w:rFonts w:eastAsia="Lucida Sans Unicode"/>
          <w:kern w:val="1"/>
          <w:sz w:val="28"/>
          <w:szCs w:val="28"/>
        </w:rPr>
        <w:t>к административному регламенту</w:t>
      </w:r>
    </w:p>
    <w:p w:rsidR="00201105" w:rsidRDefault="00201105" w:rsidP="00201105">
      <w:pPr>
        <w:ind w:left="4813"/>
        <w:jc w:val="center"/>
        <w:rPr>
          <w:rFonts w:eastAsia="Lucida Sans Unicode"/>
          <w:kern w:val="1"/>
          <w:sz w:val="28"/>
          <w:szCs w:val="28"/>
        </w:rPr>
      </w:pPr>
      <w:r w:rsidRPr="00475A44">
        <w:rPr>
          <w:rFonts w:eastAsia="Lucida Sans Unicode"/>
          <w:kern w:val="1"/>
          <w:sz w:val="28"/>
          <w:szCs w:val="28"/>
        </w:rPr>
        <w:t>по предоставлению муниципальной услуги «</w:t>
      </w:r>
      <w:r w:rsidRPr="00572755">
        <w:rPr>
          <w:sz w:val="28"/>
          <w:szCs w:val="28"/>
        </w:rPr>
        <w:t>Заключение соглашения об установлении</w:t>
      </w:r>
      <w:r>
        <w:rPr>
          <w:sz w:val="28"/>
          <w:szCs w:val="28"/>
        </w:rPr>
        <w:t xml:space="preserve"> сервитута в отношении земельного </w:t>
      </w:r>
      <w:r w:rsidRPr="00572755">
        <w:rPr>
          <w:sz w:val="28"/>
          <w:szCs w:val="28"/>
        </w:rPr>
        <w:t>участк</w:t>
      </w:r>
      <w:r>
        <w:rPr>
          <w:sz w:val="28"/>
          <w:szCs w:val="28"/>
        </w:rPr>
        <w:t>а</w:t>
      </w:r>
      <w:r w:rsidRPr="00572755">
        <w:rPr>
          <w:sz w:val="28"/>
          <w:szCs w:val="28"/>
        </w:rPr>
        <w:t>, находящ</w:t>
      </w:r>
      <w:r>
        <w:rPr>
          <w:sz w:val="28"/>
          <w:szCs w:val="28"/>
        </w:rPr>
        <w:t>егося</w:t>
      </w:r>
      <w:r w:rsidRPr="00572755">
        <w:rPr>
          <w:sz w:val="28"/>
          <w:szCs w:val="28"/>
        </w:rPr>
        <w:t xml:space="preserve"> в </w:t>
      </w:r>
      <w:r>
        <w:rPr>
          <w:sz w:val="28"/>
          <w:szCs w:val="28"/>
        </w:rPr>
        <w:t xml:space="preserve">государственной или </w:t>
      </w:r>
      <w:r w:rsidRPr="00572755">
        <w:rPr>
          <w:sz w:val="28"/>
          <w:szCs w:val="28"/>
        </w:rPr>
        <w:t>муниципальной собственности</w:t>
      </w:r>
      <w:r w:rsidRPr="00475A44">
        <w:rPr>
          <w:rFonts w:eastAsia="Lucida Sans Unicode"/>
          <w:kern w:val="1"/>
          <w:sz w:val="28"/>
          <w:szCs w:val="28"/>
        </w:rPr>
        <w:t>»</w:t>
      </w:r>
    </w:p>
    <w:p w:rsidR="00201105" w:rsidRDefault="00201105" w:rsidP="00201105">
      <w:pPr>
        <w:ind w:left="4813"/>
        <w:jc w:val="center"/>
        <w:rPr>
          <w:rFonts w:eastAsia="Lucida Sans Unicode"/>
          <w:kern w:val="1"/>
          <w:sz w:val="28"/>
          <w:szCs w:val="28"/>
        </w:rPr>
      </w:pPr>
    </w:p>
    <w:p w:rsidR="00201105" w:rsidRDefault="00201105" w:rsidP="00201105">
      <w:pPr>
        <w:ind w:left="4813"/>
        <w:jc w:val="center"/>
        <w:rPr>
          <w:rFonts w:eastAsia="Lucida Sans Unicode"/>
          <w:kern w:val="1"/>
          <w:sz w:val="28"/>
          <w:szCs w:val="28"/>
        </w:rPr>
      </w:pPr>
    </w:p>
    <w:p w:rsidR="00201105" w:rsidRDefault="00201105" w:rsidP="00201105">
      <w:pPr>
        <w:ind w:left="4813"/>
        <w:jc w:val="center"/>
        <w:rPr>
          <w:rFonts w:eastAsia="Lucida Sans Unicode"/>
          <w:kern w:val="1"/>
          <w:sz w:val="28"/>
          <w:szCs w:val="28"/>
        </w:rPr>
      </w:pPr>
    </w:p>
    <w:p w:rsidR="00201105" w:rsidRPr="00120463" w:rsidRDefault="00201105" w:rsidP="00201105">
      <w:pPr>
        <w:spacing w:line="100" w:lineRule="atLeast"/>
        <w:ind w:left="4248" w:firstLine="72"/>
        <w:rPr>
          <w:rFonts w:cs="Arial"/>
          <w:bCs/>
          <w:sz w:val="28"/>
          <w:szCs w:val="28"/>
        </w:rPr>
      </w:pPr>
      <w:r w:rsidRPr="00120463">
        <w:rPr>
          <w:rFonts w:cs="Arial"/>
          <w:bCs/>
          <w:sz w:val="28"/>
          <w:szCs w:val="28"/>
        </w:rPr>
        <w:t xml:space="preserve">Главе </w:t>
      </w:r>
      <w:r w:rsidR="008F750C">
        <w:rPr>
          <w:rFonts w:cs="Arial"/>
          <w:bCs/>
          <w:sz w:val="28"/>
          <w:szCs w:val="28"/>
        </w:rPr>
        <w:t>Ахтанизовского</w:t>
      </w:r>
      <w:r w:rsidR="00885483">
        <w:rPr>
          <w:rFonts w:cs="Arial"/>
          <w:bCs/>
          <w:sz w:val="28"/>
          <w:szCs w:val="28"/>
        </w:rPr>
        <w:t xml:space="preserve"> сельского</w:t>
      </w:r>
      <w:r w:rsidRPr="00120463">
        <w:rPr>
          <w:rFonts w:cs="Arial"/>
          <w:bCs/>
          <w:sz w:val="28"/>
          <w:szCs w:val="28"/>
        </w:rPr>
        <w:t xml:space="preserve"> поселения</w:t>
      </w:r>
    </w:p>
    <w:p w:rsidR="001C6A9A" w:rsidRDefault="008F750C" w:rsidP="001C6A9A">
      <w:pPr>
        <w:spacing w:line="100" w:lineRule="atLeast"/>
        <w:ind w:left="4248" w:firstLine="72"/>
        <w:rPr>
          <w:rFonts w:cs="Arial"/>
          <w:bCs/>
          <w:sz w:val="28"/>
          <w:szCs w:val="28"/>
        </w:rPr>
      </w:pPr>
      <w:r>
        <w:rPr>
          <w:rFonts w:cs="Arial"/>
          <w:bCs/>
          <w:sz w:val="28"/>
          <w:szCs w:val="28"/>
        </w:rPr>
        <w:t>Темрюкского</w:t>
      </w:r>
      <w:r w:rsidR="001C6A9A">
        <w:rPr>
          <w:rFonts w:cs="Arial"/>
          <w:bCs/>
          <w:sz w:val="28"/>
          <w:szCs w:val="28"/>
        </w:rPr>
        <w:t xml:space="preserve"> район</w:t>
      </w:r>
      <w:r>
        <w:rPr>
          <w:rFonts w:cs="Arial"/>
          <w:bCs/>
          <w:sz w:val="28"/>
          <w:szCs w:val="28"/>
        </w:rPr>
        <w:t>а</w:t>
      </w:r>
    </w:p>
    <w:p w:rsidR="00201105" w:rsidRPr="00120463" w:rsidRDefault="008F750C" w:rsidP="001C6A9A">
      <w:pPr>
        <w:spacing w:line="100" w:lineRule="atLeast"/>
        <w:ind w:left="4248" w:firstLine="72"/>
        <w:rPr>
          <w:rFonts w:cs="Arial"/>
          <w:bCs/>
          <w:sz w:val="28"/>
          <w:szCs w:val="28"/>
        </w:rPr>
      </w:pPr>
      <w:r>
        <w:rPr>
          <w:rFonts w:cs="Arial"/>
          <w:bCs/>
          <w:sz w:val="28"/>
          <w:szCs w:val="28"/>
        </w:rPr>
        <w:t xml:space="preserve">М.А. </w:t>
      </w:r>
      <w:proofErr w:type="spellStart"/>
      <w:r>
        <w:rPr>
          <w:rFonts w:cs="Arial"/>
          <w:bCs/>
          <w:sz w:val="28"/>
          <w:szCs w:val="28"/>
        </w:rPr>
        <w:t>Разиевскому</w:t>
      </w:r>
      <w:proofErr w:type="spellEnd"/>
    </w:p>
    <w:p w:rsidR="00201105" w:rsidRPr="00020C62" w:rsidRDefault="00201105" w:rsidP="00201105">
      <w:pPr>
        <w:keepNext/>
        <w:jc w:val="center"/>
        <w:rPr>
          <w:bCs/>
          <w:sz w:val="28"/>
          <w:szCs w:val="28"/>
        </w:rPr>
      </w:pPr>
    </w:p>
    <w:p w:rsidR="00201105" w:rsidRDefault="00201105" w:rsidP="00201105">
      <w:pPr>
        <w:keepNext/>
        <w:jc w:val="center"/>
        <w:rPr>
          <w:b/>
          <w:bCs/>
          <w:sz w:val="28"/>
          <w:szCs w:val="28"/>
        </w:rPr>
      </w:pPr>
    </w:p>
    <w:p w:rsidR="00201105" w:rsidRPr="00120463" w:rsidRDefault="00201105" w:rsidP="00201105">
      <w:pPr>
        <w:keepNext/>
        <w:jc w:val="center"/>
        <w:rPr>
          <w:b/>
          <w:bCs/>
          <w:sz w:val="28"/>
          <w:szCs w:val="28"/>
        </w:rPr>
      </w:pPr>
    </w:p>
    <w:p w:rsidR="00201105" w:rsidRDefault="00201105" w:rsidP="00201105">
      <w:pPr>
        <w:keepNext/>
        <w:jc w:val="center"/>
        <w:rPr>
          <w:bCs/>
          <w:sz w:val="28"/>
          <w:szCs w:val="28"/>
        </w:rPr>
      </w:pPr>
      <w:r w:rsidRPr="00C70B17">
        <w:rPr>
          <w:bCs/>
          <w:sz w:val="28"/>
          <w:szCs w:val="28"/>
        </w:rPr>
        <w:t>ЗАЯВЛЕНИЕ</w:t>
      </w:r>
    </w:p>
    <w:p w:rsidR="00201105" w:rsidRDefault="00201105" w:rsidP="00201105">
      <w:pPr>
        <w:keepNext/>
        <w:jc w:val="center"/>
        <w:rPr>
          <w:bCs/>
          <w:sz w:val="28"/>
          <w:szCs w:val="28"/>
        </w:rPr>
      </w:pPr>
    </w:p>
    <w:p w:rsidR="00201105" w:rsidRPr="00120463" w:rsidRDefault="00201105" w:rsidP="00201105">
      <w:pPr>
        <w:rPr>
          <w:rFonts w:cs="Arial"/>
          <w:bCs/>
          <w:sz w:val="28"/>
          <w:szCs w:val="28"/>
        </w:rPr>
      </w:pPr>
      <w:r w:rsidRPr="00120463">
        <w:rPr>
          <w:rFonts w:cs="Arial"/>
          <w:bCs/>
          <w:sz w:val="28"/>
          <w:szCs w:val="28"/>
        </w:rPr>
        <w:t>___________________________________________________________________</w:t>
      </w:r>
    </w:p>
    <w:p w:rsidR="00201105" w:rsidRDefault="00201105" w:rsidP="00201105">
      <w:pPr>
        <w:jc w:val="center"/>
        <w:rPr>
          <w:rFonts w:cs="Arial"/>
          <w:bCs/>
        </w:rPr>
      </w:pPr>
      <w:r>
        <w:rPr>
          <w:rFonts w:cs="Arial"/>
          <w:bCs/>
        </w:rPr>
        <w:t>(</w:t>
      </w:r>
      <w:r w:rsidRPr="0034469E">
        <w:rPr>
          <w:rFonts w:cs="Arial"/>
          <w:bCs/>
        </w:rPr>
        <w:t>полное</w:t>
      </w:r>
      <w:r>
        <w:rPr>
          <w:rFonts w:cs="Arial"/>
          <w:bCs/>
        </w:rPr>
        <w:t xml:space="preserve"> наименование юридического лица (для юридического лица), Ф.И.О.)</w:t>
      </w:r>
    </w:p>
    <w:p w:rsidR="00201105" w:rsidRPr="00120463" w:rsidRDefault="00201105" w:rsidP="00201105">
      <w:pPr>
        <w:jc w:val="center"/>
        <w:rPr>
          <w:rFonts w:cs="Arial"/>
          <w:bCs/>
          <w:sz w:val="28"/>
          <w:szCs w:val="28"/>
        </w:rPr>
      </w:pPr>
      <w:r w:rsidRPr="00120463">
        <w:rPr>
          <w:rFonts w:cs="Arial"/>
          <w:bCs/>
          <w:sz w:val="28"/>
          <w:szCs w:val="28"/>
        </w:rPr>
        <w:t>ИНН____________________ ОГРН_____________________________________</w:t>
      </w:r>
    </w:p>
    <w:p w:rsidR="00201105" w:rsidRPr="00120463" w:rsidRDefault="00201105" w:rsidP="00201105">
      <w:pPr>
        <w:rPr>
          <w:rFonts w:cs="Arial"/>
          <w:bCs/>
          <w:sz w:val="28"/>
          <w:szCs w:val="28"/>
        </w:rPr>
      </w:pPr>
      <w:r w:rsidRPr="00120463">
        <w:rPr>
          <w:rFonts w:cs="Arial"/>
          <w:bCs/>
          <w:sz w:val="28"/>
          <w:szCs w:val="28"/>
        </w:rPr>
        <w:t>в лице _____________________________________________________________</w:t>
      </w:r>
    </w:p>
    <w:p w:rsidR="00201105" w:rsidRPr="00120463" w:rsidRDefault="00201105" w:rsidP="00201105">
      <w:pPr>
        <w:rPr>
          <w:rFonts w:cs="Arial"/>
          <w:bCs/>
          <w:sz w:val="28"/>
          <w:szCs w:val="28"/>
        </w:rPr>
      </w:pPr>
      <w:r w:rsidRPr="00120463">
        <w:rPr>
          <w:rFonts w:cs="Arial"/>
          <w:bCs/>
          <w:sz w:val="28"/>
          <w:szCs w:val="28"/>
        </w:rPr>
        <w:t>___________________________________________________________________</w:t>
      </w:r>
      <w:r w:rsidRPr="00201105">
        <w:rPr>
          <w:rFonts w:cs="Arial"/>
          <w:bCs/>
          <w:sz w:val="28"/>
          <w:szCs w:val="28"/>
        </w:rPr>
        <w:t xml:space="preserve"> </w:t>
      </w:r>
      <w:proofErr w:type="gramStart"/>
      <w:r w:rsidRPr="00120463">
        <w:rPr>
          <w:rFonts w:cs="Arial"/>
          <w:bCs/>
          <w:sz w:val="28"/>
          <w:szCs w:val="28"/>
        </w:rPr>
        <w:t>действующего</w:t>
      </w:r>
      <w:proofErr w:type="gramEnd"/>
      <w:r w:rsidRPr="00120463">
        <w:rPr>
          <w:rFonts w:cs="Arial"/>
          <w:bCs/>
          <w:sz w:val="28"/>
          <w:szCs w:val="28"/>
        </w:rPr>
        <w:t xml:space="preserve"> на основании __________________________________________</w:t>
      </w:r>
    </w:p>
    <w:p w:rsidR="00201105" w:rsidRDefault="00201105" w:rsidP="00201105">
      <w:pPr>
        <w:jc w:val="center"/>
        <w:rPr>
          <w:rFonts w:cs="Arial"/>
          <w:bCs/>
        </w:rPr>
      </w:pPr>
      <w:r w:rsidRPr="0034469E">
        <w:rPr>
          <w:rFonts w:cs="Arial"/>
          <w:bCs/>
        </w:rPr>
        <w:t xml:space="preserve"> (доверенности, устава)</w:t>
      </w:r>
    </w:p>
    <w:p w:rsidR="00201105" w:rsidRPr="00120463" w:rsidRDefault="00201105" w:rsidP="00201105">
      <w:pPr>
        <w:rPr>
          <w:rFonts w:cs="Arial"/>
          <w:bCs/>
          <w:sz w:val="28"/>
          <w:szCs w:val="28"/>
        </w:rPr>
      </w:pPr>
      <w:r w:rsidRPr="00120463">
        <w:rPr>
          <w:rFonts w:cs="Arial"/>
          <w:bCs/>
          <w:sz w:val="28"/>
          <w:szCs w:val="28"/>
        </w:rPr>
        <w:t>контактный телефон ________________</w:t>
      </w:r>
      <w:r>
        <w:rPr>
          <w:rFonts w:cs="Arial"/>
          <w:bCs/>
          <w:sz w:val="28"/>
          <w:szCs w:val="28"/>
        </w:rPr>
        <w:t>______________</w:t>
      </w:r>
    </w:p>
    <w:p w:rsidR="00201105" w:rsidRPr="00120463" w:rsidRDefault="00201105" w:rsidP="00201105">
      <w:pPr>
        <w:rPr>
          <w:rFonts w:cs="Arial"/>
          <w:bCs/>
          <w:sz w:val="28"/>
          <w:szCs w:val="28"/>
        </w:rPr>
      </w:pPr>
      <w:r w:rsidRPr="00120463">
        <w:rPr>
          <w:rFonts w:cs="Arial"/>
          <w:bCs/>
          <w:sz w:val="28"/>
          <w:szCs w:val="28"/>
        </w:rPr>
        <w:t>адрес заявителя______________________________________________________</w:t>
      </w:r>
    </w:p>
    <w:p w:rsidR="00201105" w:rsidRPr="0034469E" w:rsidRDefault="00201105" w:rsidP="00201105">
      <w:pPr>
        <w:rPr>
          <w:rFonts w:cs="Arial"/>
          <w:bCs/>
        </w:rPr>
      </w:pPr>
      <w:r w:rsidRPr="0034469E">
        <w:rPr>
          <w:rFonts w:cs="Arial"/>
          <w:bCs/>
        </w:rPr>
        <w:t>____</w:t>
      </w:r>
      <w:r>
        <w:rPr>
          <w:rFonts w:cs="Arial"/>
          <w:bCs/>
        </w:rPr>
        <w:t>___________________________________________________________________________</w:t>
      </w:r>
    </w:p>
    <w:p w:rsidR="00201105" w:rsidRPr="0034469E" w:rsidRDefault="00201105" w:rsidP="00201105">
      <w:pPr>
        <w:ind w:firstLine="708"/>
        <w:jc w:val="center"/>
        <w:rPr>
          <w:rFonts w:cs="Arial"/>
          <w:bCs/>
        </w:rPr>
      </w:pPr>
      <w:r>
        <w:rPr>
          <w:rFonts w:cs="Arial"/>
          <w:bCs/>
        </w:rPr>
        <w:t>(адрес юридического лица /</w:t>
      </w:r>
      <w:r w:rsidRPr="0034469E">
        <w:rPr>
          <w:rFonts w:cs="Arial"/>
          <w:bCs/>
        </w:rPr>
        <w:t xml:space="preserve"> место регистрации физического лица)</w:t>
      </w:r>
    </w:p>
    <w:p w:rsidR="00201105" w:rsidRPr="00020C62" w:rsidRDefault="00201105" w:rsidP="00201105">
      <w:pPr>
        <w:keepNext/>
        <w:ind w:firstLine="851"/>
        <w:rPr>
          <w:bCs/>
          <w:sz w:val="28"/>
          <w:szCs w:val="28"/>
        </w:rPr>
      </w:pPr>
      <w:r w:rsidRPr="00020C62">
        <w:rPr>
          <w:bCs/>
          <w:sz w:val="28"/>
          <w:szCs w:val="28"/>
        </w:rPr>
        <w:t>Прошу заключить соглашение об установлении сервитута в отношении земельного участка с кадастровым номером</w:t>
      </w:r>
      <w:r>
        <w:rPr>
          <w:bCs/>
          <w:sz w:val="28"/>
          <w:szCs w:val="28"/>
        </w:rPr>
        <w:t>_______________________________</w:t>
      </w:r>
    </w:p>
    <w:p w:rsidR="00201105" w:rsidRDefault="00201105" w:rsidP="00201105">
      <w:pPr>
        <w:keepNext/>
        <w:jc w:val="center"/>
        <w:rPr>
          <w:bCs/>
        </w:rPr>
      </w:pPr>
      <w:r>
        <w:rPr>
          <w:bCs/>
          <w:sz w:val="28"/>
          <w:szCs w:val="28"/>
        </w:rPr>
        <w:tab/>
      </w:r>
      <w:r>
        <w:rPr>
          <w:bCs/>
          <w:sz w:val="28"/>
          <w:szCs w:val="28"/>
        </w:rPr>
        <w:tab/>
      </w:r>
      <w:r>
        <w:rPr>
          <w:bCs/>
          <w:sz w:val="28"/>
          <w:szCs w:val="28"/>
        </w:rPr>
        <w:tab/>
      </w:r>
      <w:r>
        <w:rPr>
          <w:bCs/>
          <w:sz w:val="28"/>
          <w:szCs w:val="28"/>
        </w:rPr>
        <w:tab/>
        <w:t xml:space="preserve">                                    </w:t>
      </w:r>
      <w:r w:rsidRPr="00020C62">
        <w:rPr>
          <w:bCs/>
        </w:rPr>
        <w:t>(кадастровый номер земельного участка)</w:t>
      </w:r>
    </w:p>
    <w:p w:rsidR="00201105" w:rsidRPr="00120463" w:rsidRDefault="00201105" w:rsidP="00201105">
      <w:pPr>
        <w:rPr>
          <w:bCs/>
          <w:sz w:val="28"/>
          <w:szCs w:val="28"/>
        </w:rPr>
      </w:pPr>
      <w:r w:rsidRPr="00120463">
        <w:rPr>
          <w:bCs/>
          <w:sz w:val="28"/>
          <w:szCs w:val="28"/>
        </w:rPr>
        <w:t>расположенный</w:t>
      </w:r>
      <w:r w:rsidRPr="00120463">
        <w:rPr>
          <w:bCs/>
          <w:sz w:val="22"/>
          <w:szCs w:val="22"/>
        </w:rPr>
        <w:t xml:space="preserve"> ____________________________________________________________________</w:t>
      </w:r>
    </w:p>
    <w:p w:rsidR="00201105" w:rsidRPr="00120463" w:rsidRDefault="00201105" w:rsidP="00201105">
      <w:pPr>
        <w:rPr>
          <w:bCs/>
          <w:sz w:val="20"/>
          <w:szCs w:val="20"/>
        </w:rPr>
      </w:pPr>
      <w:r w:rsidRPr="00120463">
        <w:rPr>
          <w:bCs/>
          <w:sz w:val="22"/>
          <w:szCs w:val="22"/>
        </w:rPr>
        <w:t>______________________________________________________________________________</w:t>
      </w:r>
      <w:r>
        <w:rPr>
          <w:bCs/>
          <w:sz w:val="22"/>
          <w:szCs w:val="22"/>
        </w:rPr>
        <w:t>_______</w:t>
      </w:r>
      <w:r w:rsidRPr="00120463">
        <w:rPr>
          <w:bCs/>
          <w:sz w:val="22"/>
          <w:szCs w:val="22"/>
        </w:rPr>
        <w:t>__,</w:t>
      </w:r>
    </w:p>
    <w:p w:rsidR="00201105" w:rsidRPr="00120463" w:rsidRDefault="00201105" w:rsidP="00201105">
      <w:pPr>
        <w:rPr>
          <w:bCs/>
          <w:sz w:val="20"/>
          <w:szCs w:val="20"/>
        </w:rPr>
      </w:pPr>
      <w:r w:rsidRPr="00120463">
        <w:rPr>
          <w:bCs/>
          <w:sz w:val="22"/>
          <w:szCs w:val="22"/>
        </w:rPr>
        <w:t xml:space="preserve">  </w:t>
      </w:r>
      <w:r w:rsidRPr="00120463">
        <w:rPr>
          <w:bCs/>
          <w:sz w:val="22"/>
          <w:szCs w:val="22"/>
        </w:rPr>
        <w:tab/>
      </w:r>
      <w:r w:rsidRPr="00120463">
        <w:rPr>
          <w:bCs/>
          <w:sz w:val="22"/>
          <w:szCs w:val="22"/>
        </w:rPr>
        <w:tab/>
      </w:r>
      <w:r w:rsidRPr="00120463">
        <w:rPr>
          <w:bCs/>
          <w:sz w:val="22"/>
          <w:szCs w:val="22"/>
        </w:rPr>
        <w:tab/>
        <w:t xml:space="preserve"> (местоположение, категория земель, целевое назначение)</w:t>
      </w:r>
    </w:p>
    <w:p w:rsidR="00201105" w:rsidRPr="00020C62" w:rsidRDefault="00201105" w:rsidP="00201105">
      <w:pPr>
        <w:keepNext/>
        <w:jc w:val="center"/>
        <w:rPr>
          <w:bCs/>
          <w:sz w:val="28"/>
          <w:szCs w:val="28"/>
        </w:rPr>
      </w:pPr>
    </w:p>
    <w:p w:rsidR="00201105" w:rsidRDefault="00201105" w:rsidP="00201105">
      <w:pPr>
        <w:rPr>
          <w:sz w:val="28"/>
          <w:szCs w:val="28"/>
        </w:rPr>
      </w:pPr>
      <w:r w:rsidRPr="00020C62">
        <w:rPr>
          <w:sz w:val="28"/>
          <w:szCs w:val="28"/>
        </w:rPr>
        <w:t>Прошу установить сервитут:</w:t>
      </w:r>
    </w:p>
    <w:p w:rsidR="00201105" w:rsidRPr="00020C62" w:rsidRDefault="00201105" w:rsidP="00201105">
      <w:pPr>
        <w:rPr>
          <w:sz w:val="28"/>
          <w:szCs w:val="28"/>
        </w:rPr>
      </w:pPr>
      <w:r>
        <w:rPr>
          <w:sz w:val="28"/>
          <w:szCs w:val="28"/>
        </w:rPr>
        <w:t xml:space="preserve">         -  </w:t>
      </w:r>
      <w:r w:rsidR="00E465CC">
        <w:rPr>
          <w:noProof/>
          <w:sz w:val="28"/>
          <w:szCs w:val="28"/>
        </w:rPr>
        <w:pict>
          <v:rect id="_x0000_s1027" style="position:absolute;margin-left:5pt;margin-top:-.55pt;width:20pt;height:18pt;z-index:251641856;mso-position-horizontal-relative:text;mso-position-vertical-relative:text"/>
        </w:pict>
      </w:r>
      <w:r w:rsidRPr="00020C62">
        <w:rPr>
          <w:sz w:val="28"/>
          <w:szCs w:val="28"/>
        </w:rPr>
        <w:t>на весь земельный участок.</w:t>
      </w:r>
    </w:p>
    <w:p w:rsidR="00201105" w:rsidRPr="00020C62" w:rsidRDefault="00E465CC" w:rsidP="00201105">
      <w:pPr>
        <w:rPr>
          <w:sz w:val="28"/>
          <w:szCs w:val="28"/>
        </w:rPr>
      </w:pPr>
      <w:r>
        <w:rPr>
          <w:noProof/>
          <w:sz w:val="28"/>
          <w:szCs w:val="28"/>
        </w:rPr>
        <w:pict>
          <v:rect id="_x0000_s1028" style="position:absolute;margin-left:5pt;margin-top:10.35pt;width:20pt;height:18pt;z-index:251642880"/>
        </w:pict>
      </w:r>
    </w:p>
    <w:p w:rsidR="00201105" w:rsidRPr="00020C62" w:rsidRDefault="00201105" w:rsidP="00201105">
      <w:pPr>
        <w:rPr>
          <w:sz w:val="28"/>
          <w:szCs w:val="28"/>
        </w:rPr>
      </w:pPr>
      <w:r w:rsidRPr="00020C62">
        <w:rPr>
          <w:sz w:val="28"/>
          <w:szCs w:val="28"/>
        </w:rPr>
        <w:tab/>
        <w:t>- на часть земельного участка на срок до 3 (трех) лет, без осуществления</w:t>
      </w:r>
    </w:p>
    <w:p w:rsidR="00201105" w:rsidRPr="00020C62" w:rsidRDefault="00201105" w:rsidP="00201105">
      <w:pPr>
        <w:rPr>
          <w:sz w:val="28"/>
          <w:szCs w:val="28"/>
        </w:rPr>
      </w:pPr>
      <w:r w:rsidRPr="00020C62">
        <w:rPr>
          <w:sz w:val="28"/>
          <w:szCs w:val="28"/>
        </w:rPr>
        <w:t>государственного кадастрового учета и без государственной регистрации ограничения (обременения).</w:t>
      </w:r>
    </w:p>
    <w:p w:rsidR="00201105" w:rsidRDefault="00201105" w:rsidP="00201105">
      <w:pPr>
        <w:rPr>
          <w:sz w:val="28"/>
          <w:szCs w:val="28"/>
        </w:rPr>
      </w:pPr>
    </w:p>
    <w:p w:rsidR="00201105" w:rsidRPr="00020C62" w:rsidRDefault="00E465CC" w:rsidP="00201105">
      <w:pPr>
        <w:rPr>
          <w:sz w:val="28"/>
          <w:szCs w:val="28"/>
        </w:rPr>
      </w:pPr>
      <w:r>
        <w:rPr>
          <w:noProof/>
          <w:sz w:val="28"/>
          <w:szCs w:val="28"/>
        </w:rPr>
        <w:pict>
          <v:rect id="_x0000_s1029" style="position:absolute;margin-left:10pt;margin-top:1.85pt;width:20pt;height:18pt;z-index:251643904"/>
        </w:pict>
      </w:r>
      <w:r w:rsidR="00201105">
        <w:rPr>
          <w:sz w:val="28"/>
          <w:szCs w:val="28"/>
        </w:rPr>
        <w:tab/>
      </w:r>
      <w:r w:rsidR="00201105" w:rsidRPr="00020C62">
        <w:rPr>
          <w:sz w:val="28"/>
          <w:szCs w:val="28"/>
        </w:rPr>
        <w:t xml:space="preserve">- на часть земельного участка в соответствии со схемой границ сервитута </w:t>
      </w:r>
      <w:r w:rsidR="00201105">
        <w:rPr>
          <w:sz w:val="28"/>
          <w:szCs w:val="28"/>
        </w:rPr>
        <w:t xml:space="preserve">                    </w:t>
      </w:r>
      <w:r w:rsidR="00201105">
        <w:rPr>
          <w:sz w:val="28"/>
          <w:szCs w:val="28"/>
        </w:rPr>
        <w:tab/>
      </w:r>
      <w:r w:rsidR="00201105" w:rsidRPr="00020C62">
        <w:rPr>
          <w:sz w:val="28"/>
          <w:szCs w:val="28"/>
        </w:rPr>
        <w:t>на</w:t>
      </w:r>
      <w:r w:rsidR="00201105">
        <w:rPr>
          <w:sz w:val="28"/>
          <w:szCs w:val="28"/>
        </w:rPr>
        <w:t xml:space="preserve"> </w:t>
      </w:r>
      <w:r w:rsidR="00201105" w:rsidRPr="00020C62">
        <w:rPr>
          <w:sz w:val="28"/>
          <w:szCs w:val="28"/>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p w:rsidR="00201105" w:rsidRPr="00020C62" w:rsidRDefault="00E465CC" w:rsidP="00201105">
      <w:pPr>
        <w:rPr>
          <w:sz w:val="28"/>
          <w:szCs w:val="28"/>
        </w:rPr>
      </w:pPr>
      <w:r>
        <w:rPr>
          <w:noProof/>
          <w:sz w:val="28"/>
          <w:szCs w:val="28"/>
        </w:rPr>
        <w:lastRenderedPageBreak/>
        <w:pict>
          <v:rect id="_x0000_s1030" style="position:absolute;margin-left:10pt;margin-top:9.45pt;width:20pt;height:18pt;z-index:251644928"/>
        </w:pict>
      </w:r>
    </w:p>
    <w:p w:rsidR="00201105" w:rsidRDefault="00201105" w:rsidP="00201105">
      <w:pPr>
        <w:rPr>
          <w:sz w:val="28"/>
          <w:szCs w:val="28"/>
        </w:rPr>
      </w:pPr>
      <w:r w:rsidRPr="00020C62">
        <w:rPr>
          <w:sz w:val="28"/>
          <w:szCs w:val="28"/>
        </w:rPr>
        <w:tab/>
        <w:t>- на часть земельного участка в соответствии с уведомлением или</w:t>
      </w:r>
      <w:r>
        <w:rPr>
          <w:sz w:val="28"/>
          <w:szCs w:val="28"/>
        </w:rPr>
        <w:t xml:space="preserve"> </w:t>
      </w:r>
      <w:r w:rsidRPr="00020C62">
        <w:rPr>
          <w:sz w:val="28"/>
          <w:szCs w:val="28"/>
        </w:rPr>
        <w:t xml:space="preserve">предложением, в отношении </w:t>
      </w:r>
      <w:proofErr w:type="gramStart"/>
      <w:r w:rsidRPr="00020C62">
        <w:rPr>
          <w:sz w:val="28"/>
          <w:szCs w:val="28"/>
        </w:rPr>
        <w:t>которой</w:t>
      </w:r>
      <w:proofErr w:type="gramEnd"/>
      <w:r w:rsidRPr="00020C62">
        <w:rPr>
          <w:sz w:val="28"/>
          <w:szCs w:val="28"/>
        </w:rPr>
        <w:t xml:space="preserve"> осуществлён государственный кадастровый учет.</w:t>
      </w:r>
      <w:r>
        <w:rPr>
          <w:sz w:val="28"/>
          <w:szCs w:val="28"/>
        </w:rPr>
        <w:t xml:space="preserve"> У</w:t>
      </w:r>
      <w:r w:rsidRPr="00020C62">
        <w:rPr>
          <w:sz w:val="28"/>
          <w:szCs w:val="28"/>
        </w:rPr>
        <w:t>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пунктом 4 ст. 39.25 ЗК РФ)</w:t>
      </w:r>
      <w:r w:rsidRPr="00020C62">
        <w:rPr>
          <w:sz w:val="28"/>
          <w:szCs w:val="28"/>
        </w:rPr>
        <w:cr/>
      </w:r>
    </w:p>
    <w:p w:rsidR="00201105" w:rsidRDefault="00201105" w:rsidP="00201105">
      <w:pPr>
        <w:rPr>
          <w:sz w:val="28"/>
          <w:szCs w:val="28"/>
        </w:rPr>
      </w:pPr>
      <w:r>
        <w:rPr>
          <w:sz w:val="28"/>
          <w:szCs w:val="28"/>
        </w:rPr>
        <w:t>Для целей____________________________________________________________</w:t>
      </w:r>
    </w:p>
    <w:p w:rsidR="00201105" w:rsidRDefault="00201105" w:rsidP="00201105">
      <w:pPr>
        <w:rPr>
          <w:sz w:val="28"/>
          <w:szCs w:val="28"/>
        </w:rPr>
      </w:pPr>
    </w:p>
    <w:p w:rsidR="00201105" w:rsidRDefault="00201105" w:rsidP="00201105">
      <w:pPr>
        <w:rPr>
          <w:sz w:val="28"/>
          <w:szCs w:val="28"/>
        </w:rPr>
      </w:pPr>
      <w:r w:rsidRPr="00020C62">
        <w:rPr>
          <w:sz w:val="28"/>
          <w:szCs w:val="28"/>
        </w:rPr>
        <w:t>вид права земельного участка (другой недвижимости) заявителя</w:t>
      </w:r>
      <w:r>
        <w:rPr>
          <w:sz w:val="28"/>
          <w:szCs w:val="28"/>
        </w:rPr>
        <w:t>_____________</w:t>
      </w:r>
    </w:p>
    <w:p w:rsidR="00201105" w:rsidRDefault="00201105" w:rsidP="00201105">
      <w:pPr>
        <w:rPr>
          <w:sz w:val="28"/>
          <w:szCs w:val="28"/>
        </w:rPr>
      </w:pPr>
      <w:r>
        <w:rPr>
          <w:sz w:val="28"/>
          <w:szCs w:val="28"/>
        </w:rPr>
        <w:t>____________________________________________________________________</w:t>
      </w:r>
    </w:p>
    <w:p w:rsidR="00201105" w:rsidRDefault="00201105" w:rsidP="00201105">
      <w:pPr>
        <w:rPr>
          <w:sz w:val="28"/>
          <w:szCs w:val="28"/>
        </w:rPr>
      </w:pPr>
      <w:r>
        <w:rPr>
          <w:sz w:val="28"/>
          <w:szCs w:val="28"/>
        </w:rPr>
        <w:t>С кадастровым номером_______________________ на срок _________________</w:t>
      </w:r>
    </w:p>
    <w:p w:rsidR="00201105" w:rsidRDefault="00201105" w:rsidP="00201105">
      <w:pPr>
        <w:rPr>
          <w:sz w:val="28"/>
          <w:szCs w:val="28"/>
        </w:rPr>
      </w:pPr>
    </w:p>
    <w:p w:rsidR="00201105" w:rsidRDefault="00201105" w:rsidP="00201105">
      <w:pPr>
        <w:rPr>
          <w:sz w:val="28"/>
          <w:szCs w:val="28"/>
        </w:rPr>
      </w:pPr>
    </w:p>
    <w:p w:rsidR="00201105" w:rsidRPr="00120463" w:rsidRDefault="00201105" w:rsidP="00201105">
      <w:pPr>
        <w:rPr>
          <w:bCs/>
          <w:sz w:val="28"/>
          <w:szCs w:val="28"/>
        </w:rPr>
      </w:pPr>
      <w:r w:rsidRPr="00120463">
        <w:rPr>
          <w:bCs/>
          <w:sz w:val="28"/>
          <w:szCs w:val="28"/>
        </w:rPr>
        <w:t>Приложение: опись документов.</w:t>
      </w:r>
    </w:p>
    <w:p w:rsidR="00201105" w:rsidRPr="00120463" w:rsidRDefault="00201105" w:rsidP="00201105">
      <w:pPr>
        <w:rPr>
          <w:bCs/>
        </w:rPr>
      </w:pPr>
      <w:r w:rsidRPr="00120463">
        <w:rPr>
          <w:bCs/>
        </w:rPr>
        <w:t xml:space="preserve">1._________________________________________________________ на _______________ </w:t>
      </w:r>
      <w:proofErr w:type="gramStart"/>
      <w:r w:rsidRPr="00120463">
        <w:rPr>
          <w:bCs/>
        </w:rPr>
        <w:t>л</w:t>
      </w:r>
      <w:proofErr w:type="gramEnd"/>
      <w:r w:rsidRPr="00120463">
        <w:rPr>
          <w:bCs/>
        </w:rPr>
        <w:t>.</w:t>
      </w:r>
    </w:p>
    <w:p w:rsidR="00201105" w:rsidRPr="00120463" w:rsidRDefault="00201105" w:rsidP="00201105">
      <w:pPr>
        <w:rPr>
          <w:bCs/>
        </w:rPr>
      </w:pPr>
      <w:r w:rsidRPr="00120463">
        <w:rPr>
          <w:bCs/>
        </w:rPr>
        <w:t xml:space="preserve">2._________________________________________________________ на _______________ </w:t>
      </w:r>
      <w:proofErr w:type="gramStart"/>
      <w:r w:rsidRPr="00120463">
        <w:rPr>
          <w:bCs/>
        </w:rPr>
        <w:t>л</w:t>
      </w:r>
      <w:proofErr w:type="gramEnd"/>
      <w:r w:rsidRPr="00120463">
        <w:rPr>
          <w:bCs/>
        </w:rPr>
        <w:t>.</w:t>
      </w:r>
    </w:p>
    <w:p w:rsidR="00201105" w:rsidRPr="00120463" w:rsidRDefault="00201105" w:rsidP="00201105">
      <w:pPr>
        <w:rPr>
          <w:bCs/>
        </w:rPr>
      </w:pPr>
    </w:p>
    <w:p w:rsidR="00201105" w:rsidRPr="00120463" w:rsidRDefault="00201105" w:rsidP="00201105">
      <w:pPr>
        <w:rPr>
          <w:bCs/>
        </w:rPr>
      </w:pPr>
      <w:r w:rsidRPr="00120463">
        <w:rPr>
          <w:bCs/>
        </w:rPr>
        <w:t>____________________________________________ /_________________________ /</w:t>
      </w:r>
    </w:p>
    <w:p w:rsidR="00201105" w:rsidRPr="00120463" w:rsidRDefault="00201105" w:rsidP="00201105">
      <w:pPr>
        <w:rPr>
          <w:bCs/>
        </w:rPr>
      </w:pPr>
      <w:r>
        <w:rPr>
          <w:bCs/>
        </w:rPr>
        <w:t xml:space="preserve">                          (Ф.И.О)</w:t>
      </w:r>
      <w:r>
        <w:rPr>
          <w:bCs/>
        </w:rPr>
        <w:tab/>
      </w:r>
      <w:r>
        <w:rPr>
          <w:bCs/>
        </w:rPr>
        <w:tab/>
      </w:r>
      <w:r>
        <w:rPr>
          <w:bCs/>
        </w:rPr>
        <w:tab/>
      </w:r>
      <w:r>
        <w:rPr>
          <w:bCs/>
        </w:rPr>
        <w:tab/>
      </w:r>
      <w:r>
        <w:rPr>
          <w:bCs/>
        </w:rPr>
        <w:tab/>
        <w:t xml:space="preserve">     (подпись)</w:t>
      </w:r>
    </w:p>
    <w:p w:rsidR="00201105" w:rsidRDefault="00201105" w:rsidP="00201105">
      <w:pPr>
        <w:rPr>
          <w:rFonts w:cs="Arial"/>
          <w:bCs/>
          <w:sz w:val="28"/>
          <w:szCs w:val="28"/>
        </w:rPr>
      </w:pPr>
      <w:r w:rsidRPr="00120463">
        <w:rPr>
          <w:rFonts w:cs="Arial"/>
          <w:bCs/>
          <w:sz w:val="28"/>
          <w:szCs w:val="28"/>
        </w:rPr>
        <w:t xml:space="preserve">  “____”_______________20____г.</w:t>
      </w:r>
      <w:r w:rsidRPr="00120463">
        <w:rPr>
          <w:rFonts w:cs="Arial"/>
          <w:bCs/>
          <w:sz w:val="28"/>
          <w:szCs w:val="28"/>
        </w:rPr>
        <w:tab/>
      </w:r>
      <w:r w:rsidRPr="00120463">
        <w:rPr>
          <w:rFonts w:cs="Arial"/>
          <w:bCs/>
          <w:sz w:val="28"/>
          <w:szCs w:val="28"/>
        </w:rPr>
        <w:tab/>
      </w:r>
      <w:r w:rsidRPr="00120463">
        <w:rPr>
          <w:rFonts w:cs="Arial"/>
          <w:bCs/>
          <w:sz w:val="28"/>
          <w:szCs w:val="28"/>
        </w:rPr>
        <w:tab/>
      </w:r>
      <w:r w:rsidRPr="00120463">
        <w:rPr>
          <w:rFonts w:cs="Arial"/>
          <w:bCs/>
          <w:sz w:val="28"/>
          <w:szCs w:val="28"/>
        </w:rPr>
        <w:tab/>
      </w:r>
      <w:r w:rsidRPr="00201105">
        <w:rPr>
          <w:rFonts w:cs="Arial"/>
          <w:bCs/>
        </w:rPr>
        <w:t>М.П.</w:t>
      </w:r>
      <w:r w:rsidRPr="00201105">
        <w:rPr>
          <w:rFonts w:cs="Arial"/>
          <w:bCs/>
        </w:rPr>
        <w:tab/>
      </w:r>
      <w:r w:rsidRPr="00201105">
        <w:rPr>
          <w:rFonts w:cs="Arial"/>
          <w:bCs/>
        </w:rPr>
        <w:tab/>
      </w:r>
      <w:r w:rsidRPr="00120463">
        <w:rPr>
          <w:rFonts w:cs="Arial"/>
          <w:bCs/>
          <w:sz w:val="28"/>
          <w:szCs w:val="28"/>
        </w:rPr>
        <w:tab/>
      </w:r>
    </w:p>
    <w:p w:rsidR="00201105" w:rsidRDefault="00201105" w:rsidP="00201105">
      <w:pPr>
        <w:rPr>
          <w:rFonts w:cs="Arial"/>
          <w:bCs/>
          <w:sz w:val="28"/>
          <w:szCs w:val="28"/>
        </w:rPr>
      </w:pPr>
    </w:p>
    <w:p w:rsidR="00201105" w:rsidRDefault="00201105" w:rsidP="00201105">
      <w:pPr>
        <w:rPr>
          <w:rFonts w:cs="Arial"/>
          <w:bCs/>
          <w:sz w:val="28"/>
          <w:szCs w:val="28"/>
        </w:rPr>
      </w:pPr>
    </w:p>
    <w:p w:rsidR="00201105" w:rsidRPr="00120463" w:rsidRDefault="00201105" w:rsidP="00201105">
      <w:pPr>
        <w:rPr>
          <w:rFonts w:cs="Arial"/>
          <w:bCs/>
        </w:rPr>
      </w:pPr>
      <w:proofErr w:type="gramStart"/>
      <w:r w:rsidRPr="00120463">
        <w:rPr>
          <w:rFonts w:cs="Arial"/>
          <w:bCs/>
        </w:rPr>
        <w:t>Согласен</w:t>
      </w:r>
      <w:proofErr w:type="gramEnd"/>
      <w:r w:rsidRPr="00120463">
        <w:rPr>
          <w:rFonts w:cs="Arial"/>
          <w:bCs/>
        </w:rPr>
        <w:t xml:space="preserve"> (на) на получение, обработку, накопление </w:t>
      </w:r>
    </w:p>
    <w:p w:rsidR="00201105" w:rsidRPr="00120463" w:rsidRDefault="00201105" w:rsidP="00201105">
      <w:pPr>
        <w:rPr>
          <w:rFonts w:cs="Arial"/>
          <w:bCs/>
        </w:rPr>
      </w:pPr>
      <w:r w:rsidRPr="00120463">
        <w:rPr>
          <w:rFonts w:cs="Arial"/>
          <w:bCs/>
        </w:rPr>
        <w:t>и хранение моих персональных данных оператором</w:t>
      </w:r>
    </w:p>
    <w:p w:rsidR="00201105" w:rsidRPr="00120463" w:rsidRDefault="00201105" w:rsidP="00201105">
      <w:pPr>
        <w:rPr>
          <w:rFonts w:cs="Arial"/>
          <w:bCs/>
        </w:rPr>
      </w:pPr>
      <w:proofErr w:type="gramStart"/>
      <w:r w:rsidRPr="00120463">
        <w:rPr>
          <w:rFonts w:cs="Arial"/>
          <w:bCs/>
        </w:rPr>
        <w:t xml:space="preserve">(администрацией </w:t>
      </w:r>
      <w:r w:rsidR="008F750C">
        <w:rPr>
          <w:rFonts w:cs="Arial"/>
          <w:bCs/>
        </w:rPr>
        <w:t>Темрюкского</w:t>
      </w:r>
      <w:r w:rsidR="00885483">
        <w:rPr>
          <w:rFonts w:cs="Arial"/>
          <w:bCs/>
        </w:rPr>
        <w:t xml:space="preserve"> сельского</w:t>
      </w:r>
      <w:r w:rsidRPr="00120463">
        <w:rPr>
          <w:rFonts w:cs="Arial"/>
          <w:bCs/>
        </w:rPr>
        <w:t xml:space="preserve"> поселения </w:t>
      </w:r>
      <w:proofErr w:type="gramEnd"/>
    </w:p>
    <w:p w:rsidR="00201105" w:rsidRPr="00120463" w:rsidRDefault="008F750C" w:rsidP="00201105">
      <w:pPr>
        <w:rPr>
          <w:rFonts w:cs="Arial"/>
          <w:bCs/>
        </w:rPr>
      </w:pPr>
      <w:proofErr w:type="gramStart"/>
      <w:r>
        <w:rPr>
          <w:rFonts w:cs="Arial"/>
          <w:bCs/>
        </w:rPr>
        <w:t>Темрюкский</w:t>
      </w:r>
      <w:r w:rsidR="00201105" w:rsidRPr="00120463">
        <w:rPr>
          <w:rFonts w:cs="Arial"/>
          <w:bCs/>
        </w:rPr>
        <w:t xml:space="preserve"> район)</w:t>
      </w:r>
      <w:proofErr w:type="gramEnd"/>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p w:rsidR="00201105" w:rsidRDefault="00201105" w:rsidP="00201105">
      <w:pPr>
        <w:rPr>
          <w:sz w:val="28"/>
          <w:szCs w:val="28"/>
        </w:rPr>
      </w:pPr>
    </w:p>
    <w:bookmarkEnd w:id="17"/>
    <w:p w:rsidR="00FD4B84" w:rsidRDefault="00FD4B84"/>
    <w:p w:rsidR="00201105" w:rsidRPr="00120463" w:rsidRDefault="00201105" w:rsidP="00201105">
      <w:pPr>
        <w:spacing w:line="100" w:lineRule="atLeast"/>
        <w:ind w:left="4248" w:firstLine="72"/>
        <w:rPr>
          <w:rFonts w:cs="Arial"/>
          <w:bCs/>
          <w:sz w:val="28"/>
          <w:szCs w:val="28"/>
        </w:rPr>
      </w:pPr>
      <w:r w:rsidRPr="00120463">
        <w:rPr>
          <w:rFonts w:cs="Arial"/>
          <w:bCs/>
          <w:sz w:val="28"/>
          <w:szCs w:val="28"/>
        </w:rPr>
        <w:lastRenderedPageBreak/>
        <w:t xml:space="preserve">Главе </w:t>
      </w:r>
      <w:r w:rsidR="008F750C">
        <w:rPr>
          <w:rFonts w:cs="Arial"/>
          <w:bCs/>
          <w:sz w:val="28"/>
          <w:szCs w:val="28"/>
        </w:rPr>
        <w:t>Ахтанизовского</w:t>
      </w:r>
      <w:r w:rsidR="00885483">
        <w:rPr>
          <w:rFonts w:cs="Arial"/>
          <w:bCs/>
          <w:sz w:val="28"/>
          <w:szCs w:val="28"/>
        </w:rPr>
        <w:t xml:space="preserve"> сельского</w:t>
      </w:r>
      <w:r w:rsidRPr="00120463">
        <w:rPr>
          <w:rFonts w:cs="Arial"/>
          <w:bCs/>
          <w:sz w:val="28"/>
          <w:szCs w:val="28"/>
        </w:rPr>
        <w:t xml:space="preserve"> поселения</w:t>
      </w:r>
    </w:p>
    <w:p w:rsidR="00201105" w:rsidRPr="00120463" w:rsidRDefault="008F750C" w:rsidP="00201105">
      <w:pPr>
        <w:spacing w:line="100" w:lineRule="atLeast"/>
        <w:ind w:left="4248" w:firstLine="72"/>
        <w:rPr>
          <w:rFonts w:cs="Arial"/>
          <w:bCs/>
          <w:sz w:val="28"/>
          <w:szCs w:val="28"/>
        </w:rPr>
      </w:pPr>
      <w:r>
        <w:rPr>
          <w:rFonts w:cs="Arial"/>
          <w:bCs/>
          <w:sz w:val="28"/>
          <w:szCs w:val="28"/>
        </w:rPr>
        <w:t>Темрюкский</w:t>
      </w:r>
      <w:r w:rsidR="00201105" w:rsidRPr="00120463">
        <w:rPr>
          <w:rFonts w:cs="Arial"/>
          <w:bCs/>
          <w:sz w:val="28"/>
          <w:szCs w:val="28"/>
        </w:rPr>
        <w:t xml:space="preserve">  район</w:t>
      </w:r>
    </w:p>
    <w:p w:rsidR="00201105" w:rsidRPr="00120463" w:rsidRDefault="008F750C" w:rsidP="00201105">
      <w:pPr>
        <w:spacing w:line="100" w:lineRule="atLeast"/>
        <w:ind w:left="4248" w:firstLine="72"/>
        <w:rPr>
          <w:rFonts w:cs="Arial"/>
          <w:bCs/>
          <w:sz w:val="28"/>
          <w:szCs w:val="28"/>
        </w:rPr>
      </w:pPr>
      <w:r>
        <w:rPr>
          <w:rFonts w:cs="Arial"/>
          <w:bCs/>
          <w:sz w:val="28"/>
          <w:szCs w:val="28"/>
        </w:rPr>
        <w:t>М.А. Разиевский</w:t>
      </w:r>
    </w:p>
    <w:p w:rsidR="00201105" w:rsidRPr="00020C62" w:rsidRDefault="00201105" w:rsidP="00201105">
      <w:pPr>
        <w:keepNext/>
        <w:jc w:val="center"/>
        <w:rPr>
          <w:bCs/>
          <w:sz w:val="28"/>
          <w:szCs w:val="28"/>
        </w:rPr>
      </w:pPr>
    </w:p>
    <w:p w:rsidR="00201105" w:rsidRDefault="00201105" w:rsidP="00201105">
      <w:pPr>
        <w:keepNext/>
        <w:jc w:val="center"/>
        <w:rPr>
          <w:b/>
          <w:bCs/>
          <w:sz w:val="28"/>
          <w:szCs w:val="28"/>
        </w:rPr>
      </w:pPr>
    </w:p>
    <w:p w:rsidR="00201105" w:rsidRPr="00120463" w:rsidRDefault="00201105" w:rsidP="00201105">
      <w:pPr>
        <w:keepNext/>
        <w:jc w:val="center"/>
        <w:rPr>
          <w:b/>
          <w:bCs/>
          <w:sz w:val="28"/>
          <w:szCs w:val="28"/>
        </w:rPr>
      </w:pPr>
    </w:p>
    <w:p w:rsidR="00201105" w:rsidRDefault="00201105" w:rsidP="00201105">
      <w:pPr>
        <w:keepNext/>
        <w:jc w:val="center"/>
        <w:rPr>
          <w:bCs/>
          <w:sz w:val="28"/>
          <w:szCs w:val="28"/>
        </w:rPr>
      </w:pPr>
      <w:r w:rsidRPr="00C70B17">
        <w:rPr>
          <w:bCs/>
          <w:sz w:val="28"/>
          <w:szCs w:val="28"/>
        </w:rPr>
        <w:t>ЗАЯВЛЕНИЕ</w:t>
      </w:r>
    </w:p>
    <w:p w:rsidR="00201105" w:rsidRDefault="00201105" w:rsidP="00201105">
      <w:pPr>
        <w:keepNext/>
        <w:jc w:val="center"/>
        <w:rPr>
          <w:bCs/>
          <w:sz w:val="28"/>
          <w:szCs w:val="28"/>
        </w:rPr>
      </w:pPr>
    </w:p>
    <w:p w:rsidR="00201105" w:rsidRPr="00120463" w:rsidRDefault="00201105" w:rsidP="00201105">
      <w:pPr>
        <w:rPr>
          <w:rFonts w:cs="Arial"/>
          <w:bCs/>
          <w:sz w:val="28"/>
          <w:szCs w:val="28"/>
        </w:rPr>
      </w:pPr>
      <w:r w:rsidRPr="00120463">
        <w:rPr>
          <w:rFonts w:cs="Arial"/>
          <w:bCs/>
          <w:sz w:val="28"/>
          <w:szCs w:val="28"/>
        </w:rPr>
        <w:t>____</w:t>
      </w:r>
      <w:r w:rsidR="005637D3">
        <w:rPr>
          <w:rFonts w:cs="Arial"/>
          <w:bCs/>
          <w:sz w:val="28"/>
          <w:szCs w:val="28"/>
        </w:rPr>
        <w:t>_____________</w:t>
      </w:r>
      <w:r w:rsidR="005637D3" w:rsidRPr="005637D3">
        <w:rPr>
          <w:rFonts w:cs="Arial"/>
          <w:bCs/>
          <w:sz w:val="28"/>
          <w:szCs w:val="28"/>
          <w:u w:val="single"/>
        </w:rPr>
        <w:t>ООО «Марс» Иванов Иван Иванович</w:t>
      </w:r>
      <w:r w:rsidRPr="00120463">
        <w:rPr>
          <w:rFonts w:cs="Arial"/>
          <w:bCs/>
          <w:sz w:val="28"/>
          <w:szCs w:val="28"/>
        </w:rPr>
        <w:t>__________________</w:t>
      </w:r>
    </w:p>
    <w:p w:rsidR="00201105" w:rsidRDefault="00201105" w:rsidP="00201105">
      <w:pPr>
        <w:jc w:val="center"/>
        <w:rPr>
          <w:rFonts w:cs="Arial"/>
          <w:bCs/>
        </w:rPr>
      </w:pPr>
      <w:r>
        <w:rPr>
          <w:rFonts w:cs="Arial"/>
          <w:bCs/>
        </w:rPr>
        <w:t>(</w:t>
      </w:r>
      <w:r w:rsidRPr="0034469E">
        <w:rPr>
          <w:rFonts w:cs="Arial"/>
          <w:bCs/>
        </w:rPr>
        <w:t>полное</w:t>
      </w:r>
      <w:r>
        <w:rPr>
          <w:rFonts w:cs="Arial"/>
          <w:bCs/>
        </w:rPr>
        <w:t xml:space="preserve"> наименование юридического лица (для юридического лица), Ф.И.О.)</w:t>
      </w:r>
    </w:p>
    <w:p w:rsidR="00201105" w:rsidRPr="005637D3" w:rsidRDefault="005637D3" w:rsidP="005637D3">
      <w:pPr>
        <w:rPr>
          <w:rFonts w:cs="Arial"/>
          <w:bCs/>
          <w:sz w:val="28"/>
          <w:szCs w:val="28"/>
          <w:u w:val="single"/>
        </w:rPr>
      </w:pPr>
      <w:r>
        <w:rPr>
          <w:rFonts w:cs="Arial"/>
          <w:bCs/>
          <w:sz w:val="28"/>
          <w:szCs w:val="28"/>
        </w:rPr>
        <w:t xml:space="preserve">ИНН  </w:t>
      </w:r>
      <w:r>
        <w:rPr>
          <w:rFonts w:cs="Arial"/>
          <w:bCs/>
          <w:sz w:val="28"/>
          <w:szCs w:val="28"/>
          <w:u w:val="single"/>
        </w:rPr>
        <w:t xml:space="preserve"> 0101010101</w:t>
      </w:r>
      <w:r w:rsidR="00201105" w:rsidRPr="00120463">
        <w:rPr>
          <w:rFonts w:cs="Arial"/>
          <w:bCs/>
          <w:sz w:val="28"/>
          <w:szCs w:val="28"/>
        </w:rPr>
        <w:t xml:space="preserve"> ОГРН</w:t>
      </w:r>
      <w:r>
        <w:rPr>
          <w:rFonts w:cs="Arial"/>
          <w:bCs/>
          <w:sz w:val="28"/>
          <w:szCs w:val="28"/>
        </w:rPr>
        <w:t xml:space="preserve"> </w:t>
      </w:r>
      <w:r>
        <w:rPr>
          <w:rFonts w:cs="Arial"/>
          <w:bCs/>
          <w:sz w:val="28"/>
          <w:szCs w:val="28"/>
          <w:u w:val="single"/>
        </w:rPr>
        <w:t>0101010101011</w:t>
      </w:r>
    </w:p>
    <w:p w:rsidR="00201105" w:rsidRPr="00120463" w:rsidRDefault="00201105" w:rsidP="00201105">
      <w:pPr>
        <w:rPr>
          <w:rFonts w:cs="Arial"/>
          <w:bCs/>
          <w:sz w:val="28"/>
          <w:szCs w:val="28"/>
        </w:rPr>
      </w:pPr>
      <w:r w:rsidRPr="00120463">
        <w:rPr>
          <w:rFonts w:cs="Arial"/>
          <w:bCs/>
          <w:sz w:val="28"/>
          <w:szCs w:val="28"/>
        </w:rPr>
        <w:t>в лице ___</w:t>
      </w:r>
      <w:r w:rsidR="005637D3" w:rsidRPr="005637D3">
        <w:rPr>
          <w:rFonts w:cs="Arial"/>
          <w:bCs/>
          <w:sz w:val="28"/>
          <w:szCs w:val="28"/>
          <w:u w:val="single"/>
        </w:rPr>
        <w:t>Петровой Анны Петровны</w:t>
      </w:r>
      <w:r w:rsidRPr="00120463">
        <w:rPr>
          <w:rFonts w:cs="Arial"/>
          <w:bCs/>
          <w:sz w:val="28"/>
          <w:szCs w:val="28"/>
        </w:rPr>
        <w:t>_________________________________</w:t>
      </w:r>
    </w:p>
    <w:p w:rsidR="00201105" w:rsidRPr="00120463" w:rsidRDefault="00201105" w:rsidP="00201105">
      <w:pPr>
        <w:rPr>
          <w:rFonts w:cs="Arial"/>
          <w:bCs/>
          <w:sz w:val="28"/>
          <w:szCs w:val="28"/>
        </w:rPr>
      </w:pPr>
      <w:r w:rsidRPr="00120463">
        <w:rPr>
          <w:rFonts w:cs="Arial"/>
          <w:bCs/>
          <w:sz w:val="28"/>
          <w:szCs w:val="28"/>
        </w:rPr>
        <w:t>___________________________________________________________________</w:t>
      </w:r>
      <w:r w:rsidRPr="00201105">
        <w:rPr>
          <w:rFonts w:cs="Arial"/>
          <w:bCs/>
          <w:sz w:val="28"/>
          <w:szCs w:val="28"/>
        </w:rPr>
        <w:t xml:space="preserve"> </w:t>
      </w:r>
      <w:proofErr w:type="gramStart"/>
      <w:r w:rsidRPr="00120463">
        <w:rPr>
          <w:rFonts w:cs="Arial"/>
          <w:bCs/>
          <w:sz w:val="28"/>
          <w:szCs w:val="28"/>
        </w:rPr>
        <w:t>действующего</w:t>
      </w:r>
      <w:proofErr w:type="gramEnd"/>
      <w:r w:rsidRPr="00120463">
        <w:rPr>
          <w:rFonts w:cs="Arial"/>
          <w:bCs/>
          <w:sz w:val="28"/>
          <w:szCs w:val="28"/>
        </w:rPr>
        <w:t xml:space="preserve"> на основании _</w:t>
      </w:r>
      <w:r w:rsidR="005637D3" w:rsidRPr="005637D3">
        <w:rPr>
          <w:rFonts w:cs="Arial"/>
          <w:bCs/>
          <w:sz w:val="28"/>
          <w:szCs w:val="28"/>
          <w:u w:val="single"/>
        </w:rPr>
        <w:t>доверенности</w:t>
      </w:r>
      <w:r w:rsidRPr="00120463">
        <w:rPr>
          <w:rFonts w:cs="Arial"/>
          <w:bCs/>
          <w:sz w:val="28"/>
          <w:szCs w:val="28"/>
        </w:rPr>
        <w:t>_____________________________</w:t>
      </w:r>
    </w:p>
    <w:p w:rsidR="00201105" w:rsidRDefault="00201105" w:rsidP="00201105">
      <w:pPr>
        <w:jc w:val="center"/>
        <w:rPr>
          <w:rFonts w:cs="Arial"/>
          <w:bCs/>
        </w:rPr>
      </w:pPr>
      <w:r w:rsidRPr="0034469E">
        <w:rPr>
          <w:rFonts w:cs="Arial"/>
          <w:bCs/>
        </w:rPr>
        <w:t xml:space="preserve"> (доверенности, устава)</w:t>
      </w:r>
    </w:p>
    <w:p w:rsidR="005637D3" w:rsidRPr="005637D3" w:rsidRDefault="005637D3" w:rsidP="00201105">
      <w:pPr>
        <w:rPr>
          <w:rFonts w:cs="Arial"/>
          <w:bCs/>
          <w:sz w:val="28"/>
          <w:szCs w:val="28"/>
          <w:u w:val="single"/>
        </w:rPr>
      </w:pPr>
      <w:r>
        <w:rPr>
          <w:rFonts w:cs="Arial"/>
          <w:bCs/>
          <w:sz w:val="28"/>
          <w:szCs w:val="28"/>
        </w:rPr>
        <w:t xml:space="preserve">Доверенность </w:t>
      </w:r>
      <w:r w:rsidRPr="005637D3">
        <w:rPr>
          <w:rFonts w:cs="Arial"/>
          <w:bCs/>
          <w:sz w:val="28"/>
          <w:szCs w:val="28"/>
          <w:u w:val="single"/>
        </w:rPr>
        <w:t>от 01 января 2001 года № АА 01010101</w:t>
      </w:r>
    </w:p>
    <w:p w:rsidR="00201105" w:rsidRPr="00120463" w:rsidRDefault="005637D3" w:rsidP="00201105">
      <w:pPr>
        <w:rPr>
          <w:rFonts w:cs="Arial"/>
          <w:bCs/>
          <w:sz w:val="28"/>
          <w:szCs w:val="28"/>
        </w:rPr>
      </w:pPr>
      <w:r>
        <w:rPr>
          <w:rFonts w:cs="Arial"/>
          <w:bCs/>
          <w:sz w:val="28"/>
          <w:szCs w:val="28"/>
        </w:rPr>
        <w:t xml:space="preserve">контактный телефон  </w:t>
      </w:r>
      <w:r w:rsidR="00201105" w:rsidRPr="005637D3">
        <w:rPr>
          <w:rFonts w:cs="Arial"/>
          <w:bCs/>
          <w:sz w:val="28"/>
          <w:szCs w:val="28"/>
          <w:u w:val="single"/>
        </w:rPr>
        <w:t>_</w:t>
      </w:r>
      <w:r w:rsidR="008F750C">
        <w:rPr>
          <w:rFonts w:cs="Arial"/>
          <w:bCs/>
          <w:sz w:val="28"/>
          <w:szCs w:val="28"/>
          <w:u w:val="single"/>
        </w:rPr>
        <w:t>(86148</w:t>
      </w:r>
      <w:r w:rsidRPr="005637D3">
        <w:rPr>
          <w:rFonts w:cs="Arial"/>
          <w:bCs/>
          <w:sz w:val="28"/>
          <w:szCs w:val="28"/>
          <w:u w:val="single"/>
        </w:rPr>
        <w:t>)1-11-12, 8961 11-11-111</w:t>
      </w:r>
      <w:r>
        <w:rPr>
          <w:rFonts w:cs="Arial"/>
          <w:bCs/>
          <w:sz w:val="28"/>
          <w:szCs w:val="28"/>
          <w:u w:val="single"/>
        </w:rPr>
        <w:t xml:space="preserve"> </w:t>
      </w:r>
    </w:p>
    <w:p w:rsidR="00201105" w:rsidRPr="00120463" w:rsidRDefault="00201105" w:rsidP="00201105">
      <w:pPr>
        <w:rPr>
          <w:rFonts w:cs="Arial"/>
          <w:bCs/>
          <w:sz w:val="28"/>
          <w:szCs w:val="28"/>
        </w:rPr>
      </w:pPr>
      <w:r w:rsidRPr="00120463">
        <w:rPr>
          <w:rFonts w:cs="Arial"/>
          <w:bCs/>
          <w:sz w:val="28"/>
          <w:szCs w:val="28"/>
        </w:rPr>
        <w:t xml:space="preserve">адрес </w:t>
      </w:r>
      <w:proofErr w:type="spellStart"/>
      <w:r w:rsidRPr="00120463">
        <w:rPr>
          <w:rFonts w:cs="Arial"/>
          <w:bCs/>
          <w:sz w:val="28"/>
          <w:szCs w:val="28"/>
        </w:rPr>
        <w:t>заявителя_</w:t>
      </w:r>
      <w:r w:rsidR="005637D3" w:rsidRPr="005637D3">
        <w:rPr>
          <w:rFonts w:cs="Arial"/>
          <w:bCs/>
          <w:sz w:val="28"/>
          <w:szCs w:val="28"/>
          <w:u w:val="single"/>
        </w:rPr>
        <w:t>ст</w:t>
      </w:r>
      <w:proofErr w:type="gramStart"/>
      <w:r w:rsidR="005637D3" w:rsidRPr="005637D3">
        <w:rPr>
          <w:rFonts w:cs="Arial"/>
          <w:bCs/>
          <w:sz w:val="28"/>
          <w:szCs w:val="28"/>
          <w:u w:val="single"/>
        </w:rPr>
        <w:t>.</w:t>
      </w:r>
      <w:r w:rsidR="008F750C">
        <w:rPr>
          <w:rFonts w:cs="Arial"/>
          <w:bCs/>
          <w:sz w:val="28"/>
          <w:szCs w:val="28"/>
          <w:u w:val="single"/>
        </w:rPr>
        <w:t>А</w:t>
      </w:r>
      <w:proofErr w:type="gramEnd"/>
      <w:r w:rsidR="008F750C">
        <w:rPr>
          <w:rFonts w:cs="Arial"/>
          <w:bCs/>
          <w:sz w:val="28"/>
          <w:szCs w:val="28"/>
          <w:u w:val="single"/>
        </w:rPr>
        <w:t>хтанизовская</w:t>
      </w:r>
      <w:proofErr w:type="spellEnd"/>
      <w:r w:rsidR="005637D3" w:rsidRPr="005637D3">
        <w:rPr>
          <w:rFonts w:cs="Arial"/>
          <w:bCs/>
          <w:sz w:val="28"/>
          <w:szCs w:val="28"/>
          <w:u w:val="single"/>
        </w:rPr>
        <w:t>, ул.Ленина, 996</w:t>
      </w:r>
      <w:r w:rsidRPr="00120463">
        <w:rPr>
          <w:rFonts w:cs="Arial"/>
          <w:bCs/>
          <w:sz w:val="28"/>
          <w:szCs w:val="28"/>
        </w:rPr>
        <w:t>________________</w:t>
      </w:r>
    </w:p>
    <w:p w:rsidR="00201105" w:rsidRPr="0034469E" w:rsidRDefault="00201105" w:rsidP="00201105">
      <w:pPr>
        <w:rPr>
          <w:rFonts w:cs="Arial"/>
          <w:bCs/>
        </w:rPr>
      </w:pPr>
      <w:r w:rsidRPr="0034469E">
        <w:rPr>
          <w:rFonts w:cs="Arial"/>
          <w:bCs/>
        </w:rPr>
        <w:t>____</w:t>
      </w:r>
      <w:r>
        <w:rPr>
          <w:rFonts w:cs="Arial"/>
          <w:bCs/>
        </w:rPr>
        <w:t>___________________________________________________________________________</w:t>
      </w:r>
    </w:p>
    <w:p w:rsidR="00201105" w:rsidRPr="0034469E" w:rsidRDefault="00201105" w:rsidP="00201105">
      <w:pPr>
        <w:ind w:firstLine="708"/>
        <w:jc w:val="center"/>
        <w:rPr>
          <w:rFonts w:cs="Arial"/>
          <w:bCs/>
        </w:rPr>
      </w:pPr>
      <w:r>
        <w:rPr>
          <w:rFonts w:cs="Arial"/>
          <w:bCs/>
        </w:rPr>
        <w:t>(адрес юридического лица /</w:t>
      </w:r>
      <w:r w:rsidRPr="0034469E">
        <w:rPr>
          <w:rFonts w:cs="Arial"/>
          <w:bCs/>
        </w:rPr>
        <w:t xml:space="preserve"> место регистрации физического лица)</w:t>
      </w:r>
    </w:p>
    <w:p w:rsidR="00201105" w:rsidRPr="00020C62" w:rsidRDefault="00201105" w:rsidP="00201105">
      <w:pPr>
        <w:keepNext/>
        <w:ind w:firstLine="851"/>
        <w:rPr>
          <w:bCs/>
          <w:sz w:val="28"/>
          <w:szCs w:val="28"/>
        </w:rPr>
      </w:pPr>
      <w:r w:rsidRPr="00020C62">
        <w:rPr>
          <w:bCs/>
          <w:sz w:val="28"/>
          <w:szCs w:val="28"/>
        </w:rPr>
        <w:t>Прошу заключить соглашение об установлении сервитута в отношении земельного участка с кадастровым номером</w:t>
      </w:r>
      <w:r>
        <w:rPr>
          <w:bCs/>
          <w:sz w:val="28"/>
          <w:szCs w:val="28"/>
        </w:rPr>
        <w:t>____</w:t>
      </w:r>
      <w:r w:rsidR="005637D3" w:rsidRPr="005637D3">
        <w:rPr>
          <w:bCs/>
          <w:sz w:val="28"/>
          <w:szCs w:val="28"/>
          <w:u w:val="single"/>
        </w:rPr>
        <w:t>23:</w:t>
      </w:r>
      <w:r w:rsidR="008F750C">
        <w:rPr>
          <w:bCs/>
          <w:sz w:val="28"/>
          <w:szCs w:val="28"/>
          <w:u w:val="single"/>
        </w:rPr>
        <w:t>30</w:t>
      </w:r>
      <w:r w:rsidR="005637D3" w:rsidRPr="005637D3">
        <w:rPr>
          <w:bCs/>
          <w:sz w:val="28"/>
          <w:szCs w:val="28"/>
          <w:u w:val="single"/>
        </w:rPr>
        <w:t>:0000000:111</w:t>
      </w:r>
    </w:p>
    <w:p w:rsidR="00201105" w:rsidRDefault="00201105" w:rsidP="00201105">
      <w:pPr>
        <w:keepNext/>
        <w:jc w:val="center"/>
        <w:rPr>
          <w:bCs/>
        </w:rPr>
      </w:pPr>
      <w:r>
        <w:rPr>
          <w:bCs/>
          <w:sz w:val="28"/>
          <w:szCs w:val="28"/>
        </w:rPr>
        <w:tab/>
      </w:r>
      <w:r>
        <w:rPr>
          <w:bCs/>
          <w:sz w:val="28"/>
          <w:szCs w:val="28"/>
        </w:rPr>
        <w:tab/>
      </w:r>
      <w:r>
        <w:rPr>
          <w:bCs/>
          <w:sz w:val="28"/>
          <w:szCs w:val="28"/>
        </w:rPr>
        <w:tab/>
      </w:r>
      <w:r>
        <w:rPr>
          <w:bCs/>
          <w:sz w:val="28"/>
          <w:szCs w:val="28"/>
        </w:rPr>
        <w:tab/>
        <w:t xml:space="preserve">                                    </w:t>
      </w:r>
      <w:r w:rsidRPr="00020C62">
        <w:rPr>
          <w:bCs/>
        </w:rPr>
        <w:t>(кадастровый номер земельного участка)</w:t>
      </w:r>
    </w:p>
    <w:p w:rsidR="00201105" w:rsidRPr="00120463" w:rsidRDefault="00201105" w:rsidP="00201105">
      <w:pPr>
        <w:rPr>
          <w:bCs/>
          <w:sz w:val="20"/>
          <w:szCs w:val="20"/>
        </w:rPr>
      </w:pPr>
      <w:proofErr w:type="gramStart"/>
      <w:r w:rsidRPr="00120463">
        <w:rPr>
          <w:bCs/>
          <w:sz w:val="28"/>
          <w:szCs w:val="28"/>
        </w:rPr>
        <w:t>расположенный</w:t>
      </w:r>
      <w:proofErr w:type="gramEnd"/>
      <w:r w:rsidRPr="00120463">
        <w:rPr>
          <w:bCs/>
          <w:sz w:val="22"/>
          <w:szCs w:val="22"/>
        </w:rPr>
        <w:t xml:space="preserve"> </w:t>
      </w:r>
      <w:r w:rsidR="008F750C">
        <w:rPr>
          <w:bCs/>
          <w:sz w:val="22"/>
          <w:szCs w:val="22"/>
          <w:u w:val="single"/>
        </w:rPr>
        <w:t>ст-ца Ахтанизовская</w:t>
      </w:r>
      <w:r w:rsidR="00535A06" w:rsidRPr="00535A06">
        <w:rPr>
          <w:bCs/>
          <w:sz w:val="22"/>
          <w:szCs w:val="22"/>
          <w:u w:val="single"/>
        </w:rPr>
        <w:t>, ул. Красная,</w:t>
      </w:r>
      <w:r w:rsidR="008F750C">
        <w:rPr>
          <w:bCs/>
          <w:sz w:val="22"/>
          <w:szCs w:val="22"/>
          <w:u w:val="single"/>
        </w:rPr>
        <w:t>999</w:t>
      </w:r>
      <w:r w:rsidR="005637D3" w:rsidRPr="00535A06">
        <w:rPr>
          <w:rFonts w:cs="Arial"/>
          <w:bCs/>
          <w:sz w:val="28"/>
          <w:szCs w:val="28"/>
          <w:u w:val="single"/>
        </w:rPr>
        <w:t xml:space="preserve">, </w:t>
      </w:r>
      <w:r w:rsidR="005637D3">
        <w:rPr>
          <w:rFonts w:cs="Arial"/>
          <w:bCs/>
          <w:sz w:val="28"/>
          <w:szCs w:val="28"/>
          <w:u w:val="single"/>
        </w:rPr>
        <w:t xml:space="preserve">земли населенных пунктов, для производственных </w:t>
      </w:r>
      <w:proofErr w:type="spellStart"/>
      <w:r w:rsidR="005637D3">
        <w:rPr>
          <w:rFonts w:cs="Arial"/>
          <w:bCs/>
          <w:sz w:val="28"/>
          <w:szCs w:val="28"/>
          <w:u w:val="single"/>
        </w:rPr>
        <w:t>целей</w:t>
      </w:r>
      <w:r w:rsidRPr="00120463">
        <w:rPr>
          <w:bCs/>
          <w:sz w:val="22"/>
          <w:szCs w:val="22"/>
        </w:rPr>
        <w:t>____________________________</w:t>
      </w:r>
      <w:r>
        <w:rPr>
          <w:bCs/>
          <w:sz w:val="22"/>
          <w:szCs w:val="22"/>
        </w:rPr>
        <w:t>_______</w:t>
      </w:r>
      <w:r w:rsidRPr="00120463">
        <w:rPr>
          <w:bCs/>
          <w:sz w:val="22"/>
          <w:szCs w:val="22"/>
        </w:rPr>
        <w:t>__</w:t>
      </w:r>
      <w:proofErr w:type="spellEnd"/>
      <w:r w:rsidRPr="00120463">
        <w:rPr>
          <w:bCs/>
          <w:sz w:val="22"/>
          <w:szCs w:val="22"/>
        </w:rPr>
        <w:t>,</w:t>
      </w:r>
    </w:p>
    <w:p w:rsidR="00201105" w:rsidRPr="00120463" w:rsidRDefault="00201105" w:rsidP="00201105">
      <w:pPr>
        <w:rPr>
          <w:bCs/>
          <w:sz w:val="20"/>
          <w:szCs w:val="20"/>
        </w:rPr>
      </w:pPr>
      <w:r w:rsidRPr="00120463">
        <w:rPr>
          <w:bCs/>
          <w:sz w:val="22"/>
          <w:szCs w:val="22"/>
        </w:rPr>
        <w:t xml:space="preserve">  </w:t>
      </w:r>
      <w:r w:rsidRPr="00120463">
        <w:rPr>
          <w:bCs/>
          <w:sz w:val="22"/>
          <w:szCs w:val="22"/>
        </w:rPr>
        <w:tab/>
      </w:r>
      <w:r w:rsidRPr="00120463">
        <w:rPr>
          <w:bCs/>
          <w:sz w:val="22"/>
          <w:szCs w:val="22"/>
        </w:rPr>
        <w:tab/>
      </w:r>
      <w:r w:rsidRPr="00120463">
        <w:rPr>
          <w:bCs/>
          <w:sz w:val="22"/>
          <w:szCs w:val="22"/>
        </w:rPr>
        <w:tab/>
        <w:t xml:space="preserve"> (местоположение, категория земель, целевое назначение)</w:t>
      </w:r>
    </w:p>
    <w:p w:rsidR="00201105" w:rsidRPr="00020C62" w:rsidRDefault="00201105" w:rsidP="00201105">
      <w:pPr>
        <w:keepNext/>
        <w:jc w:val="center"/>
        <w:rPr>
          <w:bCs/>
          <w:sz w:val="28"/>
          <w:szCs w:val="28"/>
        </w:rPr>
      </w:pPr>
    </w:p>
    <w:p w:rsidR="00201105" w:rsidRDefault="00201105" w:rsidP="00201105">
      <w:pPr>
        <w:rPr>
          <w:sz w:val="28"/>
          <w:szCs w:val="28"/>
        </w:rPr>
      </w:pPr>
      <w:r w:rsidRPr="00020C62">
        <w:rPr>
          <w:sz w:val="28"/>
          <w:szCs w:val="28"/>
        </w:rPr>
        <w:t>Прошу установить сервитут:</w:t>
      </w:r>
    </w:p>
    <w:p w:rsidR="00201105" w:rsidRPr="00020C62" w:rsidRDefault="00201105" w:rsidP="00201105">
      <w:pPr>
        <w:rPr>
          <w:sz w:val="28"/>
          <w:szCs w:val="28"/>
        </w:rPr>
      </w:pPr>
      <w:r>
        <w:rPr>
          <w:sz w:val="28"/>
          <w:szCs w:val="28"/>
        </w:rPr>
        <w:t xml:space="preserve">         -  </w:t>
      </w:r>
      <w:r w:rsidR="00E465CC">
        <w:rPr>
          <w:noProof/>
          <w:sz w:val="28"/>
          <w:szCs w:val="28"/>
        </w:rPr>
        <w:pict>
          <v:rect id="_x0000_s1035" style="position:absolute;margin-left:5pt;margin-top:-.55pt;width:20pt;height:18pt;z-index:-251670528;mso-position-horizontal-relative:text;mso-position-vertical-relative:text"/>
        </w:pict>
      </w:r>
      <w:r w:rsidRPr="00020C62">
        <w:rPr>
          <w:sz w:val="28"/>
          <w:szCs w:val="28"/>
        </w:rPr>
        <w:t>на весь земельный участок.</w:t>
      </w:r>
    </w:p>
    <w:p w:rsidR="00201105" w:rsidRPr="00020C62" w:rsidRDefault="00201105" w:rsidP="00201105">
      <w:pPr>
        <w:rPr>
          <w:sz w:val="28"/>
          <w:szCs w:val="28"/>
        </w:rPr>
      </w:pPr>
    </w:p>
    <w:p w:rsidR="00201105" w:rsidRPr="00020C62" w:rsidRDefault="00E465CC" w:rsidP="00201105">
      <w:pPr>
        <w:rPr>
          <w:sz w:val="28"/>
          <w:szCs w:val="28"/>
        </w:rPr>
      </w:pPr>
      <w:r>
        <w:rPr>
          <w:noProof/>
          <w:sz w:val="28"/>
          <w:szCs w:val="28"/>
        </w:rPr>
        <w:pict>
          <v:rect id="_x0000_s1036" style="position:absolute;margin-left:5pt;margin-top:0;width:20pt;height:18pt;z-index:-251669504"/>
        </w:pict>
      </w:r>
      <w:r w:rsidR="00762067">
        <w:rPr>
          <w:sz w:val="28"/>
          <w:szCs w:val="28"/>
        </w:rPr>
        <w:t xml:space="preserve">   +</w:t>
      </w:r>
      <w:r w:rsidR="00201105" w:rsidRPr="00020C62">
        <w:rPr>
          <w:sz w:val="28"/>
          <w:szCs w:val="28"/>
        </w:rPr>
        <w:tab/>
        <w:t>- на часть земельного участка на срок до 3 (трех) лет, без осуществления</w:t>
      </w:r>
    </w:p>
    <w:p w:rsidR="00201105" w:rsidRPr="00020C62" w:rsidRDefault="00201105" w:rsidP="00201105">
      <w:pPr>
        <w:rPr>
          <w:sz w:val="28"/>
          <w:szCs w:val="28"/>
        </w:rPr>
      </w:pPr>
      <w:r w:rsidRPr="00020C62">
        <w:rPr>
          <w:sz w:val="28"/>
          <w:szCs w:val="28"/>
        </w:rPr>
        <w:t>государственного кадастрового учета и без государственной регистрации ограничения (обременения).</w:t>
      </w:r>
    </w:p>
    <w:p w:rsidR="00201105" w:rsidRDefault="00201105" w:rsidP="00201105">
      <w:pPr>
        <w:rPr>
          <w:sz w:val="28"/>
          <w:szCs w:val="28"/>
        </w:rPr>
      </w:pPr>
    </w:p>
    <w:p w:rsidR="00201105" w:rsidRPr="00020C62" w:rsidRDefault="00E465CC" w:rsidP="00201105">
      <w:pPr>
        <w:rPr>
          <w:sz w:val="28"/>
          <w:szCs w:val="28"/>
        </w:rPr>
      </w:pPr>
      <w:r>
        <w:rPr>
          <w:noProof/>
          <w:sz w:val="28"/>
          <w:szCs w:val="28"/>
        </w:rPr>
        <w:pict>
          <v:rect id="_x0000_s1037" style="position:absolute;margin-left:10pt;margin-top:1.85pt;width:20pt;height:18pt;z-index:251648000"/>
        </w:pict>
      </w:r>
      <w:r w:rsidR="00201105">
        <w:rPr>
          <w:sz w:val="28"/>
          <w:szCs w:val="28"/>
        </w:rPr>
        <w:tab/>
      </w:r>
      <w:r w:rsidR="00201105" w:rsidRPr="00020C62">
        <w:rPr>
          <w:sz w:val="28"/>
          <w:szCs w:val="28"/>
        </w:rPr>
        <w:t xml:space="preserve">- на часть земельного участка в соответствии со схемой границ сервитута </w:t>
      </w:r>
      <w:r w:rsidR="00201105">
        <w:rPr>
          <w:sz w:val="28"/>
          <w:szCs w:val="28"/>
        </w:rPr>
        <w:t xml:space="preserve">                    </w:t>
      </w:r>
      <w:r w:rsidR="00201105">
        <w:rPr>
          <w:sz w:val="28"/>
          <w:szCs w:val="28"/>
        </w:rPr>
        <w:tab/>
      </w:r>
      <w:r w:rsidR="00201105" w:rsidRPr="00020C62">
        <w:rPr>
          <w:sz w:val="28"/>
          <w:szCs w:val="28"/>
        </w:rPr>
        <w:t>на</w:t>
      </w:r>
      <w:r w:rsidR="00201105">
        <w:rPr>
          <w:sz w:val="28"/>
          <w:szCs w:val="28"/>
        </w:rPr>
        <w:t xml:space="preserve"> </w:t>
      </w:r>
      <w:r w:rsidR="00201105" w:rsidRPr="00020C62">
        <w:rPr>
          <w:sz w:val="28"/>
          <w:szCs w:val="28"/>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p w:rsidR="00201105" w:rsidRPr="00020C62" w:rsidRDefault="00E465CC" w:rsidP="00201105">
      <w:pPr>
        <w:rPr>
          <w:sz w:val="28"/>
          <w:szCs w:val="28"/>
        </w:rPr>
      </w:pPr>
      <w:r>
        <w:rPr>
          <w:noProof/>
          <w:sz w:val="28"/>
          <w:szCs w:val="28"/>
        </w:rPr>
        <w:pict>
          <v:rect id="_x0000_s1038" style="position:absolute;margin-left:10pt;margin-top:9.45pt;width:20pt;height:18pt;z-index:251649024"/>
        </w:pict>
      </w:r>
    </w:p>
    <w:p w:rsidR="00201105" w:rsidRDefault="00201105" w:rsidP="00201105">
      <w:pPr>
        <w:rPr>
          <w:sz w:val="28"/>
          <w:szCs w:val="28"/>
        </w:rPr>
      </w:pPr>
      <w:r w:rsidRPr="00020C62">
        <w:rPr>
          <w:sz w:val="28"/>
          <w:szCs w:val="28"/>
        </w:rPr>
        <w:tab/>
        <w:t>- на часть земельного участка в соответствии с уведомлением или</w:t>
      </w:r>
      <w:r>
        <w:rPr>
          <w:sz w:val="28"/>
          <w:szCs w:val="28"/>
        </w:rPr>
        <w:t xml:space="preserve"> </w:t>
      </w:r>
      <w:r w:rsidRPr="00020C62">
        <w:rPr>
          <w:sz w:val="28"/>
          <w:szCs w:val="28"/>
        </w:rPr>
        <w:t xml:space="preserve">предложением, в отношении </w:t>
      </w:r>
      <w:proofErr w:type="gramStart"/>
      <w:r w:rsidRPr="00020C62">
        <w:rPr>
          <w:sz w:val="28"/>
          <w:szCs w:val="28"/>
        </w:rPr>
        <w:t>которой</w:t>
      </w:r>
      <w:proofErr w:type="gramEnd"/>
      <w:r w:rsidRPr="00020C62">
        <w:rPr>
          <w:sz w:val="28"/>
          <w:szCs w:val="28"/>
        </w:rPr>
        <w:t xml:space="preserve"> осуществлён государственный кадастровый учет.</w:t>
      </w:r>
      <w:r>
        <w:rPr>
          <w:sz w:val="28"/>
          <w:szCs w:val="28"/>
        </w:rPr>
        <w:t xml:space="preserve"> У</w:t>
      </w:r>
      <w:r w:rsidRPr="00020C62">
        <w:rPr>
          <w:sz w:val="28"/>
          <w:szCs w:val="28"/>
        </w:rPr>
        <w:t>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пунктом 4 ст. 39.25 ЗК РФ)</w:t>
      </w:r>
      <w:r w:rsidRPr="00020C62">
        <w:rPr>
          <w:sz w:val="28"/>
          <w:szCs w:val="28"/>
        </w:rPr>
        <w:cr/>
      </w:r>
    </w:p>
    <w:p w:rsidR="00201105" w:rsidRDefault="00201105" w:rsidP="00201105">
      <w:pPr>
        <w:rPr>
          <w:sz w:val="28"/>
          <w:szCs w:val="28"/>
        </w:rPr>
      </w:pPr>
      <w:r>
        <w:rPr>
          <w:sz w:val="28"/>
          <w:szCs w:val="28"/>
        </w:rPr>
        <w:t xml:space="preserve">Для </w:t>
      </w:r>
      <w:proofErr w:type="spellStart"/>
      <w:r>
        <w:rPr>
          <w:sz w:val="28"/>
          <w:szCs w:val="28"/>
        </w:rPr>
        <w:t>целей____</w:t>
      </w:r>
      <w:r w:rsidR="00762067" w:rsidRPr="00762067">
        <w:rPr>
          <w:sz w:val="28"/>
          <w:szCs w:val="28"/>
          <w:u w:val="single"/>
        </w:rPr>
        <w:t>производственных</w:t>
      </w:r>
      <w:proofErr w:type="spellEnd"/>
      <w:r>
        <w:rPr>
          <w:sz w:val="28"/>
          <w:szCs w:val="28"/>
        </w:rPr>
        <w:t>___________________________</w:t>
      </w:r>
    </w:p>
    <w:p w:rsidR="00201105" w:rsidRDefault="00201105" w:rsidP="00201105">
      <w:pPr>
        <w:rPr>
          <w:sz w:val="28"/>
          <w:szCs w:val="28"/>
        </w:rPr>
      </w:pPr>
    </w:p>
    <w:p w:rsidR="00201105" w:rsidRDefault="00201105" w:rsidP="00201105">
      <w:pPr>
        <w:rPr>
          <w:sz w:val="28"/>
          <w:szCs w:val="28"/>
        </w:rPr>
      </w:pPr>
      <w:r w:rsidRPr="00020C62">
        <w:rPr>
          <w:sz w:val="28"/>
          <w:szCs w:val="28"/>
        </w:rPr>
        <w:lastRenderedPageBreak/>
        <w:t>вид права земельного участка (другой недвижимости) заявителя</w:t>
      </w:r>
      <w:r>
        <w:rPr>
          <w:sz w:val="28"/>
          <w:szCs w:val="28"/>
        </w:rPr>
        <w:t>_____________</w:t>
      </w:r>
    </w:p>
    <w:p w:rsidR="00201105" w:rsidRDefault="00201105" w:rsidP="00201105">
      <w:pPr>
        <w:rPr>
          <w:sz w:val="28"/>
          <w:szCs w:val="28"/>
        </w:rPr>
      </w:pPr>
      <w:r>
        <w:rPr>
          <w:sz w:val="28"/>
          <w:szCs w:val="28"/>
        </w:rPr>
        <w:t>____</w:t>
      </w:r>
      <w:r w:rsidR="00762067" w:rsidRPr="00762067">
        <w:rPr>
          <w:sz w:val="28"/>
          <w:szCs w:val="28"/>
          <w:u w:val="single"/>
        </w:rPr>
        <w:t>аренда</w:t>
      </w:r>
      <w:r>
        <w:rPr>
          <w:sz w:val="28"/>
          <w:szCs w:val="28"/>
        </w:rPr>
        <w:t>___________________________________________________________</w:t>
      </w:r>
    </w:p>
    <w:p w:rsidR="00201105" w:rsidRDefault="00201105" w:rsidP="00201105">
      <w:pPr>
        <w:rPr>
          <w:sz w:val="28"/>
          <w:szCs w:val="28"/>
        </w:rPr>
      </w:pPr>
      <w:r>
        <w:rPr>
          <w:sz w:val="28"/>
          <w:szCs w:val="28"/>
        </w:rPr>
        <w:t>С кадастровым номером___</w:t>
      </w:r>
      <w:r w:rsidR="008F750C">
        <w:rPr>
          <w:sz w:val="28"/>
          <w:szCs w:val="28"/>
          <w:u w:val="single"/>
        </w:rPr>
        <w:t>23:30</w:t>
      </w:r>
      <w:r w:rsidR="00762067" w:rsidRPr="00762067">
        <w:rPr>
          <w:sz w:val="28"/>
          <w:szCs w:val="28"/>
          <w:u w:val="single"/>
        </w:rPr>
        <w:t>:0000000:999</w:t>
      </w:r>
      <w:r>
        <w:rPr>
          <w:sz w:val="28"/>
          <w:szCs w:val="28"/>
        </w:rPr>
        <w:t>____ на срок ______</w:t>
      </w:r>
      <w:r w:rsidR="00762067" w:rsidRPr="00762067">
        <w:rPr>
          <w:sz w:val="28"/>
          <w:szCs w:val="28"/>
          <w:u w:val="single"/>
        </w:rPr>
        <w:t>2 года</w:t>
      </w:r>
      <w:r>
        <w:rPr>
          <w:sz w:val="28"/>
          <w:szCs w:val="28"/>
        </w:rPr>
        <w:t>____</w:t>
      </w:r>
    </w:p>
    <w:p w:rsidR="00201105" w:rsidRDefault="00201105" w:rsidP="00201105">
      <w:pPr>
        <w:rPr>
          <w:sz w:val="28"/>
          <w:szCs w:val="28"/>
        </w:rPr>
      </w:pPr>
    </w:p>
    <w:p w:rsidR="00201105" w:rsidRDefault="00201105" w:rsidP="00201105">
      <w:pPr>
        <w:rPr>
          <w:sz w:val="28"/>
          <w:szCs w:val="28"/>
        </w:rPr>
      </w:pPr>
    </w:p>
    <w:p w:rsidR="00201105" w:rsidRPr="00120463" w:rsidRDefault="00201105" w:rsidP="00201105">
      <w:pPr>
        <w:rPr>
          <w:bCs/>
          <w:sz w:val="28"/>
          <w:szCs w:val="28"/>
        </w:rPr>
      </w:pPr>
      <w:r w:rsidRPr="00120463">
        <w:rPr>
          <w:bCs/>
          <w:sz w:val="28"/>
          <w:szCs w:val="28"/>
        </w:rPr>
        <w:t>Приложение: опись документов.</w:t>
      </w:r>
    </w:p>
    <w:p w:rsidR="00201105" w:rsidRPr="00120463" w:rsidRDefault="00201105" w:rsidP="00201105">
      <w:pPr>
        <w:rPr>
          <w:bCs/>
        </w:rPr>
      </w:pPr>
      <w:r w:rsidRPr="00120463">
        <w:rPr>
          <w:bCs/>
        </w:rPr>
        <w:t>1._</w:t>
      </w:r>
      <w:r w:rsidR="00762067" w:rsidRPr="00762067">
        <w:rPr>
          <w:bCs/>
          <w:u w:val="single"/>
        </w:rPr>
        <w:t>копия договора аренда земельного участка</w:t>
      </w:r>
      <w:r w:rsidRPr="00120463">
        <w:rPr>
          <w:bCs/>
        </w:rPr>
        <w:t>___________________ на ______</w:t>
      </w:r>
      <w:r w:rsidR="00762067" w:rsidRPr="00762067">
        <w:rPr>
          <w:bCs/>
          <w:u w:val="single"/>
        </w:rPr>
        <w:t>10</w:t>
      </w:r>
      <w:r w:rsidRPr="00120463">
        <w:rPr>
          <w:bCs/>
        </w:rPr>
        <w:t>_______ л.</w:t>
      </w:r>
    </w:p>
    <w:p w:rsidR="00201105" w:rsidRPr="00120463" w:rsidRDefault="00762067" w:rsidP="00201105">
      <w:pPr>
        <w:rPr>
          <w:bCs/>
        </w:rPr>
      </w:pPr>
      <w:r>
        <w:rPr>
          <w:bCs/>
        </w:rPr>
        <w:t>2._</w:t>
      </w:r>
      <w:r w:rsidRPr="00762067">
        <w:rPr>
          <w:bCs/>
          <w:u w:val="single"/>
        </w:rPr>
        <w:t>схема границ сервитута на кадастровом плане территории</w:t>
      </w:r>
      <w:r w:rsidR="00201105" w:rsidRPr="00120463">
        <w:rPr>
          <w:bCs/>
        </w:rPr>
        <w:t>____</w:t>
      </w:r>
      <w:r>
        <w:rPr>
          <w:bCs/>
        </w:rPr>
        <w:t>__</w:t>
      </w:r>
      <w:r w:rsidR="00201105" w:rsidRPr="00120463">
        <w:rPr>
          <w:bCs/>
        </w:rPr>
        <w:t xml:space="preserve"> на</w:t>
      </w:r>
      <w:r>
        <w:rPr>
          <w:bCs/>
        </w:rPr>
        <w:t xml:space="preserve"> _____</w:t>
      </w:r>
      <w:r w:rsidRPr="00762067">
        <w:rPr>
          <w:bCs/>
          <w:u w:val="single"/>
        </w:rPr>
        <w:t>10</w:t>
      </w:r>
      <w:r>
        <w:rPr>
          <w:bCs/>
        </w:rPr>
        <w:t>_</w:t>
      </w:r>
      <w:r w:rsidR="00201105" w:rsidRPr="00120463">
        <w:rPr>
          <w:bCs/>
        </w:rPr>
        <w:t>_______ л.</w:t>
      </w:r>
    </w:p>
    <w:p w:rsidR="00201105" w:rsidRDefault="00762067" w:rsidP="00201105">
      <w:pPr>
        <w:rPr>
          <w:bCs/>
        </w:rPr>
      </w:pPr>
      <w:r>
        <w:rPr>
          <w:bCs/>
        </w:rPr>
        <w:t>3.</w:t>
      </w:r>
      <w:r w:rsidRPr="00120463">
        <w:rPr>
          <w:bCs/>
        </w:rPr>
        <w:t>_</w:t>
      </w:r>
      <w:r w:rsidRPr="00762067">
        <w:rPr>
          <w:bCs/>
          <w:u w:val="single"/>
        </w:rPr>
        <w:t>копии документов, удостоверяющих личность</w:t>
      </w:r>
      <w:r>
        <w:rPr>
          <w:bCs/>
        </w:rPr>
        <w:t>_____________</w:t>
      </w:r>
      <w:r w:rsidRPr="00120463">
        <w:rPr>
          <w:bCs/>
        </w:rPr>
        <w:t>___ на</w:t>
      </w:r>
      <w:r>
        <w:rPr>
          <w:bCs/>
        </w:rPr>
        <w:t xml:space="preserve"> _____</w:t>
      </w:r>
      <w:r w:rsidRPr="00762067">
        <w:rPr>
          <w:bCs/>
          <w:u w:val="single"/>
        </w:rPr>
        <w:t>20</w:t>
      </w:r>
      <w:r>
        <w:rPr>
          <w:bCs/>
        </w:rPr>
        <w:t>_</w:t>
      </w:r>
      <w:r w:rsidRPr="00120463">
        <w:rPr>
          <w:bCs/>
        </w:rPr>
        <w:t>_______ л.</w:t>
      </w:r>
    </w:p>
    <w:p w:rsidR="00762067" w:rsidRDefault="00762067" w:rsidP="00201105">
      <w:pPr>
        <w:rPr>
          <w:bCs/>
        </w:rPr>
      </w:pPr>
      <w:r>
        <w:rPr>
          <w:bCs/>
        </w:rPr>
        <w:t>4._</w:t>
      </w:r>
      <w:r w:rsidRPr="00762067">
        <w:rPr>
          <w:bCs/>
          <w:u w:val="single"/>
        </w:rPr>
        <w:t>копи</w:t>
      </w:r>
      <w:r>
        <w:rPr>
          <w:bCs/>
          <w:u w:val="single"/>
        </w:rPr>
        <w:t>я</w:t>
      </w:r>
      <w:r w:rsidRPr="00762067">
        <w:rPr>
          <w:bCs/>
          <w:u w:val="single"/>
        </w:rPr>
        <w:t xml:space="preserve"> </w:t>
      </w:r>
      <w:r>
        <w:rPr>
          <w:bCs/>
          <w:u w:val="single"/>
        </w:rPr>
        <w:t xml:space="preserve"> доверенности</w:t>
      </w:r>
      <w:r>
        <w:rPr>
          <w:bCs/>
        </w:rPr>
        <w:t>___________________________________</w:t>
      </w:r>
      <w:r w:rsidRPr="00120463">
        <w:rPr>
          <w:bCs/>
        </w:rPr>
        <w:t>___ на</w:t>
      </w:r>
      <w:r>
        <w:rPr>
          <w:bCs/>
        </w:rPr>
        <w:t xml:space="preserve"> _____</w:t>
      </w:r>
      <w:r w:rsidRPr="00762067">
        <w:rPr>
          <w:bCs/>
          <w:u w:val="single"/>
        </w:rPr>
        <w:t>1</w:t>
      </w:r>
      <w:r>
        <w:rPr>
          <w:bCs/>
        </w:rPr>
        <w:t>_</w:t>
      </w:r>
      <w:r w:rsidRPr="00120463">
        <w:rPr>
          <w:bCs/>
        </w:rPr>
        <w:t>____</w:t>
      </w:r>
      <w:r>
        <w:rPr>
          <w:bCs/>
        </w:rPr>
        <w:t>_</w:t>
      </w:r>
      <w:r w:rsidRPr="00120463">
        <w:rPr>
          <w:bCs/>
        </w:rPr>
        <w:t>___ л.</w:t>
      </w:r>
    </w:p>
    <w:p w:rsidR="00762067" w:rsidRDefault="00762067" w:rsidP="00762067">
      <w:pPr>
        <w:rPr>
          <w:bCs/>
        </w:rPr>
      </w:pPr>
      <w:r>
        <w:rPr>
          <w:bCs/>
        </w:rPr>
        <w:t>5._</w:t>
      </w:r>
      <w:r w:rsidR="00A92748" w:rsidRPr="00A92748">
        <w:rPr>
          <w:bCs/>
          <w:szCs w:val="28"/>
        </w:rPr>
        <w:t xml:space="preserve"> </w:t>
      </w:r>
      <w:r w:rsidR="00A92748" w:rsidRPr="00A92748">
        <w:rPr>
          <w:bCs/>
          <w:szCs w:val="28"/>
          <w:u w:val="single"/>
        </w:rPr>
        <w:t>учредительные документы юридического лица</w:t>
      </w:r>
      <w:r w:rsidR="00A92748">
        <w:rPr>
          <w:bCs/>
          <w:szCs w:val="28"/>
          <w:u w:val="single"/>
        </w:rPr>
        <w:t>_</w:t>
      </w:r>
      <w:r>
        <w:rPr>
          <w:bCs/>
        </w:rPr>
        <w:t>___________</w:t>
      </w:r>
      <w:r w:rsidRPr="00120463">
        <w:rPr>
          <w:bCs/>
        </w:rPr>
        <w:t>___ на</w:t>
      </w:r>
      <w:r>
        <w:rPr>
          <w:bCs/>
        </w:rPr>
        <w:t xml:space="preserve"> _____</w:t>
      </w:r>
      <w:r w:rsidR="00A92748" w:rsidRPr="00A92748">
        <w:rPr>
          <w:bCs/>
          <w:u w:val="single"/>
        </w:rPr>
        <w:t>10</w:t>
      </w:r>
      <w:r w:rsidRPr="00120463">
        <w:rPr>
          <w:bCs/>
        </w:rPr>
        <w:t>____</w:t>
      </w:r>
      <w:r>
        <w:rPr>
          <w:bCs/>
        </w:rPr>
        <w:t>_</w:t>
      </w:r>
      <w:r w:rsidRPr="00120463">
        <w:rPr>
          <w:bCs/>
        </w:rPr>
        <w:t>___ л.</w:t>
      </w:r>
    </w:p>
    <w:p w:rsidR="00762067" w:rsidRPr="00120463" w:rsidRDefault="00762067" w:rsidP="00201105">
      <w:pPr>
        <w:rPr>
          <w:bCs/>
        </w:rPr>
      </w:pPr>
    </w:p>
    <w:p w:rsidR="00201105" w:rsidRPr="00120463" w:rsidRDefault="00201105" w:rsidP="00201105">
      <w:pPr>
        <w:rPr>
          <w:bCs/>
        </w:rPr>
      </w:pPr>
      <w:r w:rsidRPr="00A92748">
        <w:rPr>
          <w:bCs/>
          <w:u w:val="single"/>
        </w:rPr>
        <w:t>______</w:t>
      </w:r>
      <w:r w:rsidR="00A92748" w:rsidRPr="00A92748">
        <w:rPr>
          <w:u w:val="single"/>
        </w:rPr>
        <w:t xml:space="preserve"> </w:t>
      </w:r>
      <w:r w:rsidR="00A92748" w:rsidRPr="00A92748">
        <w:rPr>
          <w:bCs/>
          <w:u w:val="single"/>
        </w:rPr>
        <w:t>Петров</w:t>
      </w:r>
      <w:r w:rsidR="00A92748">
        <w:rPr>
          <w:bCs/>
          <w:u w:val="single"/>
        </w:rPr>
        <w:t>а Анна</w:t>
      </w:r>
      <w:r w:rsidR="00A92748" w:rsidRPr="00A92748">
        <w:rPr>
          <w:bCs/>
          <w:u w:val="single"/>
        </w:rPr>
        <w:t xml:space="preserve"> Петровн</w:t>
      </w:r>
      <w:r w:rsidR="00A92748">
        <w:rPr>
          <w:bCs/>
          <w:u w:val="single"/>
        </w:rPr>
        <w:t>а</w:t>
      </w:r>
      <w:r w:rsidRPr="00120463">
        <w:rPr>
          <w:bCs/>
        </w:rPr>
        <w:t>___________________ /_________________________ /</w:t>
      </w:r>
    </w:p>
    <w:p w:rsidR="00201105" w:rsidRPr="00120463" w:rsidRDefault="00201105" w:rsidP="00201105">
      <w:pPr>
        <w:rPr>
          <w:bCs/>
        </w:rPr>
      </w:pPr>
      <w:r>
        <w:rPr>
          <w:bCs/>
        </w:rPr>
        <w:t xml:space="preserve">                          (Ф.И.О)</w:t>
      </w:r>
      <w:r>
        <w:rPr>
          <w:bCs/>
        </w:rPr>
        <w:tab/>
      </w:r>
      <w:r>
        <w:rPr>
          <w:bCs/>
        </w:rPr>
        <w:tab/>
      </w:r>
      <w:r>
        <w:rPr>
          <w:bCs/>
        </w:rPr>
        <w:tab/>
      </w:r>
      <w:r>
        <w:rPr>
          <w:bCs/>
        </w:rPr>
        <w:tab/>
      </w:r>
      <w:r>
        <w:rPr>
          <w:bCs/>
        </w:rPr>
        <w:tab/>
        <w:t xml:space="preserve">     (подпись)</w:t>
      </w:r>
    </w:p>
    <w:p w:rsidR="00201105" w:rsidRDefault="00A92748" w:rsidP="00201105">
      <w:pPr>
        <w:rPr>
          <w:rFonts w:cs="Arial"/>
          <w:bCs/>
          <w:sz w:val="28"/>
          <w:szCs w:val="28"/>
        </w:rPr>
      </w:pPr>
      <w:r>
        <w:rPr>
          <w:rFonts w:cs="Arial"/>
          <w:bCs/>
          <w:sz w:val="28"/>
          <w:szCs w:val="28"/>
        </w:rPr>
        <w:t xml:space="preserve">  </w:t>
      </w:r>
      <w:r w:rsidRPr="00A92748">
        <w:rPr>
          <w:rFonts w:cs="Arial"/>
          <w:bCs/>
          <w:sz w:val="28"/>
          <w:szCs w:val="28"/>
          <w:u w:val="single"/>
        </w:rPr>
        <w:t xml:space="preserve">“ </w:t>
      </w:r>
      <w:smartTag w:uri="urn:schemas-microsoft-com:office:smarttags" w:element="metricconverter">
        <w:smartTagPr>
          <w:attr w:name="ProductID" w:val="01”"/>
        </w:smartTagPr>
        <w:r w:rsidRPr="00A92748">
          <w:rPr>
            <w:rFonts w:cs="Arial"/>
            <w:bCs/>
            <w:sz w:val="28"/>
            <w:szCs w:val="28"/>
            <w:u w:val="single"/>
          </w:rPr>
          <w:t>01</w:t>
        </w:r>
        <w:r w:rsidR="00201105" w:rsidRPr="00A92748">
          <w:rPr>
            <w:rFonts w:cs="Arial"/>
            <w:bCs/>
            <w:sz w:val="28"/>
            <w:szCs w:val="28"/>
            <w:u w:val="single"/>
          </w:rPr>
          <w:t>”</w:t>
        </w:r>
      </w:smartTag>
      <w:r w:rsidRPr="00A92748">
        <w:rPr>
          <w:rFonts w:cs="Arial"/>
          <w:bCs/>
          <w:sz w:val="28"/>
          <w:szCs w:val="28"/>
          <w:u w:val="single"/>
        </w:rPr>
        <w:t xml:space="preserve"> января 2001</w:t>
      </w:r>
      <w:r w:rsidR="00201105" w:rsidRPr="00A92748">
        <w:rPr>
          <w:rFonts w:cs="Arial"/>
          <w:bCs/>
          <w:sz w:val="28"/>
          <w:szCs w:val="28"/>
          <w:u w:val="single"/>
        </w:rPr>
        <w:t>г</w:t>
      </w:r>
      <w:r w:rsidR="00201105" w:rsidRPr="00120463">
        <w:rPr>
          <w:rFonts w:cs="Arial"/>
          <w:bCs/>
          <w:sz w:val="28"/>
          <w:szCs w:val="28"/>
        </w:rPr>
        <w:t>.</w:t>
      </w:r>
      <w:r w:rsidR="00201105" w:rsidRPr="00120463">
        <w:rPr>
          <w:rFonts w:cs="Arial"/>
          <w:bCs/>
          <w:sz w:val="28"/>
          <w:szCs w:val="28"/>
        </w:rPr>
        <w:tab/>
      </w:r>
      <w:r w:rsidR="00201105" w:rsidRPr="00120463">
        <w:rPr>
          <w:rFonts w:cs="Arial"/>
          <w:bCs/>
          <w:sz w:val="28"/>
          <w:szCs w:val="28"/>
        </w:rPr>
        <w:tab/>
      </w:r>
      <w:r w:rsidR="00201105" w:rsidRPr="00120463">
        <w:rPr>
          <w:rFonts w:cs="Arial"/>
          <w:bCs/>
          <w:sz w:val="28"/>
          <w:szCs w:val="28"/>
        </w:rPr>
        <w:tab/>
      </w:r>
      <w:r w:rsidR="00201105" w:rsidRPr="00120463">
        <w:rPr>
          <w:rFonts w:cs="Arial"/>
          <w:bCs/>
          <w:sz w:val="28"/>
          <w:szCs w:val="28"/>
        </w:rPr>
        <w:tab/>
      </w:r>
      <w:r w:rsidR="00201105" w:rsidRPr="00201105">
        <w:rPr>
          <w:rFonts w:cs="Arial"/>
          <w:bCs/>
        </w:rPr>
        <w:t>М.П.</w:t>
      </w:r>
      <w:r w:rsidR="00201105" w:rsidRPr="00201105">
        <w:rPr>
          <w:rFonts w:cs="Arial"/>
          <w:bCs/>
        </w:rPr>
        <w:tab/>
      </w:r>
      <w:r w:rsidR="00201105" w:rsidRPr="00201105">
        <w:rPr>
          <w:rFonts w:cs="Arial"/>
          <w:bCs/>
        </w:rPr>
        <w:tab/>
      </w:r>
      <w:r w:rsidR="00201105" w:rsidRPr="00120463">
        <w:rPr>
          <w:rFonts w:cs="Arial"/>
          <w:bCs/>
          <w:sz w:val="28"/>
          <w:szCs w:val="28"/>
        </w:rPr>
        <w:tab/>
      </w:r>
    </w:p>
    <w:p w:rsidR="00201105" w:rsidRDefault="00201105" w:rsidP="00201105">
      <w:pPr>
        <w:rPr>
          <w:rFonts w:cs="Arial"/>
          <w:bCs/>
          <w:sz w:val="28"/>
          <w:szCs w:val="28"/>
        </w:rPr>
      </w:pPr>
    </w:p>
    <w:p w:rsidR="00201105" w:rsidRDefault="00201105" w:rsidP="00201105">
      <w:pPr>
        <w:rPr>
          <w:rFonts w:cs="Arial"/>
          <w:bCs/>
          <w:sz w:val="28"/>
          <w:szCs w:val="28"/>
        </w:rPr>
      </w:pPr>
    </w:p>
    <w:p w:rsidR="00201105" w:rsidRPr="00120463" w:rsidRDefault="00201105" w:rsidP="00201105">
      <w:pPr>
        <w:rPr>
          <w:rFonts w:cs="Arial"/>
          <w:bCs/>
        </w:rPr>
      </w:pPr>
      <w:proofErr w:type="gramStart"/>
      <w:r w:rsidRPr="00120463">
        <w:rPr>
          <w:rFonts w:cs="Arial"/>
          <w:bCs/>
        </w:rPr>
        <w:t>Согласен</w:t>
      </w:r>
      <w:proofErr w:type="gramEnd"/>
      <w:r w:rsidRPr="00120463">
        <w:rPr>
          <w:rFonts w:cs="Arial"/>
          <w:bCs/>
        </w:rPr>
        <w:t xml:space="preserve"> (на) на получение, обработку, накопление </w:t>
      </w:r>
    </w:p>
    <w:p w:rsidR="00201105" w:rsidRPr="00120463" w:rsidRDefault="00201105" w:rsidP="00201105">
      <w:pPr>
        <w:rPr>
          <w:rFonts w:cs="Arial"/>
          <w:bCs/>
        </w:rPr>
      </w:pPr>
      <w:r w:rsidRPr="00120463">
        <w:rPr>
          <w:rFonts w:cs="Arial"/>
          <w:bCs/>
        </w:rPr>
        <w:t>и хранение моих персональных данных оператором</w:t>
      </w:r>
    </w:p>
    <w:p w:rsidR="00201105" w:rsidRPr="00120463" w:rsidRDefault="00201105" w:rsidP="00201105">
      <w:pPr>
        <w:rPr>
          <w:rFonts w:cs="Arial"/>
          <w:bCs/>
        </w:rPr>
      </w:pPr>
      <w:proofErr w:type="gramStart"/>
      <w:r w:rsidRPr="00120463">
        <w:rPr>
          <w:rFonts w:cs="Arial"/>
          <w:bCs/>
        </w:rPr>
        <w:t xml:space="preserve">(администрацией </w:t>
      </w:r>
      <w:r w:rsidR="008F750C">
        <w:rPr>
          <w:rFonts w:cs="Arial"/>
          <w:bCs/>
        </w:rPr>
        <w:t>Ахтанизовского</w:t>
      </w:r>
      <w:r w:rsidR="00885483">
        <w:rPr>
          <w:rFonts w:cs="Arial"/>
          <w:bCs/>
        </w:rPr>
        <w:t xml:space="preserve"> сельского</w:t>
      </w:r>
      <w:r w:rsidRPr="00120463">
        <w:rPr>
          <w:rFonts w:cs="Arial"/>
          <w:bCs/>
        </w:rPr>
        <w:t xml:space="preserve"> поселения </w:t>
      </w:r>
      <w:proofErr w:type="gramEnd"/>
    </w:p>
    <w:p w:rsidR="00201105" w:rsidRPr="00120463" w:rsidRDefault="008F750C" w:rsidP="00201105">
      <w:pPr>
        <w:rPr>
          <w:rFonts w:cs="Arial"/>
          <w:bCs/>
        </w:rPr>
      </w:pPr>
      <w:r>
        <w:rPr>
          <w:rFonts w:cs="Arial"/>
          <w:bCs/>
        </w:rPr>
        <w:t>Темрюкского</w:t>
      </w:r>
      <w:r w:rsidR="00201105" w:rsidRPr="00120463">
        <w:rPr>
          <w:rFonts w:cs="Arial"/>
          <w:bCs/>
        </w:rPr>
        <w:t xml:space="preserve"> район</w:t>
      </w:r>
      <w:r w:rsidR="00535A06">
        <w:rPr>
          <w:rFonts w:cs="Arial"/>
          <w:bCs/>
        </w:rPr>
        <w:t>а</w:t>
      </w:r>
      <w:r w:rsidR="00201105" w:rsidRPr="00120463">
        <w:rPr>
          <w:rFonts w:cs="Arial"/>
          <w:bCs/>
        </w:rPr>
        <w:t>)</w:t>
      </w:r>
    </w:p>
    <w:p w:rsidR="00201105" w:rsidRDefault="00201105"/>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Default="00F7364B"/>
    <w:p w:rsidR="00F7364B" w:rsidRPr="00475A44" w:rsidRDefault="00F7364B" w:rsidP="00F7364B">
      <w:pPr>
        <w:pageBreakBefore/>
        <w:snapToGrid w:val="0"/>
        <w:ind w:left="4813"/>
        <w:jc w:val="center"/>
        <w:rPr>
          <w:rFonts w:eastAsia="Lucida Sans Unicode"/>
          <w:kern w:val="1"/>
          <w:sz w:val="28"/>
          <w:szCs w:val="28"/>
        </w:rPr>
      </w:pPr>
      <w:r w:rsidRPr="00475A44">
        <w:rPr>
          <w:rFonts w:eastAsia="Lucida Sans Unicode"/>
          <w:kern w:val="1"/>
          <w:sz w:val="28"/>
          <w:szCs w:val="28"/>
        </w:rPr>
        <w:lastRenderedPageBreak/>
        <w:t>ПРИЛОЖЕНИЕ</w:t>
      </w:r>
      <w:r>
        <w:rPr>
          <w:rFonts w:eastAsia="Lucida Sans Unicode"/>
          <w:kern w:val="1"/>
          <w:sz w:val="28"/>
          <w:szCs w:val="28"/>
        </w:rPr>
        <w:t xml:space="preserve"> № 2</w:t>
      </w:r>
    </w:p>
    <w:p w:rsidR="00F7364B" w:rsidRPr="00475A44" w:rsidRDefault="00F7364B" w:rsidP="00F7364B">
      <w:pPr>
        <w:ind w:left="4813"/>
        <w:jc w:val="center"/>
        <w:rPr>
          <w:rFonts w:eastAsia="Lucida Sans Unicode"/>
          <w:kern w:val="1"/>
          <w:sz w:val="28"/>
          <w:szCs w:val="28"/>
        </w:rPr>
      </w:pPr>
      <w:r w:rsidRPr="00475A44">
        <w:rPr>
          <w:rFonts w:eastAsia="Lucida Sans Unicode"/>
          <w:kern w:val="1"/>
          <w:sz w:val="28"/>
          <w:szCs w:val="28"/>
        </w:rPr>
        <w:t>к административному регламенту</w:t>
      </w:r>
    </w:p>
    <w:p w:rsidR="00F7364B" w:rsidRDefault="00F7364B" w:rsidP="00F7364B">
      <w:pPr>
        <w:ind w:left="4813"/>
        <w:jc w:val="center"/>
        <w:rPr>
          <w:rFonts w:eastAsia="Lucida Sans Unicode"/>
          <w:kern w:val="1"/>
          <w:sz w:val="28"/>
          <w:szCs w:val="28"/>
        </w:rPr>
      </w:pPr>
      <w:r w:rsidRPr="00475A44">
        <w:rPr>
          <w:rFonts w:eastAsia="Lucida Sans Unicode"/>
          <w:kern w:val="1"/>
          <w:sz w:val="28"/>
          <w:szCs w:val="28"/>
        </w:rPr>
        <w:t>по предоставлению муниципальной услуги «</w:t>
      </w:r>
      <w:r w:rsidRPr="00572755">
        <w:rPr>
          <w:sz w:val="28"/>
          <w:szCs w:val="28"/>
        </w:rPr>
        <w:t>Заключение соглашения об установлении</w:t>
      </w:r>
      <w:r>
        <w:rPr>
          <w:sz w:val="28"/>
          <w:szCs w:val="28"/>
        </w:rPr>
        <w:t xml:space="preserve"> сервитута в отношении земельного </w:t>
      </w:r>
      <w:r w:rsidRPr="00572755">
        <w:rPr>
          <w:sz w:val="28"/>
          <w:szCs w:val="28"/>
        </w:rPr>
        <w:t>участк</w:t>
      </w:r>
      <w:r>
        <w:rPr>
          <w:sz w:val="28"/>
          <w:szCs w:val="28"/>
        </w:rPr>
        <w:t>а</w:t>
      </w:r>
      <w:r w:rsidRPr="00572755">
        <w:rPr>
          <w:sz w:val="28"/>
          <w:szCs w:val="28"/>
        </w:rPr>
        <w:t>, находящ</w:t>
      </w:r>
      <w:r>
        <w:rPr>
          <w:sz w:val="28"/>
          <w:szCs w:val="28"/>
        </w:rPr>
        <w:t>егося</w:t>
      </w:r>
      <w:r w:rsidRPr="00572755">
        <w:rPr>
          <w:sz w:val="28"/>
          <w:szCs w:val="28"/>
        </w:rPr>
        <w:t xml:space="preserve"> в </w:t>
      </w:r>
      <w:r>
        <w:rPr>
          <w:sz w:val="28"/>
          <w:szCs w:val="28"/>
        </w:rPr>
        <w:t xml:space="preserve">государственной или </w:t>
      </w:r>
      <w:r w:rsidRPr="00572755">
        <w:rPr>
          <w:sz w:val="28"/>
          <w:szCs w:val="28"/>
        </w:rPr>
        <w:t>муниципальной собственности</w:t>
      </w:r>
      <w:r w:rsidRPr="00475A44">
        <w:rPr>
          <w:rFonts w:eastAsia="Lucida Sans Unicode"/>
          <w:kern w:val="1"/>
          <w:sz w:val="28"/>
          <w:szCs w:val="28"/>
        </w:rPr>
        <w:t>»</w:t>
      </w:r>
    </w:p>
    <w:p w:rsidR="00F7364B" w:rsidRDefault="00F7364B" w:rsidP="00F7364B">
      <w:pPr>
        <w:ind w:left="4813"/>
        <w:jc w:val="center"/>
        <w:rPr>
          <w:rFonts w:eastAsia="Lucida Sans Unicode"/>
          <w:kern w:val="1"/>
          <w:sz w:val="28"/>
          <w:szCs w:val="28"/>
        </w:rPr>
      </w:pPr>
    </w:p>
    <w:p w:rsidR="00F7364B" w:rsidRDefault="00F7364B" w:rsidP="00F7364B">
      <w:pPr>
        <w:ind w:left="4813"/>
        <w:jc w:val="center"/>
        <w:rPr>
          <w:rFonts w:eastAsia="Lucida Sans Unicode"/>
          <w:kern w:val="1"/>
          <w:sz w:val="28"/>
          <w:szCs w:val="28"/>
        </w:rPr>
      </w:pPr>
    </w:p>
    <w:p w:rsidR="00F7364B" w:rsidRDefault="00F7364B" w:rsidP="00F7364B">
      <w:pPr>
        <w:ind w:left="4813"/>
        <w:jc w:val="center"/>
        <w:rPr>
          <w:rFonts w:eastAsia="Lucida Sans Unicode"/>
          <w:kern w:val="1"/>
          <w:sz w:val="28"/>
          <w:szCs w:val="28"/>
        </w:rPr>
      </w:pPr>
    </w:p>
    <w:p w:rsidR="00F7364B" w:rsidRPr="00A0590C" w:rsidRDefault="00F7364B" w:rsidP="00F7364B">
      <w:pPr>
        <w:jc w:val="center"/>
        <w:rPr>
          <w:rFonts w:eastAsia="Lucida Sans Unicode"/>
          <w:kern w:val="1"/>
          <w:sz w:val="28"/>
          <w:szCs w:val="28"/>
        </w:rPr>
      </w:pPr>
      <w:r w:rsidRPr="00A0590C">
        <w:rPr>
          <w:rFonts w:eastAsia="Lucida Sans Unicode"/>
          <w:kern w:val="1"/>
          <w:sz w:val="28"/>
          <w:szCs w:val="28"/>
        </w:rPr>
        <w:t>БЛОК-СХЕМА</w:t>
      </w:r>
    </w:p>
    <w:p w:rsidR="00F7364B" w:rsidRDefault="00F7364B" w:rsidP="00F7364B">
      <w:pPr>
        <w:jc w:val="center"/>
        <w:rPr>
          <w:rFonts w:eastAsia="Lucida Sans Unicode"/>
          <w:kern w:val="1"/>
          <w:sz w:val="28"/>
          <w:szCs w:val="28"/>
        </w:rPr>
      </w:pPr>
      <w:r w:rsidRPr="00A0590C">
        <w:rPr>
          <w:rFonts w:eastAsia="Lucida Sans Unicode"/>
          <w:kern w:val="1"/>
          <w:sz w:val="28"/>
          <w:szCs w:val="28"/>
        </w:rPr>
        <w:t>последовательности административных процедур при предоставлении муниципальной услуги</w:t>
      </w:r>
    </w:p>
    <w:p w:rsidR="00F7364B" w:rsidRDefault="00F7364B" w:rsidP="00F7364B">
      <w:pPr>
        <w:jc w:val="center"/>
        <w:rPr>
          <w:rFonts w:eastAsia="Lucida Sans Unicode"/>
          <w:kern w:val="1"/>
          <w:sz w:val="28"/>
          <w:szCs w:val="28"/>
        </w:rPr>
      </w:pPr>
    </w:p>
    <w:p w:rsidR="00F7364B" w:rsidRDefault="00F7364B" w:rsidP="00F7364B">
      <w:pPr>
        <w:jc w:val="center"/>
        <w:rPr>
          <w:rFonts w:eastAsia="Lucida Sans Unicode"/>
          <w:kern w:val="1"/>
          <w:sz w:val="28"/>
          <w:szCs w:val="28"/>
        </w:rPr>
      </w:pPr>
    </w:p>
    <w:p w:rsidR="00F7364B" w:rsidRPr="008D681C" w:rsidRDefault="00E465CC" w:rsidP="00F7364B">
      <w:pPr>
        <w:jc w:val="center"/>
        <w:rPr>
          <w:rFonts w:eastAsia="Lucida Sans Unicode"/>
          <w:kern w:val="1"/>
          <w:sz w:val="28"/>
          <w:szCs w:val="28"/>
        </w:rPr>
      </w:pPr>
      <w:r>
        <w:rPr>
          <w:rFonts w:eastAsia="Lucida Sans Unicode"/>
          <w:noProof/>
          <w:kern w:val="1"/>
          <w:sz w:val="28"/>
          <w:szCs w:val="28"/>
        </w:rPr>
        <w:pict>
          <v:shapetype id="_x0000_t202" coordsize="21600,21600" o:spt="202" path="m,l,21600r21600,l21600,xe">
            <v:stroke joinstyle="miter"/>
            <v:path gradientshapeok="t" o:connecttype="rect"/>
          </v:shapetype>
          <v:shape id="_x0000_s1039" type="#_x0000_t202" style="position:absolute;left:0;text-align:left;margin-left:5pt;margin-top:-.4pt;width:465pt;height:42.5pt;z-index:251650048">
            <v:textbox style="mso-next-textbox:#_x0000_s1039">
              <w:txbxContent>
                <w:p w:rsidR="000D5E58" w:rsidRPr="00A0590C" w:rsidRDefault="000D5E58" w:rsidP="00F7364B">
                  <w:pPr>
                    <w:pStyle w:val="af4"/>
                    <w:jc w:val="both"/>
                    <w:rPr>
                      <w:rFonts w:ascii="Times New Roman" w:hAnsi="Times New Roman" w:cs="Times New Roman"/>
                      <w:sz w:val="28"/>
                      <w:szCs w:val="28"/>
                    </w:rPr>
                  </w:pPr>
                  <w:r w:rsidRPr="00A0590C">
                    <w:rPr>
                      <w:rFonts w:ascii="Times New Roman" w:hAnsi="Times New Roman" w:cs="Times New Roman"/>
                      <w:sz w:val="28"/>
                      <w:szCs w:val="28"/>
                    </w:rPr>
                    <w:t>Заявление заявителя с прилагаемыми документами о предоставлении муниципальной услуги</w:t>
                  </w:r>
                </w:p>
              </w:txbxContent>
            </v:textbox>
          </v:shape>
        </w:pict>
      </w:r>
    </w:p>
    <w:p w:rsidR="00F7364B" w:rsidRDefault="00F7364B" w:rsidP="00F7364B"/>
    <w:p w:rsidR="00F7364B" w:rsidRDefault="00F7364B" w:rsidP="00F7364B"/>
    <w:p w:rsidR="00F7364B" w:rsidRDefault="00E465CC" w:rsidP="00F7364B">
      <w:r>
        <w:rPr>
          <w:noProof/>
        </w:rPr>
        <w:pict>
          <v:line id="_x0000_s1043" style="position:absolute;z-index:251654144" from="5in,.9pt" to="5in,27.9pt">
            <v:stroke endarrow="block"/>
          </v:line>
        </w:pict>
      </w:r>
      <w:r>
        <w:rPr>
          <w:noProof/>
        </w:rPr>
        <w:pict>
          <v:line id="_x0000_s1042" style="position:absolute;z-index:251653120" from="95pt,.9pt" to="95pt,27.9pt">
            <v:stroke endarrow="block"/>
          </v:line>
        </w:pict>
      </w:r>
    </w:p>
    <w:p w:rsidR="00F7364B" w:rsidRDefault="00E465CC" w:rsidP="00F7364B">
      <w:r w:rsidRPr="00E465CC">
        <w:rPr>
          <w:rFonts w:eastAsia="Lucida Sans Unicode"/>
          <w:noProof/>
          <w:kern w:val="1"/>
          <w:sz w:val="28"/>
          <w:szCs w:val="28"/>
        </w:rPr>
        <w:pict>
          <v:line id="_x0000_s1058" style="position:absolute;z-index:251669504" from="355pt,386.95pt" to="355pt,413.95pt">
            <v:stroke endarrow="block"/>
          </v:line>
        </w:pict>
      </w:r>
      <w:r w:rsidRPr="00E465CC">
        <w:rPr>
          <w:rFonts w:eastAsia="Lucida Sans Unicode"/>
          <w:noProof/>
          <w:kern w:val="1"/>
          <w:sz w:val="28"/>
          <w:szCs w:val="28"/>
        </w:rPr>
        <w:pict>
          <v:shape id="_x0000_s1052" type="#_x0000_t202" style="position:absolute;margin-left:265pt;margin-top:323.95pt;width:195pt;height:61.1pt;z-index:251663360">
            <v:textbox style="mso-next-textbox:#_x0000_s1052">
              <w:txbxContent>
                <w:p w:rsidR="000D5E58" w:rsidRPr="00C87C84" w:rsidRDefault="000D5E58" w:rsidP="00F7364B">
                  <w:pPr>
                    <w:rPr>
                      <w:sz w:val="28"/>
                      <w:szCs w:val="28"/>
                    </w:rPr>
                  </w:pPr>
                  <w:r>
                    <w:rPr>
                      <w:sz w:val="28"/>
                      <w:szCs w:val="28"/>
                    </w:rPr>
                    <w:t>Подготовка заключения о возможности установлении сервитута</w:t>
                  </w:r>
                </w:p>
              </w:txbxContent>
            </v:textbox>
          </v:shape>
        </w:pict>
      </w:r>
      <w:r w:rsidRPr="00E465CC">
        <w:rPr>
          <w:rFonts w:eastAsia="Lucida Sans Unicode"/>
          <w:noProof/>
          <w:kern w:val="1"/>
          <w:sz w:val="28"/>
          <w:szCs w:val="28"/>
        </w:rPr>
        <w:pict>
          <v:line id="_x0000_s1056" style="position:absolute;z-index:251667456" from="5in,296.95pt" to="5in,323.95pt">
            <v:stroke endarrow="block"/>
          </v:line>
        </w:pict>
      </w:r>
      <w:r w:rsidRPr="00E465CC">
        <w:rPr>
          <w:rFonts w:eastAsia="Lucida Sans Unicode"/>
          <w:noProof/>
          <w:kern w:val="1"/>
          <w:sz w:val="28"/>
          <w:szCs w:val="28"/>
        </w:rPr>
        <w:pict>
          <v:line id="_x0000_s1053" style="position:absolute;z-index:251664384" from="5in,239.1pt" to="5in,266.1pt">
            <v:stroke endarrow="block"/>
          </v:line>
        </w:pict>
      </w:r>
      <w:r w:rsidRPr="00E465CC">
        <w:rPr>
          <w:rFonts w:eastAsia="Lucida Sans Unicode"/>
          <w:noProof/>
          <w:kern w:val="1"/>
          <w:sz w:val="28"/>
          <w:szCs w:val="28"/>
        </w:rPr>
        <w:pict>
          <v:shape id="_x0000_s1050" type="#_x0000_t202" style="position:absolute;margin-left:240pt;margin-top:266.1pt;width:235pt;height:27pt;z-index:251661312">
            <v:textbox style="mso-next-textbox:#_x0000_s1050">
              <w:txbxContent>
                <w:p w:rsidR="000D5E58" w:rsidRPr="00CC6F05" w:rsidRDefault="000D5E58" w:rsidP="00F7364B">
                  <w:pPr>
                    <w:rPr>
                      <w:sz w:val="28"/>
                      <w:szCs w:val="28"/>
                    </w:rPr>
                  </w:pPr>
                  <w:r>
                    <w:rPr>
                      <w:sz w:val="28"/>
                      <w:szCs w:val="28"/>
                    </w:rPr>
                    <w:t xml:space="preserve">         </w:t>
                  </w:r>
                  <w:r w:rsidRPr="00CC6F05">
                    <w:rPr>
                      <w:sz w:val="28"/>
                      <w:szCs w:val="28"/>
                    </w:rPr>
                    <w:t>Рассмотрение сведений</w:t>
                  </w:r>
                </w:p>
              </w:txbxContent>
            </v:textbox>
          </v:shape>
        </w:pict>
      </w:r>
      <w:r w:rsidRPr="00E465CC">
        <w:rPr>
          <w:rFonts w:eastAsia="Lucida Sans Unicode"/>
          <w:noProof/>
          <w:kern w:val="1"/>
          <w:sz w:val="28"/>
          <w:szCs w:val="28"/>
        </w:rPr>
        <w:pict>
          <v:shape id="_x0000_s1048" type="#_x0000_t202" style="position:absolute;margin-left:240pt;margin-top:167.1pt;width:235pt;height:1in;z-index:251659264">
            <v:textbox style="mso-next-textbox:#_x0000_s1048">
              <w:txbxContent>
                <w:p w:rsidR="000D5E58" w:rsidRPr="00A0590C" w:rsidRDefault="000D5E58" w:rsidP="00F7364B">
                  <w:pPr>
                    <w:rPr>
                      <w:sz w:val="28"/>
                      <w:szCs w:val="28"/>
                    </w:rPr>
                  </w:pPr>
                  <w:r w:rsidRPr="00A0590C">
                    <w:rPr>
                      <w:sz w:val="28"/>
                      <w:szCs w:val="28"/>
                    </w:rPr>
                    <w:t xml:space="preserve">Направление </w:t>
                  </w:r>
                  <w:r>
                    <w:rPr>
                      <w:sz w:val="28"/>
                      <w:szCs w:val="28"/>
                    </w:rPr>
                    <w:t>запросов о предоставлении сведений посредством информационного взаимодействия</w:t>
                  </w:r>
                </w:p>
              </w:txbxContent>
            </v:textbox>
          </v:shape>
        </w:pict>
      </w:r>
      <w:r w:rsidRPr="00E465CC">
        <w:rPr>
          <w:rFonts w:eastAsia="Lucida Sans Unicode"/>
          <w:noProof/>
          <w:kern w:val="1"/>
          <w:sz w:val="28"/>
          <w:szCs w:val="28"/>
        </w:rPr>
        <w:pict>
          <v:line id="_x0000_s1051" style="position:absolute;z-index:251662336" from="5in,149.1pt" to="5in,167.1pt">
            <v:stroke endarrow="block"/>
          </v:line>
        </w:pict>
      </w:r>
      <w:r w:rsidRPr="00E465CC">
        <w:rPr>
          <w:rFonts w:eastAsia="Lucida Sans Unicode"/>
          <w:noProof/>
          <w:kern w:val="1"/>
          <w:sz w:val="28"/>
          <w:szCs w:val="28"/>
        </w:rPr>
        <w:pict>
          <v:line id="_x0000_s1057" style="position:absolute;flip:x;z-index:251668480" from="185pt,284.1pt" to="235pt,284.1pt">
            <v:stroke endarrow="block"/>
          </v:line>
        </w:pict>
      </w:r>
      <w:r>
        <w:rPr>
          <w:noProof/>
        </w:rPr>
        <w:pict>
          <v:shape id="_x0000_s1041" type="#_x0000_t202" style="position:absolute;margin-left:235pt;margin-top:14.1pt;width:230pt;height:42.5pt;z-index:251652096">
            <v:textbox style="mso-next-textbox:#_x0000_s1041">
              <w:txbxContent>
                <w:p w:rsidR="000D5E58" w:rsidRDefault="000D5E58" w:rsidP="00F7364B">
                  <w:pPr>
                    <w:jc w:val="center"/>
                    <w:rPr>
                      <w:sz w:val="28"/>
                      <w:szCs w:val="28"/>
                    </w:rPr>
                  </w:pPr>
                  <w:r w:rsidRPr="00A0590C">
                    <w:rPr>
                      <w:sz w:val="28"/>
                      <w:szCs w:val="28"/>
                    </w:rPr>
                    <w:t>В сл</w:t>
                  </w:r>
                  <w:r>
                    <w:rPr>
                      <w:sz w:val="28"/>
                      <w:szCs w:val="28"/>
                    </w:rPr>
                    <w:t>учае поступления заявления в Поселение</w:t>
                  </w:r>
                </w:p>
                <w:p w:rsidR="000D5E58" w:rsidRDefault="000D5E58" w:rsidP="00F7364B">
                  <w:pPr>
                    <w:rPr>
                      <w:sz w:val="28"/>
                      <w:szCs w:val="28"/>
                    </w:rPr>
                  </w:pPr>
                </w:p>
                <w:p w:rsidR="000D5E58" w:rsidRPr="00A0590C" w:rsidRDefault="000D5E58" w:rsidP="00F7364B">
                  <w:pPr>
                    <w:rPr>
                      <w:sz w:val="28"/>
                      <w:szCs w:val="28"/>
                    </w:rPr>
                  </w:pPr>
                </w:p>
                <w:p w:rsidR="000D5E58" w:rsidRPr="00A0590C" w:rsidRDefault="000D5E58" w:rsidP="00F7364B"/>
              </w:txbxContent>
            </v:textbox>
          </v:shape>
        </w:pict>
      </w:r>
      <w:r>
        <w:rPr>
          <w:noProof/>
        </w:rPr>
        <w:pict>
          <v:line id="_x0000_s1059" style="position:absolute;z-index:251670528" from="175pt,32.1pt" to="230pt,32.1pt">
            <v:stroke endarrow="block"/>
          </v:line>
        </w:pict>
      </w:r>
      <w:r>
        <w:rPr>
          <w:noProof/>
        </w:rPr>
        <w:pict>
          <v:shape id="_x0000_s1044" type="#_x0000_t202" style="position:absolute;margin-left:235pt;margin-top:77.1pt;width:235pt;height:24.5pt;z-index:251655168">
            <v:textbox style="mso-next-textbox:#_x0000_s1044">
              <w:txbxContent>
                <w:p w:rsidR="000D5E58" w:rsidRPr="00A0590C" w:rsidRDefault="000D5E58" w:rsidP="00F7364B">
                  <w:pPr>
                    <w:rPr>
                      <w:sz w:val="28"/>
                      <w:szCs w:val="28"/>
                    </w:rPr>
                  </w:pPr>
                  <w:r w:rsidRPr="00A0590C">
                    <w:rPr>
                      <w:sz w:val="28"/>
                      <w:szCs w:val="28"/>
                    </w:rPr>
                    <w:t xml:space="preserve">Регистрация заявления </w:t>
                  </w:r>
                </w:p>
              </w:txbxContent>
            </v:textbox>
          </v:shape>
        </w:pict>
      </w:r>
      <w:r w:rsidRPr="00E465CC">
        <w:rPr>
          <w:rFonts w:eastAsia="Lucida Sans Unicode"/>
          <w:noProof/>
          <w:kern w:val="1"/>
          <w:sz w:val="28"/>
          <w:szCs w:val="28"/>
        </w:rPr>
        <w:pict>
          <v:shape id="_x0000_s1045" type="#_x0000_t202" style="position:absolute;margin-left:235pt;margin-top:122.1pt;width:235pt;height:27pt;z-index:251656192">
            <v:textbox style="mso-next-textbox:#_x0000_s1045">
              <w:txbxContent>
                <w:p w:rsidR="000D5E58" w:rsidRPr="00A0590C" w:rsidRDefault="000D5E58" w:rsidP="00F7364B">
                  <w:pPr>
                    <w:rPr>
                      <w:sz w:val="28"/>
                      <w:szCs w:val="28"/>
                    </w:rPr>
                  </w:pPr>
                  <w:r w:rsidRPr="00A0590C">
                    <w:rPr>
                      <w:sz w:val="28"/>
                      <w:szCs w:val="28"/>
                    </w:rPr>
                    <w:t>Р</w:t>
                  </w:r>
                  <w:r>
                    <w:rPr>
                      <w:sz w:val="28"/>
                      <w:szCs w:val="28"/>
                    </w:rPr>
                    <w:t>ассмотрения</w:t>
                  </w:r>
                  <w:r w:rsidRPr="00A0590C">
                    <w:rPr>
                      <w:sz w:val="28"/>
                      <w:szCs w:val="28"/>
                    </w:rPr>
                    <w:t xml:space="preserve"> заявления </w:t>
                  </w:r>
                </w:p>
              </w:txbxContent>
            </v:textbox>
          </v:shape>
        </w:pict>
      </w:r>
      <w:r w:rsidRPr="00E465CC">
        <w:rPr>
          <w:rFonts w:eastAsia="Lucida Sans Unicode"/>
          <w:noProof/>
          <w:kern w:val="1"/>
          <w:sz w:val="28"/>
          <w:szCs w:val="28"/>
        </w:rPr>
        <w:pict>
          <v:line id="_x0000_s1047" style="position:absolute;flip:x;z-index:251658240" from="5in,104.1pt" to="5in,122.1pt">
            <v:stroke endarrow="block"/>
          </v:line>
        </w:pict>
      </w:r>
      <w:r w:rsidRPr="00E465CC">
        <w:rPr>
          <w:rFonts w:eastAsia="Lucida Sans Unicode"/>
          <w:noProof/>
          <w:kern w:val="1"/>
          <w:sz w:val="28"/>
          <w:szCs w:val="28"/>
        </w:rPr>
        <w:pict>
          <v:line id="_x0000_s1049" style="position:absolute;z-index:251660288" from="5in,59.1pt" to="5in,77.1pt">
            <v:stroke endarrow="block"/>
          </v:line>
        </w:pict>
      </w:r>
      <w:r w:rsidRPr="00E465CC">
        <w:rPr>
          <w:rFonts w:eastAsia="Lucida Sans Unicode"/>
          <w:noProof/>
          <w:kern w:val="1"/>
          <w:sz w:val="28"/>
          <w:szCs w:val="28"/>
        </w:rPr>
        <w:pict>
          <v:shape id="_x0000_s1054" type="#_x0000_t202" style="position:absolute;margin-left:-5pt;margin-top:266.1pt;width:190pt;height:45pt;z-index:251665408">
            <v:textbox style="mso-next-textbox:#_x0000_s1054">
              <w:txbxContent>
                <w:p w:rsidR="000D5E58" w:rsidRPr="00CC6F05" w:rsidRDefault="000D5E58" w:rsidP="00F7364B">
                  <w:pPr>
                    <w:spacing w:line="0" w:lineRule="atLeast"/>
                    <w:rPr>
                      <w:sz w:val="28"/>
                      <w:szCs w:val="28"/>
                    </w:rPr>
                  </w:pPr>
                  <w:r w:rsidRPr="00CC6F05">
                    <w:rPr>
                      <w:sz w:val="28"/>
                      <w:szCs w:val="28"/>
                    </w:rPr>
                    <w:t>Направление заявителю мотивированного отказа</w:t>
                  </w:r>
                </w:p>
              </w:txbxContent>
            </v:textbox>
          </v:shape>
        </w:pict>
      </w:r>
      <w:r w:rsidRPr="00E465CC">
        <w:rPr>
          <w:rFonts w:eastAsia="Lucida Sans Unicode"/>
          <w:noProof/>
          <w:kern w:val="1"/>
          <w:sz w:val="28"/>
          <w:szCs w:val="28"/>
        </w:rPr>
        <w:pict>
          <v:line id="_x0000_s1055" style="position:absolute;flip:x;z-index:251666432" from="185pt,212.1pt" to="235pt,212.1pt">
            <v:stroke endarrow="block"/>
          </v:line>
        </w:pict>
      </w:r>
      <w:r w:rsidRPr="00E465CC">
        <w:rPr>
          <w:rFonts w:eastAsia="Lucida Sans Unicode"/>
          <w:noProof/>
          <w:kern w:val="1"/>
          <w:sz w:val="28"/>
          <w:szCs w:val="28"/>
        </w:rPr>
        <w:pict>
          <v:shape id="_x0000_s1046" type="#_x0000_t202" style="position:absolute;margin-left:-5pt;margin-top:176.1pt;width:190pt;height:1in;z-index:251657216">
            <v:textbox style="mso-next-textbox:#_x0000_s1046">
              <w:txbxContent>
                <w:p w:rsidR="000D5E58" w:rsidRPr="00A0590C" w:rsidRDefault="000D5E58" w:rsidP="00F7364B">
                  <w:pPr>
                    <w:rPr>
                      <w:sz w:val="28"/>
                      <w:szCs w:val="28"/>
                    </w:rPr>
                  </w:pPr>
                  <w:r w:rsidRPr="00A0590C">
                    <w:rPr>
                      <w:sz w:val="28"/>
                      <w:szCs w:val="28"/>
                    </w:rPr>
                    <w:t xml:space="preserve">Направление заявителю </w:t>
                  </w:r>
                  <w:r>
                    <w:rPr>
                      <w:sz w:val="28"/>
                      <w:szCs w:val="28"/>
                    </w:rPr>
                    <w:t>письма о возврате заявления с указанием причины возврата</w:t>
                  </w:r>
                </w:p>
              </w:txbxContent>
            </v:textbox>
          </v:shape>
        </w:pict>
      </w:r>
      <w:r>
        <w:rPr>
          <w:noProof/>
        </w:rPr>
        <w:pict>
          <v:shape id="_x0000_s1040" type="#_x0000_t202" style="position:absolute;margin-left:10pt;margin-top:14.1pt;width:165pt;height:42.5pt;z-index:251651072">
            <v:textbox style="mso-next-textbox:#_x0000_s1040">
              <w:txbxContent>
                <w:p w:rsidR="000D5E58" w:rsidRPr="00A0590C" w:rsidRDefault="000D5E58" w:rsidP="00F7364B">
                  <w:pPr>
                    <w:rPr>
                      <w:sz w:val="28"/>
                      <w:szCs w:val="28"/>
                    </w:rPr>
                  </w:pPr>
                  <w:r w:rsidRPr="00A0590C">
                    <w:rPr>
                      <w:sz w:val="28"/>
                      <w:szCs w:val="28"/>
                    </w:rPr>
                    <w:t>В случае поступления заявления в МФЦ</w:t>
                  </w:r>
                </w:p>
              </w:txbxContent>
            </v:textbox>
          </v:shape>
        </w:pict>
      </w:r>
    </w:p>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Pr="00C87C84" w:rsidRDefault="00F7364B" w:rsidP="00F7364B"/>
    <w:p w:rsidR="00F7364B" w:rsidRDefault="00F7364B" w:rsidP="00F7364B"/>
    <w:p w:rsidR="00F7364B" w:rsidRDefault="00F7364B" w:rsidP="00F7364B">
      <w:pPr>
        <w:jc w:val="center"/>
      </w:pPr>
      <w:r>
        <w:br w:type="page"/>
      </w:r>
      <w:r w:rsidR="00E465CC" w:rsidRPr="00E465CC">
        <w:rPr>
          <w:rFonts w:eastAsia="Lucida Sans Unicode"/>
          <w:noProof/>
          <w:kern w:val="1"/>
          <w:sz w:val="28"/>
          <w:szCs w:val="28"/>
        </w:rPr>
        <w:pict>
          <v:line id="_x0000_s1060" style="position:absolute;left:0;text-align:left;z-index:251671552" from="335pt,10.75pt" to="335pt,37.75pt">
            <v:stroke endarrow="block"/>
          </v:line>
        </w:pict>
      </w:r>
    </w:p>
    <w:p w:rsidR="00F7364B" w:rsidRDefault="00F7364B" w:rsidP="00F7364B">
      <w:pPr>
        <w:jc w:val="center"/>
      </w:pPr>
    </w:p>
    <w:p w:rsidR="00F7364B" w:rsidRDefault="00E465CC" w:rsidP="00F7364B">
      <w:pPr>
        <w:jc w:val="center"/>
      </w:pPr>
      <w:r w:rsidRPr="00E465CC">
        <w:rPr>
          <w:rFonts w:eastAsia="Lucida Sans Unicode"/>
          <w:noProof/>
          <w:kern w:val="1"/>
          <w:sz w:val="28"/>
          <w:szCs w:val="28"/>
        </w:rPr>
        <w:pict>
          <v:shape id="_x0000_s1062" type="#_x0000_t202" style="position:absolute;left:0;text-align:left;margin-left:215pt;margin-top:10.15pt;width:240pt;height:45pt;z-index:251672576">
            <v:textbox style="mso-next-textbox:#_x0000_s1062">
              <w:txbxContent>
                <w:p w:rsidR="000D5E58" w:rsidRDefault="000D5E58" w:rsidP="00F7364B">
                  <w:pPr>
                    <w:rPr>
                      <w:sz w:val="28"/>
                      <w:szCs w:val="28"/>
                    </w:rPr>
                  </w:pPr>
                  <w:r>
                    <w:rPr>
                      <w:sz w:val="28"/>
                      <w:szCs w:val="28"/>
                    </w:rPr>
                    <w:t>Подготовка соглашения об установлении сервитута</w:t>
                  </w:r>
                </w:p>
                <w:p w:rsidR="000D5E58" w:rsidRPr="00707B2C" w:rsidRDefault="000D5E58" w:rsidP="00F7364B">
                  <w:pPr>
                    <w:rPr>
                      <w:sz w:val="28"/>
                      <w:szCs w:val="28"/>
                    </w:rPr>
                  </w:pPr>
                </w:p>
              </w:txbxContent>
            </v:textbox>
          </v:shape>
        </w:pict>
      </w:r>
    </w:p>
    <w:p w:rsidR="00F7364B" w:rsidRDefault="00F7364B" w:rsidP="00F7364B">
      <w:pPr>
        <w:jc w:val="center"/>
      </w:pPr>
    </w:p>
    <w:p w:rsidR="00F7364B" w:rsidRPr="00C87C84" w:rsidRDefault="00F7364B" w:rsidP="00F7364B">
      <w:pPr>
        <w:jc w:val="center"/>
      </w:pPr>
    </w:p>
    <w:p w:rsidR="00F7364B" w:rsidRDefault="00E465CC">
      <w:r w:rsidRPr="00E465CC">
        <w:rPr>
          <w:rFonts w:eastAsia="Lucida Sans Unicode"/>
          <w:noProof/>
          <w:kern w:val="1"/>
          <w:sz w:val="28"/>
          <w:szCs w:val="28"/>
        </w:rPr>
        <w:pict>
          <v:line id="_x0000_s1063" style="position:absolute;z-index:251673600" from="335pt,12pt" to="335pt,39pt">
            <v:stroke endarrow="block"/>
          </v:line>
        </w:pict>
      </w:r>
      <w:r w:rsidRPr="00E465CC">
        <w:rPr>
          <w:rFonts w:eastAsia="Lucida Sans Unicode"/>
          <w:noProof/>
          <w:kern w:val="1"/>
          <w:sz w:val="28"/>
          <w:szCs w:val="28"/>
        </w:rPr>
        <w:pict>
          <v:shape id="_x0000_s1064" type="#_x0000_t202" style="position:absolute;margin-left:215pt;margin-top:39pt;width:240pt;height:45pt;z-index:251674624">
            <v:textbox style="mso-next-textbox:#_x0000_s1064">
              <w:txbxContent>
                <w:p w:rsidR="000D5E58" w:rsidRDefault="000D5E58" w:rsidP="00F7364B">
                  <w:pPr>
                    <w:rPr>
                      <w:sz w:val="28"/>
                      <w:szCs w:val="28"/>
                    </w:rPr>
                  </w:pPr>
                  <w:r>
                    <w:rPr>
                      <w:sz w:val="28"/>
                      <w:szCs w:val="28"/>
                    </w:rPr>
                    <w:t>Выдача соглашения об установлении сервитута заявителю</w:t>
                  </w:r>
                </w:p>
                <w:p w:rsidR="000D5E58" w:rsidRPr="00707B2C" w:rsidRDefault="000D5E58" w:rsidP="00F7364B">
                  <w:pPr>
                    <w:rPr>
                      <w:sz w:val="28"/>
                      <w:szCs w:val="28"/>
                    </w:rPr>
                  </w:pPr>
                </w:p>
              </w:txbxContent>
            </v:textbox>
          </v:shape>
        </w:pict>
      </w:r>
    </w:p>
    <w:sectPr w:rsidR="00F7364B" w:rsidSect="001A1094">
      <w:pgSz w:w="11905" w:h="16837" w:code="9"/>
      <w:pgMar w:top="851" w:right="567" w:bottom="851"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1584A"/>
    <w:multiLevelType w:val="hybridMultilevel"/>
    <w:tmpl w:val="F4EA49E0"/>
    <w:lvl w:ilvl="0" w:tplc="FE8E2C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compat/>
  <w:rsids>
    <w:rsidRoot w:val="00EE3FEC"/>
    <w:rsid w:val="000D5E58"/>
    <w:rsid w:val="00116F3C"/>
    <w:rsid w:val="001A1094"/>
    <w:rsid w:val="001C6A9A"/>
    <w:rsid w:val="001F1E87"/>
    <w:rsid w:val="00201105"/>
    <w:rsid w:val="003878FA"/>
    <w:rsid w:val="003E2651"/>
    <w:rsid w:val="004F3712"/>
    <w:rsid w:val="00535A06"/>
    <w:rsid w:val="005504FC"/>
    <w:rsid w:val="00556527"/>
    <w:rsid w:val="005637D3"/>
    <w:rsid w:val="00595C6D"/>
    <w:rsid w:val="005E0A82"/>
    <w:rsid w:val="005E6925"/>
    <w:rsid w:val="006103BA"/>
    <w:rsid w:val="00647128"/>
    <w:rsid w:val="006A65D9"/>
    <w:rsid w:val="007525F2"/>
    <w:rsid w:val="00762067"/>
    <w:rsid w:val="007F2373"/>
    <w:rsid w:val="00880233"/>
    <w:rsid w:val="00885483"/>
    <w:rsid w:val="008F750C"/>
    <w:rsid w:val="00940EA9"/>
    <w:rsid w:val="0094444F"/>
    <w:rsid w:val="009F1E92"/>
    <w:rsid w:val="00A21E03"/>
    <w:rsid w:val="00A7274F"/>
    <w:rsid w:val="00A92748"/>
    <w:rsid w:val="00AB7302"/>
    <w:rsid w:val="00B310B3"/>
    <w:rsid w:val="00B33600"/>
    <w:rsid w:val="00B93D9F"/>
    <w:rsid w:val="00BB7A0B"/>
    <w:rsid w:val="00C84D37"/>
    <w:rsid w:val="00CD3D82"/>
    <w:rsid w:val="00D52DC7"/>
    <w:rsid w:val="00DC43D6"/>
    <w:rsid w:val="00DE2C7E"/>
    <w:rsid w:val="00E16DF4"/>
    <w:rsid w:val="00E465CC"/>
    <w:rsid w:val="00E86F09"/>
    <w:rsid w:val="00EC5DA6"/>
    <w:rsid w:val="00EE3FEC"/>
    <w:rsid w:val="00F20011"/>
    <w:rsid w:val="00F34AD2"/>
    <w:rsid w:val="00F4596A"/>
    <w:rsid w:val="00F7364B"/>
    <w:rsid w:val="00FA6845"/>
    <w:rsid w:val="00FD4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105"/>
    <w:pPr>
      <w:suppressAutoHyphens/>
    </w:pPr>
    <w:rPr>
      <w:sz w:val="24"/>
      <w:szCs w:val="24"/>
      <w:lang w:eastAsia="ar-SA"/>
    </w:rPr>
  </w:style>
  <w:style w:type="paragraph" w:styleId="7">
    <w:name w:val="heading 7"/>
    <w:basedOn w:val="a"/>
    <w:next w:val="a"/>
    <w:link w:val="70"/>
    <w:qFormat/>
    <w:rsid w:val="00EE3FEC"/>
    <w:pPr>
      <w:widowControl w:val="0"/>
      <w:tabs>
        <w:tab w:val="num" w:pos="1800"/>
      </w:tabs>
      <w:suppressAutoHyphens w:val="0"/>
      <w:spacing w:before="240" w:after="60"/>
      <w:ind w:left="1559" w:hanging="1559"/>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E3FEC"/>
    <w:pPr>
      <w:suppressAutoHyphens w:val="0"/>
      <w:spacing w:after="200"/>
      <w:ind w:left="4956" w:firstLine="708"/>
    </w:pPr>
    <w:rPr>
      <w:rFonts w:eastAsia="Calibri"/>
      <w:sz w:val="28"/>
      <w:szCs w:val="28"/>
      <w:lang w:eastAsia="en-US"/>
    </w:rPr>
  </w:style>
  <w:style w:type="paragraph" w:styleId="a3">
    <w:name w:val="Title"/>
    <w:basedOn w:val="a"/>
    <w:qFormat/>
    <w:rsid w:val="00EE3FEC"/>
    <w:pPr>
      <w:suppressAutoHyphens w:val="0"/>
      <w:spacing w:before="240" w:after="60"/>
      <w:jc w:val="center"/>
      <w:outlineLvl w:val="0"/>
    </w:pPr>
    <w:rPr>
      <w:rFonts w:ascii="Arial" w:hAnsi="Arial" w:cs="Arial"/>
      <w:b/>
      <w:bCs/>
      <w:kern w:val="28"/>
      <w:sz w:val="32"/>
      <w:szCs w:val="32"/>
      <w:lang w:eastAsia="ru-RU"/>
    </w:rPr>
  </w:style>
  <w:style w:type="paragraph" w:customStyle="1" w:styleId="2">
    <w:name w:val="Стиль2"/>
    <w:basedOn w:val="a"/>
    <w:autoRedefine/>
    <w:rsid w:val="00EE3FEC"/>
    <w:pPr>
      <w:suppressAutoHyphens w:val="0"/>
      <w:spacing w:after="200"/>
      <w:ind w:left="4956" w:firstLine="708"/>
    </w:pPr>
    <w:rPr>
      <w:rFonts w:eastAsia="Calibri"/>
      <w:sz w:val="28"/>
      <w:szCs w:val="28"/>
      <w:lang w:eastAsia="en-US"/>
    </w:rPr>
  </w:style>
  <w:style w:type="paragraph" w:customStyle="1" w:styleId="ConsPlusTitle">
    <w:name w:val="ConsPlusTitle"/>
    <w:rsid w:val="00EE3FEC"/>
    <w:pPr>
      <w:widowControl w:val="0"/>
      <w:autoSpaceDE w:val="0"/>
      <w:autoSpaceDN w:val="0"/>
      <w:adjustRightInd w:val="0"/>
    </w:pPr>
    <w:rPr>
      <w:b/>
      <w:bCs/>
      <w:sz w:val="28"/>
      <w:szCs w:val="28"/>
    </w:rPr>
  </w:style>
  <w:style w:type="paragraph" w:customStyle="1" w:styleId="ConsPlusNonformat">
    <w:name w:val="ConsPlusNonformat"/>
    <w:rsid w:val="00EE3FEC"/>
    <w:pPr>
      <w:widowControl w:val="0"/>
      <w:autoSpaceDE w:val="0"/>
      <w:autoSpaceDN w:val="0"/>
      <w:adjustRightInd w:val="0"/>
    </w:pPr>
    <w:rPr>
      <w:rFonts w:ascii="Courier New" w:hAnsi="Courier New" w:cs="Courier New"/>
    </w:rPr>
  </w:style>
  <w:style w:type="paragraph" w:customStyle="1" w:styleId="ConsPlusCell">
    <w:name w:val="ConsPlusCell"/>
    <w:rsid w:val="00EE3FEC"/>
    <w:pPr>
      <w:widowControl w:val="0"/>
      <w:autoSpaceDE w:val="0"/>
      <w:autoSpaceDN w:val="0"/>
      <w:adjustRightInd w:val="0"/>
    </w:pPr>
    <w:rPr>
      <w:rFonts w:ascii="Arial" w:hAnsi="Arial" w:cs="Arial"/>
    </w:rPr>
  </w:style>
  <w:style w:type="character" w:styleId="a4">
    <w:name w:val="Hyperlink"/>
    <w:rsid w:val="00EE3FEC"/>
    <w:rPr>
      <w:color w:val="0000FF"/>
      <w:u w:val="single"/>
    </w:rPr>
  </w:style>
  <w:style w:type="paragraph" w:customStyle="1" w:styleId="10">
    <w:name w:val="марк список 1"/>
    <w:basedOn w:val="a"/>
    <w:rsid w:val="00EE3FEC"/>
    <w:pPr>
      <w:tabs>
        <w:tab w:val="left" w:pos="360"/>
      </w:tabs>
      <w:suppressAutoHyphens w:val="0"/>
      <w:spacing w:before="120" w:after="120"/>
      <w:jc w:val="both"/>
    </w:pPr>
    <w:rPr>
      <w:szCs w:val="20"/>
    </w:rPr>
  </w:style>
  <w:style w:type="paragraph" w:customStyle="1" w:styleId="11">
    <w:name w:val="нум список 1"/>
    <w:basedOn w:val="10"/>
    <w:rsid w:val="00EE3FEC"/>
  </w:style>
  <w:style w:type="paragraph" w:styleId="a5">
    <w:name w:val="No Spacing"/>
    <w:qFormat/>
    <w:rsid w:val="00EE3FEC"/>
    <w:rPr>
      <w:rFonts w:ascii="Calibri" w:hAnsi="Calibri"/>
      <w:sz w:val="22"/>
      <w:szCs w:val="22"/>
    </w:rPr>
  </w:style>
  <w:style w:type="paragraph" w:styleId="20">
    <w:name w:val="Body Text Indent 2"/>
    <w:basedOn w:val="a"/>
    <w:rsid w:val="00EE3FEC"/>
    <w:pPr>
      <w:suppressAutoHyphens w:val="0"/>
      <w:overflowPunct w:val="0"/>
      <w:autoSpaceDE w:val="0"/>
      <w:autoSpaceDN w:val="0"/>
      <w:adjustRightInd w:val="0"/>
      <w:ind w:left="75"/>
      <w:jc w:val="center"/>
      <w:textAlignment w:val="baseline"/>
    </w:pPr>
    <w:rPr>
      <w:b/>
      <w:sz w:val="28"/>
      <w:szCs w:val="20"/>
      <w:lang w:eastAsia="ru-RU"/>
    </w:rPr>
  </w:style>
  <w:style w:type="paragraph" w:styleId="a6">
    <w:name w:val="header"/>
    <w:basedOn w:val="a"/>
    <w:rsid w:val="00EE3FEC"/>
    <w:pPr>
      <w:tabs>
        <w:tab w:val="center" w:pos="4677"/>
        <w:tab w:val="right" w:pos="9355"/>
      </w:tabs>
      <w:suppressAutoHyphens w:val="0"/>
    </w:pPr>
    <w:rPr>
      <w:rFonts w:cs="Arial"/>
      <w:bCs/>
      <w:sz w:val="28"/>
      <w:szCs w:val="20"/>
      <w:lang w:eastAsia="ru-RU"/>
    </w:rPr>
  </w:style>
  <w:style w:type="character" w:styleId="a7">
    <w:name w:val="page number"/>
    <w:basedOn w:val="a0"/>
    <w:rsid w:val="00EE3FEC"/>
  </w:style>
  <w:style w:type="paragraph" w:styleId="a8">
    <w:name w:val="footer"/>
    <w:basedOn w:val="a"/>
    <w:rsid w:val="00EE3FEC"/>
    <w:pPr>
      <w:tabs>
        <w:tab w:val="center" w:pos="4677"/>
        <w:tab w:val="right" w:pos="9355"/>
      </w:tabs>
      <w:suppressAutoHyphens w:val="0"/>
    </w:pPr>
    <w:rPr>
      <w:rFonts w:cs="Arial"/>
      <w:bCs/>
      <w:sz w:val="28"/>
      <w:szCs w:val="20"/>
      <w:lang w:eastAsia="ru-RU"/>
    </w:rPr>
  </w:style>
  <w:style w:type="character" w:styleId="a9">
    <w:name w:val="FollowedHyperlink"/>
    <w:rsid w:val="00EE3FEC"/>
    <w:rPr>
      <w:color w:val="800080"/>
      <w:u w:val="single"/>
    </w:rPr>
  </w:style>
  <w:style w:type="character" w:customStyle="1" w:styleId="aa">
    <w:name w:val="Гипертекстовая ссылка"/>
    <w:rsid w:val="00EE3FEC"/>
    <w:rPr>
      <w:b/>
      <w:bCs/>
      <w:color w:val="008000"/>
      <w:sz w:val="20"/>
      <w:szCs w:val="2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E3FEC"/>
    <w:pPr>
      <w:suppressAutoHyphens w:val="0"/>
      <w:spacing w:before="100" w:beforeAutospacing="1" w:after="100" w:afterAutospacing="1"/>
    </w:pPr>
    <w:rPr>
      <w:rFonts w:ascii="Tahoma" w:hAnsi="Tahoma"/>
      <w:sz w:val="20"/>
      <w:szCs w:val="20"/>
      <w:lang w:val="en-US" w:eastAsia="en-US"/>
    </w:rPr>
  </w:style>
  <w:style w:type="paragraph" w:customStyle="1" w:styleId="ConsPlusNormal">
    <w:name w:val="ConsPlusNormal"/>
    <w:rsid w:val="00EE3FEC"/>
    <w:pPr>
      <w:widowControl w:val="0"/>
      <w:autoSpaceDE w:val="0"/>
      <w:autoSpaceDN w:val="0"/>
    </w:pPr>
    <w:rPr>
      <w:rFonts w:ascii="Calibri" w:hAnsi="Calibri" w:cs="Calibri"/>
      <w:sz w:val="22"/>
      <w:lang w:eastAsia="zh-TW"/>
    </w:rPr>
  </w:style>
  <w:style w:type="character" w:customStyle="1" w:styleId="70">
    <w:name w:val="Заголовок 7 Знак"/>
    <w:link w:val="7"/>
    <w:rsid w:val="00EE3FEC"/>
    <w:rPr>
      <w:sz w:val="24"/>
      <w:szCs w:val="24"/>
      <w:lang w:eastAsia="ar-SA" w:bidi="ar-SA"/>
    </w:rPr>
  </w:style>
  <w:style w:type="character" w:customStyle="1" w:styleId="ab">
    <w:name w:val="Цветовое выделение"/>
    <w:rsid w:val="00EE3FEC"/>
    <w:rPr>
      <w:b/>
      <w:bCs/>
      <w:color w:val="000080"/>
      <w:sz w:val="20"/>
      <w:szCs w:val="20"/>
    </w:rPr>
  </w:style>
  <w:style w:type="paragraph" w:styleId="ac">
    <w:name w:val="Balloon Text"/>
    <w:basedOn w:val="a"/>
    <w:link w:val="ad"/>
    <w:semiHidden/>
    <w:unhideWhenUsed/>
    <w:rsid w:val="00EE3FEC"/>
    <w:pPr>
      <w:suppressAutoHyphens w:val="0"/>
    </w:pPr>
    <w:rPr>
      <w:rFonts w:ascii="Segoe UI" w:hAnsi="Segoe UI" w:cs="Segoe UI"/>
      <w:bCs/>
      <w:sz w:val="18"/>
      <w:szCs w:val="18"/>
      <w:lang w:eastAsia="ru-RU"/>
    </w:rPr>
  </w:style>
  <w:style w:type="character" w:customStyle="1" w:styleId="ad">
    <w:name w:val="Текст выноски Знак"/>
    <w:link w:val="ac"/>
    <w:semiHidden/>
    <w:rsid w:val="00EE3FEC"/>
    <w:rPr>
      <w:rFonts w:ascii="Segoe UI" w:hAnsi="Segoe UI" w:cs="Segoe UI"/>
      <w:bCs/>
      <w:sz w:val="18"/>
      <w:szCs w:val="18"/>
      <w:lang w:val="ru-RU" w:eastAsia="ru-RU" w:bidi="ar-SA"/>
    </w:rPr>
  </w:style>
  <w:style w:type="paragraph" w:styleId="ae">
    <w:name w:val="Normal (Web)"/>
    <w:basedOn w:val="a"/>
    <w:semiHidden/>
    <w:unhideWhenUsed/>
    <w:rsid w:val="00EE3FEC"/>
    <w:pPr>
      <w:suppressAutoHyphens w:val="0"/>
      <w:spacing w:before="100" w:beforeAutospacing="1" w:after="100" w:afterAutospacing="1"/>
    </w:pPr>
    <w:rPr>
      <w:lang w:eastAsia="ru-RU"/>
    </w:rPr>
  </w:style>
  <w:style w:type="paragraph" w:customStyle="1" w:styleId="af">
    <w:name w:val="Заголовок"/>
    <w:basedOn w:val="a"/>
    <w:next w:val="af0"/>
    <w:rsid w:val="00FD4B84"/>
    <w:pPr>
      <w:keepNext/>
      <w:spacing w:before="240" w:after="120"/>
    </w:pPr>
    <w:rPr>
      <w:rFonts w:ascii="Arial" w:eastAsia="Arial Unicode MS" w:hAnsi="Arial" w:cs="Tahoma"/>
      <w:sz w:val="28"/>
      <w:szCs w:val="28"/>
    </w:rPr>
  </w:style>
  <w:style w:type="paragraph" w:styleId="af0">
    <w:name w:val="Body Text"/>
    <w:basedOn w:val="a"/>
    <w:rsid w:val="00FD4B84"/>
    <w:pPr>
      <w:spacing w:after="120"/>
    </w:pPr>
  </w:style>
  <w:style w:type="numbering" w:customStyle="1" w:styleId="12">
    <w:name w:val="Нет списка1"/>
    <w:next w:val="a2"/>
    <w:semiHidden/>
    <w:rsid w:val="00FD4B84"/>
  </w:style>
  <w:style w:type="paragraph" w:customStyle="1" w:styleId="22">
    <w:name w:val="Основной текст с отступом 22"/>
    <w:basedOn w:val="a"/>
    <w:rsid w:val="00FD4B84"/>
    <w:pPr>
      <w:spacing w:line="200" w:lineRule="atLeast"/>
      <w:ind w:firstLine="720"/>
      <w:jc w:val="both"/>
    </w:pPr>
    <w:rPr>
      <w:kern w:val="1"/>
      <w:sz w:val="28"/>
      <w:szCs w:val="28"/>
    </w:rPr>
  </w:style>
  <w:style w:type="paragraph" w:customStyle="1" w:styleId="af1">
    <w:name w:val="Прижатый влево"/>
    <w:basedOn w:val="a"/>
    <w:next w:val="a"/>
    <w:rsid w:val="00FD4B84"/>
    <w:pPr>
      <w:suppressAutoHyphens w:val="0"/>
      <w:autoSpaceDE w:val="0"/>
      <w:autoSpaceDN w:val="0"/>
      <w:adjustRightInd w:val="0"/>
    </w:pPr>
    <w:rPr>
      <w:rFonts w:ascii="Arial" w:hAnsi="Arial" w:cs="Arial"/>
      <w:lang w:eastAsia="ru-RU"/>
    </w:rPr>
  </w:style>
  <w:style w:type="paragraph" w:customStyle="1" w:styleId="af2">
    <w:name w:val="Знак Знак Знак Знак"/>
    <w:basedOn w:val="a"/>
    <w:rsid w:val="00FD4B84"/>
    <w:pPr>
      <w:suppressAutoHyphens w:val="0"/>
      <w:spacing w:before="100" w:beforeAutospacing="1" w:after="100" w:afterAutospacing="1"/>
    </w:pPr>
    <w:rPr>
      <w:rFonts w:ascii="Tahoma" w:hAnsi="Tahoma" w:cs="Tahoma"/>
      <w:sz w:val="20"/>
      <w:szCs w:val="20"/>
      <w:lang w:val="en-US" w:eastAsia="en-US"/>
    </w:rPr>
  </w:style>
  <w:style w:type="paragraph" w:styleId="af3">
    <w:name w:val="List Paragraph"/>
    <w:basedOn w:val="a"/>
    <w:qFormat/>
    <w:rsid w:val="00FD4B84"/>
    <w:pPr>
      <w:widowControl w:val="0"/>
      <w:overflowPunct w:val="0"/>
      <w:adjustRightInd w:val="0"/>
      <w:ind w:left="720"/>
      <w:jc w:val="both"/>
    </w:pPr>
    <w:rPr>
      <w:kern w:val="28"/>
      <w:sz w:val="28"/>
      <w:szCs w:val="28"/>
      <w:lang w:eastAsia="ru-RU"/>
    </w:rPr>
  </w:style>
  <w:style w:type="paragraph" w:customStyle="1" w:styleId="af4">
    <w:name w:val="Таблицы (моноширинный)"/>
    <w:basedOn w:val="a"/>
    <w:next w:val="a"/>
    <w:rsid w:val="00F7364B"/>
    <w:pPr>
      <w:widowControl w:val="0"/>
      <w:suppressAutoHyphens w:val="0"/>
      <w:autoSpaceDE w:val="0"/>
      <w:autoSpaceDN w:val="0"/>
      <w:adjustRightInd w:val="0"/>
    </w:pPr>
    <w:rPr>
      <w:rFonts w:ascii="Courier New" w:hAnsi="Courier New" w:cs="Courier New"/>
      <w:lang w:eastAsia="ru-RU"/>
    </w:rPr>
  </w:style>
  <w:style w:type="character" w:customStyle="1" w:styleId="Aeiaoaenoiaaynnueea">
    <w:name w:val="Aeia?oaenoiaay nnueea"/>
    <w:rsid w:val="00BB7A0B"/>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divs>
    <w:div w:id="927231902">
      <w:bodyDiv w:val="1"/>
      <w:marLeft w:val="0"/>
      <w:marRight w:val="0"/>
      <w:marTop w:val="0"/>
      <w:marBottom w:val="0"/>
      <w:divBdr>
        <w:top w:val="none" w:sz="0" w:space="0" w:color="auto"/>
        <w:left w:val="none" w:sz="0" w:space="0" w:color="auto"/>
        <w:bottom w:val="none" w:sz="0" w:space="0" w:color="auto"/>
        <w:right w:val="none" w:sz="0" w:space="0" w:color="auto"/>
      </w:divBdr>
    </w:div>
    <w:div w:id="21168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e-mfc.ru" TargetMode="External"/><Relationship Id="rId3" Type="http://schemas.openxmlformats.org/officeDocument/2006/relationships/settings" Target="settings.xml"/><Relationship Id="rId7" Type="http://schemas.openxmlformats.org/officeDocument/2006/relationships/hyperlink" Target="mailto:temryuk@rambler.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consultantplus://offline/ref=C6B3DCA266D47E3AD7FE15C9E772D1F407E77C147E8A97B91D8A6EA4393F1BD4832DDCC2E9g00A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C6B3DCA266D47E3AD7FE15C9E772D1F407E77C147E8A97B91D8A6EA439g30FL" TargetMode="External"/><Relationship Id="rId10" Type="http://schemas.openxmlformats.org/officeDocument/2006/relationships/hyperlink" Target="mailto:temryuk@rambler.ru"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www.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9802</Words>
  <Characters>55875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65546</CharactersWithSpaces>
  <SharedDoc>false</SharedDoc>
  <HLinks>
    <vt:vector size="78" baseType="variant">
      <vt:variant>
        <vt:i4>262210</vt:i4>
      </vt:variant>
      <vt:variant>
        <vt:i4>36</vt:i4>
      </vt:variant>
      <vt:variant>
        <vt:i4>0</vt:i4>
      </vt:variant>
      <vt:variant>
        <vt:i4>5</vt:i4>
      </vt:variant>
      <vt:variant>
        <vt:lpwstr/>
      </vt:variant>
      <vt:variant>
        <vt:lpwstr>P420</vt:lpwstr>
      </vt:variant>
      <vt:variant>
        <vt:i4>4653064</vt:i4>
      </vt:variant>
      <vt:variant>
        <vt:i4>33</vt:i4>
      </vt:variant>
      <vt:variant>
        <vt:i4>0</vt:i4>
      </vt:variant>
      <vt:variant>
        <vt:i4>5</vt:i4>
      </vt:variant>
      <vt:variant>
        <vt:lpwstr>consultantplus://offline/ref=C6B3DCA266D47E3AD7FE15C9E772D1F407E77C147E8A97B91D8A6EA439g30FL</vt:lpwstr>
      </vt:variant>
      <vt:variant>
        <vt:lpwstr/>
      </vt:variant>
      <vt:variant>
        <vt:i4>1310793</vt:i4>
      </vt:variant>
      <vt:variant>
        <vt:i4>30</vt:i4>
      </vt:variant>
      <vt:variant>
        <vt:i4>0</vt:i4>
      </vt:variant>
      <vt:variant>
        <vt:i4>5</vt:i4>
      </vt:variant>
      <vt:variant>
        <vt:lpwstr>http://www.lenmfc.ru/</vt:lpwstr>
      </vt:variant>
      <vt:variant>
        <vt:lpwstr/>
      </vt:variant>
      <vt:variant>
        <vt:i4>1900608</vt:i4>
      </vt:variant>
      <vt:variant>
        <vt:i4>27</vt:i4>
      </vt:variant>
      <vt:variant>
        <vt:i4>0</vt:i4>
      </vt:variant>
      <vt:variant>
        <vt:i4>5</vt:i4>
      </vt:variant>
      <vt:variant>
        <vt:lpwstr>http://www.e-mfc.ru/</vt:lpwstr>
      </vt:variant>
      <vt:variant>
        <vt:lpwstr/>
      </vt:variant>
      <vt:variant>
        <vt:i4>1310793</vt:i4>
      </vt:variant>
      <vt:variant>
        <vt:i4>24</vt:i4>
      </vt:variant>
      <vt:variant>
        <vt:i4>0</vt:i4>
      </vt:variant>
      <vt:variant>
        <vt:i4>5</vt:i4>
      </vt:variant>
      <vt:variant>
        <vt:lpwstr>http://www.lenmfc.ru/</vt:lpwstr>
      </vt:variant>
      <vt:variant>
        <vt:lpwstr/>
      </vt:variant>
      <vt:variant>
        <vt:i4>1900608</vt:i4>
      </vt:variant>
      <vt:variant>
        <vt:i4>21</vt:i4>
      </vt:variant>
      <vt:variant>
        <vt:i4>0</vt:i4>
      </vt:variant>
      <vt:variant>
        <vt:i4>5</vt:i4>
      </vt:variant>
      <vt:variant>
        <vt:lpwstr>http://www.e-mfc.ru/</vt:lpwstr>
      </vt:variant>
      <vt:variant>
        <vt:lpwstr/>
      </vt:variant>
      <vt:variant>
        <vt:i4>851994</vt:i4>
      </vt:variant>
      <vt:variant>
        <vt:i4>18</vt:i4>
      </vt:variant>
      <vt:variant>
        <vt:i4>0</vt:i4>
      </vt:variant>
      <vt:variant>
        <vt:i4>5</vt:i4>
      </vt:variant>
      <vt:variant>
        <vt:lpwstr>http://www.gosuslugi.ru/</vt:lpwstr>
      </vt:variant>
      <vt:variant>
        <vt:lpwstr/>
      </vt:variant>
      <vt:variant>
        <vt:i4>4784131</vt:i4>
      </vt:variant>
      <vt:variant>
        <vt:i4>15</vt:i4>
      </vt:variant>
      <vt:variant>
        <vt:i4>0</vt:i4>
      </vt:variant>
      <vt:variant>
        <vt:i4>5</vt:i4>
      </vt:variant>
      <vt:variant>
        <vt:lpwstr>consultantplus://offline/ref=C6B3DCA266D47E3AD7FE15C9E772D1F407E77C147E8A97B91D8A6EA4393F1BD4832DDCC2E9g00AL</vt:lpwstr>
      </vt:variant>
      <vt:variant>
        <vt:lpwstr/>
      </vt:variant>
      <vt:variant>
        <vt:i4>5570666</vt:i4>
      </vt:variant>
      <vt:variant>
        <vt:i4>12</vt:i4>
      </vt:variant>
      <vt:variant>
        <vt:i4>0</vt:i4>
      </vt:variant>
      <vt:variant>
        <vt:i4>5</vt:i4>
      </vt:variant>
      <vt:variant>
        <vt:lpwstr>mailto:lenposel@mail.ru</vt:lpwstr>
      </vt:variant>
      <vt:variant>
        <vt:lpwstr/>
      </vt:variant>
      <vt:variant>
        <vt:i4>1310793</vt:i4>
      </vt:variant>
      <vt:variant>
        <vt:i4>9</vt:i4>
      </vt:variant>
      <vt:variant>
        <vt:i4>0</vt:i4>
      </vt:variant>
      <vt:variant>
        <vt:i4>5</vt:i4>
      </vt:variant>
      <vt:variant>
        <vt:lpwstr>http://www.lenmfc.ru/</vt:lpwstr>
      </vt:variant>
      <vt:variant>
        <vt:lpwstr/>
      </vt:variant>
      <vt:variant>
        <vt:i4>851994</vt:i4>
      </vt:variant>
      <vt:variant>
        <vt:i4>6</vt:i4>
      </vt:variant>
      <vt:variant>
        <vt:i4>0</vt:i4>
      </vt:variant>
      <vt:variant>
        <vt:i4>5</vt:i4>
      </vt:variant>
      <vt:variant>
        <vt:lpwstr>http://www.gosuslugi.ru/</vt:lpwstr>
      </vt:variant>
      <vt:variant>
        <vt:lpwstr/>
      </vt:variant>
      <vt:variant>
        <vt:i4>1310793</vt:i4>
      </vt:variant>
      <vt:variant>
        <vt:i4>3</vt:i4>
      </vt:variant>
      <vt:variant>
        <vt:i4>0</vt:i4>
      </vt:variant>
      <vt:variant>
        <vt:i4>5</vt:i4>
      </vt:variant>
      <vt:variant>
        <vt:lpwstr>http://www.lenmfc.ru/</vt:lpwstr>
      </vt:variant>
      <vt:variant>
        <vt:lpwstr/>
      </vt:variant>
      <vt:variant>
        <vt:i4>7864371</vt:i4>
      </vt:variant>
      <vt:variant>
        <vt:i4>0</vt:i4>
      </vt:variant>
      <vt:variant>
        <vt:i4>0</vt:i4>
      </vt:variant>
      <vt:variant>
        <vt:i4>5</vt:i4>
      </vt:variant>
      <vt:variant>
        <vt:lpwstr>http://www.Len_mfc@mail.ru/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общий</cp:lastModifiedBy>
  <cp:revision>10</cp:revision>
  <dcterms:created xsi:type="dcterms:W3CDTF">2016-03-04T07:39:00Z</dcterms:created>
  <dcterms:modified xsi:type="dcterms:W3CDTF">2016-03-04T07:47:00Z</dcterms:modified>
</cp:coreProperties>
</file>