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982A64" w:rsidRPr="008B3CFB" w:rsidRDefault="002D7DBA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9B2969">
        <w:rPr>
          <w:rFonts w:ascii="Times New Roman" w:hAnsi="Times New Roman"/>
          <w:spacing w:val="-12"/>
          <w:sz w:val="28"/>
          <w:szCs w:val="28"/>
        </w:rPr>
        <w:t xml:space="preserve">23.10.2018 </w:t>
      </w:r>
      <w:r w:rsidR="00982A64"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B2969">
        <w:rPr>
          <w:rFonts w:ascii="Times New Roman" w:hAnsi="Times New Roman" w:cs="Times New Roman"/>
          <w:spacing w:val="-12"/>
          <w:sz w:val="28"/>
          <w:szCs w:val="28"/>
        </w:rPr>
        <w:t>165</w:t>
      </w:r>
    </w:p>
    <w:p w:rsidR="00982A64" w:rsidRDefault="00982A64" w:rsidP="00B902A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82A64" w:rsidRPr="00C36DC8" w:rsidRDefault="00982A64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82A64" w:rsidRDefault="00982A64" w:rsidP="005B30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сферы обеспечения безопасности населения, содержание проблемы и обоснование необходимости ее решения программным методом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Pr="00DC3A2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82A64" w:rsidRDefault="00982A64" w:rsidP="00FD47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88"/>
        <w:gridCol w:w="5280"/>
      </w:tblGrid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594641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2D7D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7DBA"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7339D4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коммунального хозяйства,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торговли,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курортной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имущественных отношений  администрации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w:anchor="sub_1000" w:history="1">
              <w:r w:rsidRPr="00FD479D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Ахтанизовском сельском поселении Темрюкского района»;</w:t>
            </w:r>
          </w:p>
          <w:p w:rsidR="00982A64" w:rsidRPr="00B902A8" w:rsidRDefault="00982A64" w:rsidP="00B902A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="0051309E"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первичных мер пожарной безопасности в Ахтанизовском сельском поселении Темрюкского района»</w:t>
            </w:r>
          </w:p>
          <w:p w:rsidR="00982A64" w:rsidRPr="00B902A8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2000" w:history="1">
              <w:r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9E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51309E">
              <w:t>»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19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822CC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ситуаций;</w:t>
            </w:r>
          </w:p>
          <w:p w:rsidR="00982A64" w:rsidRDefault="00982A64" w:rsidP="00C2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A64" w:rsidRPr="00692AC8" w:rsidRDefault="00982A64" w:rsidP="00C513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982A64" w:rsidRPr="00DC3A21" w:rsidRDefault="00982A64" w:rsidP="00C5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</w:t>
            </w:r>
            <w:proofErr w:type="gramStart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- сбор и обмен информацией в области 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защиты населения и территорий от чрезвычайных ситуаций, своевременное оповещение и информирование населения;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пропаганда знаний в области пожарной безопасности;</w:t>
            </w:r>
          </w:p>
          <w:p w:rsidR="00982A64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FA7019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982A64" w:rsidRDefault="00982A64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982A64" w:rsidRPr="00DC3A21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изготовленного </w:t>
            </w:r>
            <w:r w:rsidR="001B7306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(памяток);</w:t>
            </w:r>
          </w:p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информационных баннеров и перетяжек;</w:t>
            </w:r>
          </w:p>
          <w:p w:rsidR="00982A64" w:rsidRPr="00C5134A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4A">
              <w:rPr>
                <w:rFonts w:ascii="Times New Roman" w:hAnsi="Times New Roman" w:cs="Times New Roman"/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733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C2F76" w:rsidRDefault="00982A64" w:rsidP="00BB1C4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82A64" w:rsidRPr="00FC2F76" w:rsidRDefault="00982A64" w:rsidP="00D760CA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1. 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</w:t>
            </w:r>
            <w:bookmarkStart w:id="0" w:name="sub_10301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bookmarkEnd w:id="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562BD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2.«Обеспечение первичных мер пожарной безопасности в Ахтанизовском сельском поселении Темрюкского района»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Pr="00C5134A" w:rsidRDefault="00562BD2" w:rsidP="00C5134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475E90" w:rsidRDefault="00982A64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82A64" w:rsidRPr="00475E90" w:rsidRDefault="00982A64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B759D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5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D60BD7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982A64" w:rsidRPr="00475E90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Одним из направлений реализации муниципальной программы является предупреждение развития и ликвидация последствий чрезвычайных ситуаций и стихийных бедствий.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 поскольку здесь совмещено большое количество и природных и техногенных опасностей. Географическое и климатическое положение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поселения  относится к потенциально 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опасному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, существенно повышают риски возникновения на территории поселения чрезвычайных ситуаций природного характера, что влечет за собой экономический ущерб от аварий и катастроф.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На территории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поселения, относятся сильные ветры, оледенение, а также интенсивное выпадение мокрого снега и гололед.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поселения.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Проводимая работа по реализации мероприятий </w:t>
      </w:r>
      <w:hyperlink r:id="rId7" w:history="1">
        <w:r w:rsidRPr="001A7564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 w:cs="Times New Roman"/>
          <w:sz w:val="28"/>
          <w:szCs w:val="28"/>
        </w:rPr>
        <w:t xml:space="preserve"> снизить пожароопасную обстановку в поселении.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ии о ее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 характере.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7564">
        <w:rPr>
          <w:rFonts w:ascii="Times New Roman" w:hAnsi="Times New Roman" w:cs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территорий поселения от чрезвычайных ситуаций природного и техногенного характера.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Активизация деятельности правоохранительных органов, </w:t>
      </w:r>
      <w:r>
        <w:rPr>
          <w:rFonts w:ascii="Times New Roman" w:hAnsi="Times New Roman" w:cs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 w:cs="Times New Roman"/>
          <w:sz w:val="28"/>
          <w:szCs w:val="28"/>
        </w:rPr>
        <w:t>в Ахт</w:t>
      </w:r>
      <w:r w:rsidR="00964EF0">
        <w:rPr>
          <w:rFonts w:ascii="Times New Roman" w:hAnsi="Times New Roman" w:cs="Times New Roman"/>
          <w:sz w:val="28"/>
          <w:szCs w:val="28"/>
        </w:rPr>
        <w:t>анизовском сельском поселении</w:t>
      </w:r>
      <w:r w:rsidRPr="00C5134A">
        <w:rPr>
          <w:rFonts w:ascii="Times New Roman" w:hAnsi="Times New Roman" w:cs="Times New Roman"/>
          <w:sz w:val="28"/>
          <w:szCs w:val="28"/>
        </w:rPr>
        <w:t xml:space="preserve"> позволили в определенной мере стабилизировать </w:t>
      </w:r>
      <w:proofErr w:type="gramStart"/>
      <w:r w:rsidRPr="00C5134A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C5134A">
        <w:rPr>
          <w:rFonts w:ascii="Times New Roman" w:hAnsi="Times New Roman" w:cs="Times New Roman"/>
          <w:sz w:val="28"/>
          <w:szCs w:val="28"/>
        </w:rPr>
        <w:t xml:space="preserve"> на территории поселения. 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Профилактическая работа с несовершеннолетними положительно повлияла на уровень подростковой прест</w:t>
      </w:r>
      <w:r>
        <w:rPr>
          <w:rFonts w:ascii="Times New Roman" w:hAnsi="Times New Roman" w:cs="Times New Roman"/>
          <w:sz w:val="28"/>
          <w:szCs w:val="28"/>
        </w:rPr>
        <w:t xml:space="preserve">упности, который по итогам </w:t>
      </w:r>
      <w:r w:rsidR="005626FC">
        <w:rPr>
          <w:rFonts w:ascii="Times New Roman" w:hAnsi="Times New Roman" w:cs="Times New Roman"/>
          <w:sz w:val="28"/>
          <w:szCs w:val="28"/>
        </w:rPr>
        <w:t xml:space="preserve">за 1 </w:t>
      </w:r>
      <w:r w:rsidR="005626FC" w:rsidRPr="00964EF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964EF0" w:rsidRPr="00964EF0">
        <w:rPr>
          <w:rFonts w:ascii="Times New Roman" w:hAnsi="Times New Roman" w:cs="Times New Roman"/>
          <w:sz w:val="28"/>
          <w:szCs w:val="28"/>
        </w:rPr>
        <w:t>201</w:t>
      </w:r>
      <w:r w:rsidR="007339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34A">
        <w:rPr>
          <w:rFonts w:ascii="Times New Roman" w:hAnsi="Times New Roman" w:cs="Times New Roman"/>
          <w:sz w:val="28"/>
          <w:szCs w:val="28"/>
        </w:rPr>
        <w:t xml:space="preserve">года снизился на 10%. </w:t>
      </w:r>
    </w:p>
    <w:p w:rsidR="00982A64" w:rsidRPr="00FA7019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A7019">
        <w:rPr>
          <w:rFonts w:ascii="Times New Roman" w:hAnsi="Times New Roman" w:cs="Times New Roman"/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982A64" w:rsidRPr="00475E90" w:rsidRDefault="00982A64" w:rsidP="00475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10D7D" w:rsidRDefault="00982A64" w:rsidP="00D51143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C10D7D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снижение размера ущерба и потерь от чрезвычайных ситуаций;</w:t>
      </w:r>
    </w:p>
    <w:p w:rsidR="00562BD2" w:rsidRDefault="00562BD2" w:rsidP="0056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совершенствование системы обеспечения пожарной безопасности в поселении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5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D2" w:rsidRPr="00692AC8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оптимизация системы укрепления правопорядка, профилактики правонарушений, усиления борьбы с преступностью в поселении;</w:t>
      </w:r>
    </w:p>
    <w:p w:rsidR="004328C0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 w:rsidR="004328C0">
        <w:rPr>
          <w:rFonts w:ascii="Times New Roman" w:hAnsi="Times New Roman" w:cs="Times New Roman"/>
          <w:sz w:val="28"/>
          <w:szCs w:val="28"/>
        </w:rPr>
        <w:t>.</w:t>
      </w:r>
    </w:p>
    <w:p w:rsidR="00982A64" w:rsidRPr="00C5134A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 </w:t>
      </w:r>
      <w:r w:rsidR="00982A64" w:rsidRPr="00C5134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</w:t>
      </w:r>
      <w:proofErr w:type="gramStart"/>
      <w:r w:rsidRPr="00BB1C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B1C47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</w:r>
    </w:p>
    <w:p w:rsidR="004328C0" w:rsidRPr="00D27625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пропаганда знаний в области пожарной безопасности;</w:t>
      </w:r>
    </w:p>
    <w:p w:rsidR="004328C0" w:rsidRDefault="004328C0" w:rsidP="00432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4328C0" w:rsidRDefault="004328C0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982A64" w:rsidRDefault="00FA7019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982A64" w:rsidRPr="00FA7019">
        <w:rPr>
          <w:rFonts w:ascii="Times New Roman" w:hAnsi="Times New Roman" w:cs="Times New Roman"/>
          <w:sz w:val="28"/>
          <w:szCs w:val="28"/>
        </w:rPr>
        <w:t>елевые показатели муниципальной</w:t>
      </w:r>
      <w:r w:rsidR="00982A64">
        <w:rPr>
          <w:rFonts w:ascii="Times New Roman" w:hAnsi="Times New Roman" w:cs="Times New Roman"/>
          <w:sz w:val="28"/>
          <w:szCs w:val="28"/>
        </w:rPr>
        <w:t xml:space="preserve"> программы приведены в </w:t>
      </w:r>
      <w:r w:rsidR="00982A64" w:rsidRPr="006D0B10">
        <w:rPr>
          <w:rFonts w:ascii="Times New Roman" w:hAnsi="Times New Roman" w:cs="Times New Roman"/>
          <w:sz w:val="28"/>
          <w:szCs w:val="28"/>
        </w:rPr>
        <w:t>приложении № 1</w:t>
      </w:r>
      <w:r w:rsidR="00982A6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C10D7D" w:rsidRDefault="00982A64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</w:t>
      </w:r>
      <w:r w:rsidRPr="00C10D7D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 </w:t>
      </w:r>
      <w:r w:rsidRPr="00C10D7D">
        <w:rPr>
          <w:rFonts w:ascii="Times New Roman" w:hAnsi="Times New Roman" w:cs="Times New Roman"/>
          <w:sz w:val="28"/>
          <w:szCs w:val="28"/>
        </w:rPr>
        <w:t>201</w:t>
      </w:r>
      <w:r w:rsidR="0059464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C10D7D">
        <w:rPr>
          <w:rFonts w:ascii="Times New Roman" w:hAnsi="Times New Roman" w:cs="Times New Roman"/>
          <w:sz w:val="28"/>
          <w:szCs w:val="28"/>
        </w:rPr>
        <w:t>.</w:t>
      </w:r>
    </w:p>
    <w:p w:rsidR="00982A64" w:rsidRDefault="00982A64" w:rsidP="002B6FE3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806F4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Система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рограммных мероприятий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представлена </w:t>
      </w:r>
      <w:r w:rsidR="005626FC">
        <w:rPr>
          <w:rFonts w:ascii="Times New Roman" w:hAnsi="Times New Roman" w:cs="Times New Roman"/>
          <w:spacing w:val="-2"/>
          <w:sz w:val="28"/>
          <w:szCs w:val="28"/>
        </w:rPr>
        <w:t>тремя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>подпрограммами</w:t>
      </w:r>
      <w:r w:rsidRPr="00806F44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982A64" w:rsidRPr="00806F44" w:rsidRDefault="00982A6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«Мероприятия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Ахтанизовском 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bookmarkEnd w:id="1"/>
    <w:p w:rsidR="00982A6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2" w:name="sub_1052"/>
    </w:p>
    <w:p w:rsidR="00982A64" w:rsidRPr="00806F44" w:rsidRDefault="005626FC" w:rsidP="00806F44">
      <w:pPr>
        <w:pStyle w:val="ac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«</w:t>
      </w:r>
      <w:r w:rsidR="00982A64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="00982A64" w:rsidRPr="00806F44">
        <w:rPr>
          <w:rFonts w:ascii="Times New Roman" w:hAnsi="Times New Roman" w:cs="Times New Roman"/>
          <w:sz w:val="28"/>
          <w:szCs w:val="28"/>
        </w:rPr>
        <w:t>сельском поселении Темрюкского района»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982A64" w:rsidRDefault="00982A64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>
        <w:rPr>
          <w:rFonts w:ascii="Times New Roman" w:hAnsi="Times New Roman" w:cs="Times New Roman"/>
          <w:sz w:val="28"/>
          <w:szCs w:val="28"/>
        </w:rPr>
        <w:t>ожарной безопасности.</w:t>
      </w:r>
    </w:p>
    <w:p w:rsidR="00982A64" w:rsidRDefault="005626FC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A64">
        <w:rPr>
          <w:rFonts w:ascii="Times New Roman" w:hAnsi="Times New Roman" w:cs="Times New Roman"/>
          <w:sz w:val="28"/>
          <w:szCs w:val="28"/>
        </w:rPr>
        <w:t>. «Укрепление правопорядка, профилактика правонарушений и укрепление борьбы с преступностью в Ахтанизовском сельском поселении Темрюкского района».</w:t>
      </w:r>
    </w:p>
    <w:p w:rsidR="00982A64" w:rsidRPr="00C5134A" w:rsidRDefault="00982A64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982A64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 w:cs="Times New Roman"/>
          <w:sz w:val="28"/>
          <w:szCs w:val="28"/>
        </w:rPr>
        <w:t xml:space="preserve"> </w:t>
      </w:r>
      <w:r w:rsidRPr="006D0B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6D0B10">
        <w:rPr>
          <w:rFonts w:ascii="Times New Roman" w:hAnsi="Times New Roman" w:cs="Times New Roman"/>
          <w:sz w:val="28"/>
          <w:szCs w:val="28"/>
        </w:rPr>
        <w:t>2</w:t>
      </w:r>
      <w:r w:rsidRPr="000A1B6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0A1B62" w:rsidRDefault="00982A64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255E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4A2FAF" w:rsidRDefault="004A2FAF" w:rsidP="004A2FA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982A64" w:rsidRPr="00E11F3E">
        <w:trPr>
          <w:trHeight w:val="917"/>
        </w:trPr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</w:tcPr>
          <w:p w:rsidR="00982A64" w:rsidRPr="004A2117" w:rsidRDefault="00982A64" w:rsidP="00733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  <w:r w:rsidR="002D7DBA"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5946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Ахтанизовском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3263" w:type="dxa"/>
          </w:tcPr>
          <w:p w:rsidR="00982A64" w:rsidRPr="00E11F3E" w:rsidRDefault="00982A64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4A2117">
        <w:tc>
          <w:tcPr>
            <w:tcW w:w="4398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«Обеспечение первичных мер пожарной безопасности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594641" w:rsidP="00255EC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2A64" w:rsidRPr="00B531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C5134A">
        <w:tc>
          <w:tcPr>
            <w:tcW w:w="4398" w:type="dxa"/>
          </w:tcPr>
          <w:p w:rsidR="00982A64" w:rsidRPr="00C5134A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«Укрепление правопорядка, профилактика правонарушений и укрепление борьбы с преступностью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Pr="00E11F3E" w:rsidRDefault="00594641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82A64"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982A64" w:rsidRDefault="00982A64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proofErr w:type="gramStart"/>
      <w:r w:rsidRPr="00326016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0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3"/>
    <w:p w:rsidR="00982A64" w:rsidRPr="009E5D92" w:rsidRDefault="00982A64" w:rsidP="002D1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982A64" w:rsidRPr="009E5D92" w:rsidRDefault="00982A64" w:rsidP="002D1C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982A64" w:rsidRDefault="00982A64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F" w:rsidRDefault="004A2FAF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594641"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41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Р.В. Гришков</w:t>
      </w:r>
    </w:p>
    <w:p w:rsidR="00594641" w:rsidRDefault="00594641" w:rsidP="00594641">
      <w:pPr>
        <w:rPr>
          <w:sz w:val="28"/>
          <w:szCs w:val="28"/>
        </w:rPr>
      </w:pPr>
    </w:p>
    <w:p w:rsidR="00982A64" w:rsidRPr="002371C4" w:rsidRDefault="00982A64" w:rsidP="007339D4">
      <w:pPr>
        <w:spacing w:after="0" w:line="240" w:lineRule="auto"/>
      </w:pPr>
    </w:p>
    <w:sectPr w:rsidR="00982A64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D2C" w:rsidRDefault="00C04D2C" w:rsidP="00DD2A8B">
      <w:pPr>
        <w:spacing w:after="0" w:line="240" w:lineRule="auto"/>
      </w:pPr>
      <w:r>
        <w:separator/>
      </w:r>
    </w:p>
  </w:endnote>
  <w:endnote w:type="continuationSeparator" w:id="0">
    <w:p w:rsidR="00C04D2C" w:rsidRDefault="00C04D2C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D2C" w:rsidRDefault="00C04D2C" w:rsidP="00DD2A8B">
      <w:pPr>
        <w:spacing w:after="0" w:line="240" w:lineRule="auto"/>
      </w:pPr>
      <w:r>
        <w:separator/>
      </w:r>
    </w:p>
  </w:footnote>
  <w:footnote w:type="continuationSeparator" w:id="0">
    <w:p w:rsidR="00C04D2C" w:rsidRDefault="00C04D2C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A64" w:rsidRDefault="00860354">
    <w:pPr>
      <w:pStyle w:val="a4"/>
      <w:jc w:val="center"/>
    </w:pPr>
    <w:fldSimple w:instr=" PAGE   \* MERGEFORMAT ">
      <w:r w:rsidR="009B2969">
        <w:rPr>
          <w:noProof/>
        </w:rPr>
        <w:t>8</w:t>
      </w:r>
    </w:fldSimple>
  </w:p>
  <w:p w:rsidR="00982A64" w:rsidRDefault="00982A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720A"/>
    <w:rsid w:val="00020575"/>
    <w:rsid w:val="00054466"/>
    <w:rsid w:val="00060BFB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505E8"/>
    <w:rsid w:val="00183206"/>
    <w:rsid w:val="00192389"/>
    <w:rsid w:val="001A084B"/>
    <w:rsid w:val="001A7564"/>
    <w:rsid w:val="001B7306"/>
    <w:rsid w:val="001C40A2"/>
    <w:rsid w:val="001C5C37"/>
    <w:rsid w:val="001D3D0A"/>
    <w:rsid w:val="001E5F69"/>
    <w:rsid w:val="001F32E2"/>
    <w:rsid w:val="001F7A45"/>
    <w:rsid w:val="002055B3"/>
    <w:rsid w:val="00213237"/>
    <w:rsid w:val="00216E70"/>
    <w:rsid w:val="0022538F"/>
    <w:rsid w:val="00225DBF"/>
    <w:rsid w:val="00236D01"/>
    <w:rsid w:val="002371C4"/>
    <w:rsid w:val="00245749"/>
    <w:rsid w:val="00255EC5"/>
    <w:rsid w:val="0027155E"/>
    <w:rsid w:val="0029110E"/>
    <w:rsid w:val="002924D3"/>
    <w:rsid w:val="002A7F38"/>
    <w:rsid w:val="002B6FE3"/>
    <w:rsid w:val="002C08D5"/>
    <w:rsid w:val="002D1CD3"/>
    <w:rsid w:val="002D7DBA"/>
    <w:rsid w:val="002E3C83"/>
    <w:rsid w:val="002F50D0"/>
    <w:rsid w:val="002F67AF"/>
    <w:rsid w:val="00326016"/>
    <w:rsid w:val="00333357"/>
    <w:rsid w:val="00333F11"/>
    <w:rsid w:val="00336686"/>
    <w:rsid w:val="00343908"/>
    <w:rsid w:val="0034421C"/>
    <w:rsid w:val="00360B34"/>
    <w:rsid w:val="003725FB"/>
    <w:rsid w:val="003B241B"/>
    <w:rsid w:val="003B2D06"/>
    <w:rsid w:val="003C6F5F"/>
    <w:rsid w:val="003D5A37"/>
    <w:rsid w:val="003F7505"/>
    <w:rsid w:val="004235E2"/>
    <w:rsid w:val="004328C0"/>
    <w:rsid w:val="004439AC"/>
    <w:rsid w:val="00475E90"/>
    <w:rsid w:val="00495208"/>
    <w:rsid w:val="004A2117"/>
    <w:rsid w:val="004A2FAF"/>
    <w:rsid w:val="004A36F3"/>
    <w:rsid w:val="004A3F45"/>
    <w:rsid w:val="004D12BC"/>
    <w:rsid w:val="004F2297"/>
    <w:rsid w:val="0051309E"/>
    <w:rsid w:val="0051715E"/>
    <w:rsid w:val="00523C7D"/>
    <w:rsid w:val="005473B7"/>
    <w:rsid w:val="005626FC"/>
    <w:rsid w:val="00562BD2"/>
    <w:rsid w:val="005734DC"/>
    <w:rsid w:val="00594641"/>
    <w:rsid w:val="005A2FD8"/>
    <w:rsid w:val="005B1C69"/>
    <w:rsid w:val="005B3014"/>
    <w:rsid w:val="005B3649"/>
    <w:rsid w:val="005D5022"/>
    <w:rsid w:val="005F02CA"/>
    <w:rsid w:val="005F1CBF"/>
    <w:rsid w:val="005F5023"/>
    <w:rsid w:val="00601C12"/>
    <w:rsid w:val="00612A75"/>
    <w:rsid w:val="00624DBA"/>
    <w:rsid w:val="00642D33"/>
    <w:rsid w:val="006456F0"/>
    <w:rsid w:val="006460D1"/>
    <w:rsid w:val="006763D8"/>
    <w:rsid w:val="00692AC8"/>
    <w:rsid w:val="006A72C2"/>
    <w:rsid w:val="006B16E0"/>
    <w:rsid w:val="006B1F22"/>
    <w:rsid w:val="006B489B"/>
    <w:rsid w:val="006D0B10"/>
    <w:rsid w:val="006D3AFC"/>
    <w:rsid w:val="007022D0"/>
    <w:rsid w:val="0073236E"/>
    <w:rsid w:val="007339D4"/>
    <w:rsid w:val="00736FD8"/>
    <w:rsid w:val="00771DEA"/>
    <w:rsid w:val="00780A42"/>
    <w:rsid w:val="00780AC1"/>
    <w:rsid w:val="00795BAB"/>
    <w:rsid w:val="00795E6B"/>
    <w:rsid w:val="007A068E"/>
    <w:rsid w:val="007A0A16"/>
    <w:rsid w:val="007A31B8"/>
    <w:rsid w:val="007A7613"/>
    <w:rsid w:val="007B25C1"/>
    <w:rsid w:val="007D3C30"/>
    <w:rsid w:val="007E36F5"/>
    <w:rsid w:val="007E6389"/>
    <w:rsid w:val="007F5D22"/>
    <w:rsid w:val="00806C3C"/>
    <w:rsid w:val="00806F44"/>
    <w:rsid w:val="0082190C"/>
    <w:rsid w:val="00822661"/>
    <w:rsid w:val="00844007"/>
    <w:rsid w:val="008446B9"/>
    <w:rsid w:val="00860354"/>
    <w:rsid w:val="008627E0"/>
    <w:rsid w:val="00870DDD"/>
    <w:rsid w:val="00876B75"/>
    <w:rsid w:val="00884EF0"/>
    <w:rsid w:val="00895569"/>
    <w:rsid w:val="00895AD7"/>
    <w:rsid w:val="008B3CFB"/>
    <w:rsid w:val="008B70BC"/>
    <w:rsid w:val="008C2BA8"/>
    <w:rsid w:val="008E29AA"/>
    <w:rsid w:val="009116EB"/>
    <w:rsid w:val="00964EF0"/>
    <w:rsid w:val="00982A64"/>
    <w:rsid w:val="00991987"/>
    <w:rsid w:val="00996D74"/>
    <w:rsid w:val="00997103"/>
    <w:rsid w:val="009B2969"/>
    <w:rsid w:val="009B4CE5"/>
    <w:rsid w:val="009C2C46"/>
    <w:rsid w:val="009C673A"/>
    <w:rsid w:val="009D4527"/>
    <w:rsid w:val="009D4808"/>
    <w:rsid w:val="009E31CE"/>
    <w:rsid w:val="009E5D92"/>
    <w:rsid w:val="009F0BF5"/>
    <w:rsid w:val="00A07009"/>
    <w:rsid w:val="00A40AD2"/>
    <w:rsid w:val="00A54611"/>
    <w:rsid w:val="00A54B68"/>
    <w:rsid w:val="00A611DB"/>
    <w:rsid w:val="00A61575"/>
    <w:rsid w:val="00A76562"/>
    <w:rsid w:val="00A9529B"/>
    <w:rsid w:val="00AA7EFE"/>
    <w:rsid w:val="00AB5460"/>
    <w:rsid w:val="00AE0343"/>
    <w:rsid w:val="00AE1C47"/>
    <w:rsid w:val="00AF784D"/>
    <w:rsid w:val="00B307FA"/>
    <w:rsid w:val="00B476F9"/>
    <w:rsid w:val="00B50002"/>
    <w:rsid w:val="00B50E15"/>
    <w:rsid w:val="00B531D3"/>
    <w:rsid w:val="00B54D1D"/>
    <w:rsid w:val="00B6148C"/>
    <w:rsid w:val="00B64C8E"/>
    <w:rsid w:val="00B778D0"/>
    <w:rsid w:val="00B80DDB"/>
    <w:rsid w:val="00B8442F"/>
    <w:rsid w:val="00B8624F"/>
    <w:rsid w:val="00B902A8"/>
    <w:rsid w:val="00B9310C"/>
    <w:rsid w:val="00BA79E3"/>
    <w:rsid w:val="00BB1C47"/>
    <w:rsid w:val="00BC4620"/>
    <w:rsid w:val="00BC5493"/>
    <w:rsid w:val="00BD45A6"/>
    <w:rsid w:val="00BE7B0A"/>
    <w:rsid w:val="00BF3765"/>
    <w:rsid w:val="00C03B47"/>
    <w:rsid w:val="00C04D2C"/>
    <w:rsid w:val="00C10D7D"/>
    <w:rsid w:val="00C13BCB"/>
    <w:rsid w:val="00C25FC7"/>
    <w:rsid w:val="00C36DC8"/>
    <w:rsid w:val="00C5134A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5298"/>
    <w:rsid w:val="00CB5418"/>
    <w:rsid w:val="00CB60CE"/>
    <w:rsid w:val="00CB759D"/>
    <w:rsid w:val="00CD2B35"/>
    <w:rsid w:val="00D1144E"/>
    <w:rsid w:val="00D27625"/>
    <w:rsid w:val="00D51143"/>
    <w:rsid w:val="00D54CB7"/>
    <w:rsid w:val="00D60BD7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D554D"/>
    <w:rsid w:val="00DF43DA"/>
    <w:rsid w:val="00E11F3E"/>
    <w:rsid w:val="00E1548A"/>
    <w:rsid w:val="00E54159"/>
    <w:rsid w:val="00E5479D"/>
    <w:rsid w:val="00E636A8"/>
    <w:rsid w:val="00E6450E"/>
    <w:rsid w:val="00E91BA2"/>
    <w:rsid w:val="00EB2694"/>
    <w:rsid w:val="00EC14AD"/>
    <w:rsid w:val="00EC2674"/>
    <w:rsid w:val="00EF19FE"/>
    <w:rsid w:val="00F03797"/>
    <w:rsid w:val="00F06976"/>
    <w:rsid w:val="00F20E0B"/>
    <w:rsid w:val="00F6051B"/>
    <w:rsid w:val="00F61BD2"/>
    <w:rsid w:val="00F7544C"/>
    <w:rsid w:val="00F81C64"/>
    <w:rsid w:val="00F822CC"/>
    <w:rsid w:val="00F86BD4"/>
    <w:rsid w:val="00F90D9C"/>
    <w:rsid w:val="00FA7019"/>
    <w:rsid w:val="00FA7556"/>
    <w:rsid w:val="00FB4827"/>
    <w:rsid w:val="00FC2F76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99"/>
    <w:qFormat/>
    <w:rsid w:val="004F2297"/>
    <w:pPr>
      <w:ind w:left="720"/>
    </w:pPr>
  </w:style>
  <w:style w:type="paragraph" w:styleId="a4">
    <w:name w:val="header"/>
    <w:basedOn w:val="a"/>
    <w:link w:val="a5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2A8B"/>
  </w:style>
  <w:style w:type="paragraph" w:styleId="a6">
    <w:name w:val="footer"/>
    <w:basedOn w:val="a"/>
    <w:link w:val="a7"/>
    <w:uiPriority w:val="99"/>
    <w:semiHidden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2A8B"/>
  </w:style>
  <w:style w:type="table" w:styleId="a8">
    <w:name w:val="Table Grid"/>
    <w:basedOn w:val="a1"/>
    <w:uiPriority w:val="99"/>
    <w:rsid w:val="00DD2A8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0A1B62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Знак"/>
    <w:basedOn w:val="a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uiPriority w:val="99"/>
    <w:rsid w:val="007A068E"/>
    <w:pPr>
      <w:spacing w:after="0" w:line="240" w:lineRule="auto"/>
      <w:ind w:left="360" w:right="-1192" w:firstLine="360"/>
      <w:jc w:val="both"/>
    </w:pPr>
    <w:rPr>
      <w:rFonts w:cs="Times New Roman"/>
      <w:sz w:val="28"/>
      <w:szCs w:val="28"/>
    </w:rPr>
  </w:style>
  <w:style w:type="paragraph" w:styleId="af0">
    <w:name w:val="caption"/>
    <w:basedOn w:val="a"/>
    <w:next w:val="a"/>
    <w:uiPriority w:val="99"/>
    <w:qFormat/>
    <w:rsid w:val="00D27625"/>
    <w:pPr>
      <w:spacing w:after="0" w:line="240" w:lineRule="auto"/>
    </w:pPr>
    <w:rPr>
      <w:rFonts w:cs="Times New Roman"/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2D1CD3"/>
    <w:pPr>
      <w:spacing w:after="0" w:line="240" w:lineRule="auto"/>
      <w:ind w:right="-1192"/>
    </w:pPr>
    <w:rPr>
      <w:rFonts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1C98"/>
    <w:rPr>
      <w:rFonts w:cs="Calibri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cs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41624.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29</cp:revision>
  <cp:lastPrinted>2018-10-25T08:36:00Z</cp:lastPrinted>
  <dcterms:created xsi:type="dcterms:W3CDTF">2014-11-12T07:09:00Z</dcterms:created>
  <dcterms:modified xsi:type="dcterms:W3CDTF">2018-10-25T08:36:00Z</dcterms:modified>
</cp:coreProperties>
</file>