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FF" w:rsidRPr="00515982" w:rsidRDefault="00EE4272" w:rsidP="006035E7">
      <w:pPr>
        <w:jc w:val="center"/>
        <w:rPr>
          <w:b/>
          <w:bCs/>
          <w:color w:val="FFFFFF"/>
          <w:sz w:val="28"/>
          <w:szCs w:val="28"/>
        </w:rPr>
      </w:pPr>
      <w:r>
        <w:rPr>
          <w:b/>
          <w:bCs/>
          <w:noProof/>
          <w:color w:val="FFFFFF"/>
          <w:sz w:val="28"/>
          <w:szCs w:val="28"/>
        </w:rPr>
        <w:drawing>
          <wp:inline distT="0" distB="0" distL="0" distR="0">
            <wp:extent cx="704850" cy="857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5FF" w:rsidRPr="00515982" w:rsidRDefault="007C65FF" w:rsidP="006035E7">
      <w:pPr>
        <w:jc w:val="center"/>
        <w:rPr>
          <w:b/>
          <w:bCs/>
          <w:sz w:val="28"/>
          <w:szCs w:val="28"/>
        </w:rPr>
      </w:pPr>
    </w:p>
    <w:p w:rsidR="007C65FF" w:rsidRPr="00515982" w:rsidRDefault="007C65FF" w:rsidP="006035E7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7C65FF" w:rsidRPr="00515982" w:rsidRDefault="007C65FF" w:rsidP="006035E7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ТЕМРЮКСКОГО РАЙОНА</w:t>
      </w:r>
    </w:p>
    <w:p w:rsidR="007C65FF" w:rsidRPr="00515982" w:rsidRDefault="007C65FF" w:rsidP="006035E7">
      <w:pPr>
        <w:jc w:val="center"/>
        <w:rPr>
          <w:b/>
          <w:bCs/>
          <w:sz w:val="28"/>
          <w:szCs w:val="28"/>
        </w:rPr>
      </w:pPr>
    </w:p>
    <w:p w:rsidR="007C65FF" w:rsidRPr="00515982" w:rsidRDefault="007C65FF" w:rsidP="006035E7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ПОСТАНОВЛЕНИЕ</w:t>
      </w:r>
    </w:p>
    <w:p w:rsidR="007C65FF" w:rsidRPr="006035E7" w:rsidRDefault="007C65FF" w:rsidP="006035E7">
      <w:pPr>
        <w:jc w:val="center"/>
        <w:rPr>
          <w:sz w:val="28"/>
          <w:szCs w:val="28"/>
        </w:rPr>
      </w:pPr>
    </w:p>
    <w:p w:rsidR="007C65FF" w:rsidRPr="00515982" w:rsidRDefault="00CA12B1" w:rsidP="006035E7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272CE">
        <w:rPr>
          <w:sz w:val="28"/>
          <w:szCs w:val="28"/>
        </w:rPr>
        <w:t>т</w:t>
      </w:r>
      <w:r>
        <w:rPr>
          <w:sz w:val="28"/>
          <w:szCs w:val="28"/>
        </w:rPr>
        <w:t xml:space="preserve">  09.08.2013</w:t>
      </w:r>
      <w:r w:rsidR="00FA0176">
        <w:rPr>
          <w:sz w:val="28"/>
          <w:szCs w:val="28"/>
        </w:rPr>
        <w:t xml:space="preserve">           </w:t>
      </w:r>
      <w:r w:rsidR="007C65FF" w:rsidRPr="00515982">
        <w:rPr>
          <w:sz w:val="28"/>
          <w:szCs w:val="28"/>
        </w:rPr>
        <w:t xml:space="preserve">                                                             </w:t>
      </w:r>
      <w:r w:rsidR="00A272CE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r w:rsidR="00A272CE">
        <w:rPr>
          <w:sz w:val="28"/>
          <w:szCs w:val="28"/>
        </w:rPr>
        <w:t>№</w:t>
      </w:r>
      <w:r>
        <w:rPr>
          <w:sz w:val="28"/>
          <w:szCs w:val="28"/>
        </w:rPr>
        <w:t xml:space="preserve"> 185</w:t>
      </w:r>
    </w:p>
    <w:p w:rsidR="007C65FF" w:rsidRPr="006035E7" w:rsidRDefault="007C65FF" w:rsidP="006035E7">
      <w:pPr>
        <w:jc w:val="both"/>
        <w:rPr>
          <w:sz w:val="16"/>
          <w:szCs w:val="16"/>
        </w:rPr>
      </w:pPr>
    </w:p>
    <w:p w:rsidR="007C65FF" w:rsidRPr="00515982" w:rsidRDefault="007C65FF" w:rsidP="006035E7">
      <w:pPr>
        <w:jc w:val="center"/>
        <w:rPr>
          <w:sz w:val="28"/>
          <w:szCs w:val="28"/>
        </w:rPr>
      </w:pPr>
      <w:r w:rsidRPr="00515982">
        <w:rPr>
          <w:sz w:val="28"/>
          <w:szCs w:val="28"/>
        </w:rPr>
        <w:t>ст-ца Ахтанизовская</w:t>
      </w:r>
    </w:p>
    <w:p w:rsidR="007C65FF" w:rsidRPr="007C65FF" w:rsidRDefault="007C65FF" w:rsidP="006035E7">
      <w:pPr>
        <w:jc w:val="center"/>
        <w:rPr>
          <w:sz w:val="24"/>
          <w:szCs w:val="24"/>
        </w:rPr>
      </w:pPr>
    </w:p>
    <w:p w:rsidR="007C65FF" w:rsidRPr="007C65FF" w:rsidRDefault="007C65FF" w:rsidP="006035E7">
      <w:pPr>
        <w:jc w:val="center"/>
        <w:rPr>
          <w:sz w:val="24"/>
          <w:szCs w:val="24"/>
        </w:rPr>
      </w:pPr>
    </w:p>
    <w:p w:rsidR="00F647DD" w:rsidRDefault="00FA0176" w:rsidP="006035E7">
      <w:pPr>
        <w:pStyle w:val="a9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отмене постановления администрации Ахтанизовского сельского поселения от 16.08.2012 года № 182 «</w:t>
      </w:r>
      <w:r w:rsidR="00F647DD" w:rsidRPr="00F647DD">
        <w:rPr>
          <w:b/>
          <w:color w:val="000000"/>
          <w:sz w:val="28"/>
          <w:szCs w:val="28"/>
        </w:rPr>
        <w:t xml:space="preserve">Об утверждении норм накопления твердых бытовых отходов на территории </w:t>
      </w:r>
      <w:r w:rsidR="00F647DD">
        <w:rPr>
          <w:b/>
          <w:color w:val="000000"/>
          <w:sz w:val="28"/>
          <w:szCs w:val="28"/>
        </w:rPr>
        <w:t>Ахтанизовского сельского поселения</w:t>
      </w:r>
      <w:r>
        <w:rPr>
          <w:b/>
          <w:color w:val="000000"/>
          <w:sz w:val="28"/>
          <w:szCs w:val="28"/>
        </w:rPr>
        <w:t>»</w:t>
      </w:r>
    </w:p>
    <w:p w:rsidR="006035E7" w:rsidRDefault="006035E7" w:rsidP="006035E7">
      <w:pPr>
        <w:pStyle w:val="a9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6035E7" w:rsidRPr="00F647DD" w:rsidRDefault="006035E7" w:rsidP="006035E7">
      <w:pPr>
        <w:pStyle w:val="a9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8"/>
          <w:szCs w:val="28"/>
        </w:rPr>
      </w:pPr>
    </w:p>
    <w:p w:rsidR="00A62355" w:rsidRPr="00F647DD" w:rsidRDefault="00FA0176" w:rsidP="006035E7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исполнение протеста Прокуратуры Темрюкского района от 29.04.2013 № 7-02/49432 </w:t>
      </w:r>
      <w:r w:rsidR="00F647DD" w:rsidRPr="00F647DD">
        <w:rPr>
          <w:color w:val="000000"/>
          <w:sz w:val="28"/>
          <w:szCs w:val="28"/>
        </w:rPr>
        <w:t>п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о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с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т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а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н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о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в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л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я</w:t>
      </w:r>
      <w:r w:rsidR="00676E94">
        <w:rPr>
          <w:color w:val="000000"/>
          <w:sz w:val="28"/>
          <w:szCs w:val="28"/>
        </w:rPr>
        <w:t xml:space="preserve"> </w:t>
      </w:r>
      <w:r w:rsidR="00F647DD" w:rsidRPr="00F647DD">
        <w:rPr>
          <w:color w:val="000000"/>
          <w:sz w:val="28"/>
          <w:szCs w:val="28"/>
        </w:rPr>
        <w:t>ю :</w:t>
      </w:r>
    </w:p>
    <w:p w:rsidR="00A62355" w:rsidRPr="00FA0176" w:rsidRDefault="00F647DD" w:rsidP="00FA017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647DD">
        <w:rPr>
          <w:color w:val="000000"/>
          <w:sz w:val="28"/>
          <w:szCs w:val="28"/>
        </w:rPr>
        <w:t>1.</w:t>
      </w:r>
      <w:r w:rsidR="00676E94">
        <w:rPr>
          <w:color w:val="000000"/>
          <w:sz w:val="28"/>
          <w:szCs w:val="28"/>
        </w:rPr>
        <w:t xml:space="preserve"> </w:t>
      </w:r>
      <w:r w:rsidR="00FA0176">
        <w:rPr>
          <w:color w:val="000000"/>
          <w:sz w:val="28"/>
          <w:szCs w:val="28"/>
        </w:rPr>
        <w:t xml:space="preserve">Постановление </w:t>
      </w:r>
      <w:r w:rsidR="00FA0176" w:rsidRPr="00FA0176">
        <w:rPr>
          <w:color w:val="000000"/>
          <w:sz w:val="28"/>
          <w:szCs w:val="28"/>
        </w:rPr>
        <w:t>администрации Ахтанизовского сельского поселения от 16.08.2012 года № 182 «Об утверждении норм накопления твердых бытовых отходов на территории Ахтанизовского сельского поселения»</w:t>
      </w:r>
      <w:r w:rsidR="00FA0176">
        <w:rPr>
          <w:color w:val="000000"/>
          <w:sz w:val="28"/>
          <w:szCs w:val="28"/>
        </w:rPr>
        <w:t xml:space="preserve"> считать утратившим силу.</w:t>
      </w:r>
    </w:p>
    <w:p w:rsidR="00BA7D73" w:rsidRDefault="0089133F" w:rsidP="00F67258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647DD" w:rsidRPr="00F647DD">
        <w:rPr>
          <w:color w:val="000000"/>
          <w:sz w:val="28"/>
          <w:szCs w:val="28"/>
        </w:rPr>
        <w:t xml:space="preserve">. </w:t>
      </w:r>
      <w:r w:rsidR="00BA7D73">
        <w:rPr>
          <w:color w:val="000000"/>
          <w:sz w:val="28"/>
          <w:szCs w:val="28"/>
        </w:rPr>
        <w:t xml:space="preserve">Общему отделу администрации </w:t>
      </w:r>
      <w:r w:rsidR="00A62355">
        <w:rPr>
          <w:color w:val="000000"/>
          <w:sz w:val="28"/>
          <w:szCs w:val="28"/>
        </w:rPr>
        <w:t>Ахтанизовского сельского поселения</w:t>
      </w:r>
      <w:r w:rsidR="00BA7D73">
        <w:rPr>
          <w:color w:val="000000"/>
          <w:sz w:val="28"/>
          <w:szCs w:val="28"/>
        </w:rPr>
        <w:t xml:space="preserve"> Темрюкского района (</w:t>
      </w:r>
      <w:r>
        <w:rPr>
          <w:color w:val="000000"/>
          <w:sz w:val="28"/>
          <w:szCs w:val="28"/>
        </w:rPr>
        <w:t>Малия</w:t>
      </w:r>
      <w:r w:rsidR="00BA7D73">
        <w:rPr>
          <w:color w:val="000000"/>
          <w:sz w:val="28"/>
          <w:szCs w:val="28"/>
        </w:rPr>
        <w:t xml:space="preserve">) </w:t>
      </w:r>
      <w:r w:rsidR="00A62355">
        <w:rPr>
          <w:color w:val="000000"/>
          <w:sz w:val="28"/>
          <w:szCs w:val="28"/>
        </w:rPr>
        <w:t>обнародоват</w:t>
      </w:r>
      <w:r w:rsidR="00BA7D73">
        <w:rPr>
          <w:color w:val="000000"/>
          <w:sz w:val="28"/>
          <w:szCs w:val="28"/>
        </w:rPr>
        <w:t>ь настоящее</w:t>
      </w:r>
      <w:r w:rsidR="00A62355">
        <w:rPr>
          <w:color w:val="000000"/>
          <w:sz w:val="28"/>
          <w:szCs w:val="28"/>
        </w:rPr>
        <w:t xml:space="preserve"> постановление и разместить на официальном Интернет - сайте администрации Ахтанизовского сельского поселения Темрюкского района.</w:t>
      </w:r>
    </w:p>
    <w:p w:rsidR="003649BE" w:rsidRDefault="0089133F" w:rsidP="00F67258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2355">
        <w:rPr>
          <w:sz w:val="28"/>
          <w:szCs w:val="28"/>
        </w:rPr>
        <w:t xml:space="preserve">. </w:t>
      </w:r>
      <w:r w:rsidR="003649BE">
        <w:rPr>
          <w:sz w:val="28"/>
          <w:szCs w:val="28"/>
        </w:rPr>
        <w:t>Контроль за выполнением настоящего постановления возложить на начальника отдела</w:t>
      </w:r>
      <w:r w:rsidR="003649BE" w:rsidRPr="0092136E">
        <w:rPr>
          <w:sz w:val="28"/>
          <w:szCs w:val="28"/>
        </w:rPr>
        <w:t xml:space="preserve"> по вопросам жилищно-коммунального хозяйства, курортной деятельности, архитектуры, градостроительства и земельного контроля</w:t>
      </w:r>
      <w:r w:rsidR="003649BE">
        <w:rPr>
          <w:sz w:val="28"/>
          <w:szCs w:val="28"/>
        </w:rPr>
        <w:t xml:space="preserve"> </w:t>
      </w:r>
      <w:r w:rsidR="003649BE" w:rsidRPr="005C15A6">
        <w:rPr>
          <w:sz w:val="28"/>
          <w:szCs w:val="28"/>
        </w:rPr>
        <w:t>администрации</w:t>
      </w:r>
      <w:r w:rsidR="003649BE">
        <w:rPr>
          <w:sz w:val="28"/>
          <w:szCs w:val="28"/>
        </w:rPr>
        <w:t xml:space="preserve"> Ахтанизовского</w:t>
      </w:r>
      <w:r w:rsidR="003649BE" w:rsidRPr="005C15A6">
        <w:rPr>
          <w:sz w:val="28"/>
          <w:szCs w:val="28"/>
        </w:rPr>
        <w:t xml:space="preserve"> сельско</w:t>
      </w:r>
      <w:r w:rsidR="003649BE">
        <w:rPr>
          <w:sz w:val="28"/>
          <w:szCs w:val="28"/>
        </w:rPr>
        <w:t>го поселения Темрюкского района А.А.Пелипенко.</w:t>
      </w:r>
    </w:p>
    <w:p w:rsidR="00F647DD" w:rsidRDefault="0089133F" w:rsidP="00F67258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4</w:t>
      </w:r>
      <w:r w:rsidR="00F647DD" w:rsidRPr="00F647DD">
        <w:rPr>
          <w:color w:val="000000"/>
          <w:sz w:val="28"/>
          <w:szCs w:val="28"/>
        </w:rPr>
        <w:t xml:space="preserve">. Постановление вступает в силу со дня его </w:t>
      </w:r>
      <w:r w:rsidR="00A62355">
        <w:rPr>
          <w:color w:val="000000"/>
          <w:sz w:val="28"/>
          <w:szCs w:val="28"/>
        </w:rPr>
        <w:t>подписания</w:t>
      </w:r>
      <w:r w:rsidR="00F647DD" w:rsidRPr="00F647DD">
        <w:rPr>
          <w:color w:val="000000"/>
          <w:sz w:val="28"/>
          <w:szCs w:val="28"/>
        </w:rPr>
        <w:t>.</w:t>
      </w:r>
    </w:p>
    <w:p w:rsidR="007C1C58" w:rsidRDefault="007C1C58" w:rsidP="006035E7">
      <w:pPr>
        <w:rPr>
          <w:sz w:val="28"/>
          <w:szCs w:val="28"/>
        </w:rPr>
      </w:pPr>
    </w:p>
    <w:p w:rsidR="00F67258" w:rsidRPr="00F67258" w:rsidRDefault="00F67258" w:rsidP="006035E7">
      <w:pPr>
        <w:rPr>
          <w:sz w:val="28"/>
          <w:szCs w:val="28"/>
        </w:rPr>
      </w:pPr>
    </w:p>
    <w:p w:rsidR="007C1C58" w:rsidRPr="00F67258" w:rsidRDefault="007C1C58" w:rsidP="006035E7">
      <w:pPr>
        <w:rPr>
          <w:sz w:val="28"/>
          <w:szCs w:val="28"/>
        </w:rPr>
      </w:pPr>
    </w:p>
    <w:p w:rsidR="007C1C58" w:rsidRDefault="007C1C58" w:rsidP="006035E7">
      <w:pPr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7C1C58" w:rsidRPr="0042352B" w:rsidRDefault="007C1C58" w:rsidP="006035E7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А.В.Бондаренко</w:t>
      </w:r>
    </w:p>
    <w:p w:rsidR="006E3B90" w:rsidRPr="007C1C58" w:rsidRDefault="006E3B90" w:rsidP="006035E7"/>
    <w:sectPr w:rsidR="006E3B90" w:rsidRPr="007C1C58" w:rsidSect="006035E7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754" w:rsidRDefault="00005754">
      <w:r>
        <w:separator/>
      </w:r>
    </w:p>
  </w:endnote>
  <w:endnote w:type="continuationSeparator" w:id="1">
    <w:p w:rsidR="00005754" w:rsidRDefault="00005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754" w:rsidRDefault="00005754">
      <w:r>
        <w:separator/>
      </w:r>
    </w:p>
  </w:footnote>
  <w:footnote w:type="continuationSeparator" w:id="1">
    <w:p w:rsidR="00005754" w:rsidRDefault="000057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176" w:rsidRDefault="00FA017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0176" w:rsidRDefault="00FA01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176" w:rsidRDefault="00FA017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FA0176" w:rsidRDefault="00FA01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558"/>
    <w:rsid w:val="00005754"/>
    <w:rsid w:val="00007203"/>
    <w:rsid w:val="00025202"/>
    <w:rsid w:val="00026FCB"/>
    <w:rsid w:val="00045904"/>
    <w:rsid w:val="00056D78"/>
    <w:rsid w:val="00084AAB"/>
    <w:rsid w:val="000A3BAA"/>
    <w:rsid w:val="000B4FF1"/>
    <w:rsid w:val="000D0E2D"/>
    <w:rsid w:val="00116747"/>
    <w:rsid w:val="001418A9"/>
    <w:rsid w:val="00141D8F"/>
    <w:rsid w:val="00142041"/>
    <w:rsid w:val="00150077"/>
    <w:rsid w:val="0018006B"/>
    <w:rsid w:val="0019108E"/>
    <w:rsid w:val="00196F4A"/>
    <w:rsid w:val="001B7522"/>
    <w:rsid w:val="001C4131"/>
    <w:rsid w:val="001E4D2B"/>
    <w:rsid w:val="00203F4F"/>
    <w:rsid w:val="002433E4"/>
    <w:rsid w:val="00245C50"/>
    <w:rsid w:val="002E47E8"/>
    <w:rsid w:val="002F52DD"/>
    <w:rsid w:val="00336A6A"/>
    <w:rsid w:val="003511D8"/>
    <w:rsid w:val="003564D5"/>
    <w:rsid w:val="00357632"/>
    <w:rsid w:val="003649BE"/>
    <w:rsid w:val="00370869"/>
    <w:rsid w:val="00371161"/>
    <w:rsid w:val="003A1948"/>
    <w:rsid w:val="003B1D0A"/>
    <w:rsid w:val="003C1906"/>
    <w:rsid w:val="00410B69"/>
    <w:rsid w:val="00432CD8"/>
    <w:rsid w:val="0043421E"/>
    <w:rsid w:val="00444A50"/>
    <w:rsid w:val="004D1BE8"/>
    <w:rsid w:val="004E2F61"/>
    <w:rsid w:val="004E68CD"/>
    <w:rsid w:val="004E78F0"/>
    <w:rsid w:val="004F524E"/>
    <w:rsid w:val="004F6C34"/>
    <w:rsid w:val="004F7BF1"/>
    <w:rsid w:val="00515982"/>
    <w:rsid w:val="00582F63"/>
    <w:rsid w:val="005C7B3B"/>
    <w:rsid w:val="006035E7"/>
    <w:rsid w:val="00603950"/>
    <w:rsid w:val="00676E94"/>
    <w:rsid w:val="006866FA"/>
    <w:rsid w:val="00692D3B"/>
    <w:rsid w:val="006B6461"/>
    <w:rsid w:val="006B6920"/>
    <w:rsid w:val="006C42D5"/>
    <w:rsid w:val="006D14B4"/>
    <w:rsid w:val="006E3B90"/>
    <w:rsid w:val="006E5E17"/>
    <w:rsid w:val="006F41A0"/>
    <w:rsid w:val="00720CAC"/>
    <w:rsid w:val="007427C3"/>
    <w:rsid w:val="00755F43"/>
    <w:rsid w:val="00761558"/>
    <w:rsid w:val="00772AA8"/>
    <w:rsid w:val="00790197"/>
    <w:rsid w:val="00796AEF"/>
    <w:rsid w:val="007C1C58"/>
    <w:rsid w:val="007C65FF"/>
    <w:rsid w:val="00861B17"/>
    <w:rsid w:val="008677FE"/>
    <w:rsid w:val="0089133F"/>
    <w:rsid w:val="008B44DD"/>
    <w:rsid w:val="008C1D46"/>
    <w:rsid w:val="008D014D"/>
    <w:rsid w:val="008E1A78"/>
    <w:rsid w:val="008F31D3"/>
    <w:rsid w:val="0090587C"/>
    <w:rsid w:val="009418AA"/>
    <w:rsid w:val="0094405A"/>
    <w:rsid w:val="00954236"/>
    <w:rsid w:val="0098638E"/>
    <w:rsid w:val="00995720"/>
    <w:rsid w:val="009A02FA"/>
    <w:rsid w:val="009B3436"/>
    <w:rsid w:val="009D3826"/>
    <w:rsid w:val="00A1076F"/>
    <w:rsid w:val="00A272CE"/>
    <w:rsid w:val="00A43FDA"/>
    <w:rsid w:val="00A62355"/>
    <w:rsid w:val="00A62E4A"/>
    <w:rsid w:val="00A80696"/>
    <w:rsid w:val="00A92511"/>
    <w:rsid w:val="00AB7B60"/>
    <w:rsid w:val="00AC4876"/>
    <w:rsid w:val="00B04F0B"/>
    <w:rsid w:val="00B05311"/>
    <w:rsid w:val="00B05690"/>
    <w:rsid w:val="00B13790"/>
    <w:rsid w:val="00B20EA7"/>
    <w:rsid w:val="00B548B4"/>
    <w:rsid w:val="00B66F04"/>
    <w:rsid w:val="00BA7D73"/>
    <w:rsid w:val="00BC4A0E"/>
    <w:rsid w:val="00C0364E"/>
    <w:rsid w:val="00C90859"/>
    <w:rsid w:val="00CA12B1"/>
    <w:rsid w:val="00CB0E28"/>
    <w:rsid w:val="00CC1BDC"/>
    <w:rsid w:val="00CC3548"/>
    <w:rsid w:val="00D1036B"/>
    <w:rsid w:val="00D6533D"/>
    <w:rsid w:val="00D95A60"/>
    <w:rsid w:val="00DD21C0"/>
    <w:rsid w:val="00DE3D82"/>
    <w:rsid w:val="00E129F9"/>
    <w:rsid w:val="00E37667"/>
    <w:rsid w:val="00E518B9"/>
    <w:rsid w:val="00E571F6"/>
    <w:rsid w:val="00E93FA2"/>
    <w:rsid w:val="00EA2219"/>
    <w:rsid w:val="00EA2C18"/>
    <w:rsid w:val="00EB0BB9"/>
    <w:rsid w:val="00ED3F03"/>
    <w:rsid w:val="00EE4272"/>
    <w:rsid w:val="00F10E74"/>
    <w:rsid w:val="00F647DD"/>
    <w:rsid w:val="00F67258"/>
    <w:rsid w:val="00F71A26"/>
    <w:rsid w:val="00F77F49"/>
    <w:rsid w:val="00FA0176"/>
    <w:rsid w:val="00FD27AA"/>
    <w:rsid w:val="00FD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BodyText2">
    <w:name w:val="Body Text 2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7C65FF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9">
    <w:name w:val="Normal (Web)"/>
    <w:basedOn w:val="a"/>
    <w:rsid w:val="00F647D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3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user</cp:lastModifiedBy>
  <cp:revision>2</cp:revision>
  <cp:lastPrinted>2012-08-15T11:52:00Z</cp:lastPrinted>
  <dcterms:created xsi:type="dcterms:W3CDTF">2013-09-04T11:34:00Z</dcterms:created>
  <dcterms:modified xsi:type="dcterms:W3CDTF">2013-09-04T11:34:00Z</dcterms:modified>
</cp:coreProperties>
</file>