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5B" w:rsidRDefault="00BF37FC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6A6A">
        <w:rPr>
          <w:sz w:val="28"/>
          <w:szCs w:val="28"/>
        </w:rPr>
        <w:t>_____________</w:t>
      </w:r>
      <w:r w:rsidR="00FB1265">
        <w:rPr>
          <w:sz w:val="28"/>
          <w:szCs w:val="28"/>
        </w:rPr>
        <w:t xml:space="preserve"> 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№</w:t>
      </w:r>
      <w:r w:rsidR="00FB1265">
        <w:rPr>
          <w:sz w:val="28"/>
          <w:szCs w:val="28"/>
        </w:rPr>
        <w:t xml:space="preserve"> </w:t>
      </w:r>
      <w:r w:rsidR="00AF6A6A">
        <w:rPr>
          <w:sz w:val="28"/>
          <w:szCs w:val="28"/>
        </w:rPr>
        <w:t>__________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FD27AA" w:rsidRDefault="00FD27AA" w:rsidP="00C4539A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 w:rsidR="00B05690">
        <w:rPr>
          <w:b/>
          <w:sz w:val="28"/>
          <w:szCs w:val="28"/>
        </w:rPr>
        <w:t>и</w:t>
      </w:r>
      <w:r w:rsidR="00AF6A6A">
        <w:rPr>
          <w:b/>
          <w:sz w:val="28"/>
          <w:szCs w:val="28"/>
        </w:rPr>
        <w:t>зменении</w:t>
      </w:r>
      <w:r w:rsidR="00B05690"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C4539A" w:rsidRDefault="00C4539A" w:rsidP="00C4539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4D1704">
        <w:rPr>
          <w:b/>
          <w:sz w:val="28"/>
          <w:szCs w:val="28"/>
        </w:rPr>
        <w:t xml:space="preserve"> </w:t>
      </w:r>
    </w:p>
    <w:p w:rsidR="00F71A26" w:rsidRDefault="00F71A26" w:rsidP="00F71A26">
      <w:pPr>
        <w:jc w:val="both"/>
        <w:rPr>
          <w:b/>
          <w:sz w:val="28"/>
          <w:szCs w:val="28"/>
        </w:rPr>
      </w:pPr>
    </w:p>
    <w:p w:rsidR="00B05690" w:rsidRPr="003E113C" w:rsidRDefault="003E113C" w:rsidP="00EE173B">
      <w:pPr>
        <w:pStyle w:val="a7"/>
        <w:widowControl w:val="0"/>
        <w:ind w:right="138" w:firstLine="709"/>
        <w:jc w:val="both"/>
        <w:rPr>
          <w:rFonts w:ascii="Times New Roman" w:hAnsi="Times New Roman"/>
          <w:sz w:val="28"/>
          <w:szCs w:val="28"/>
        </w:rPr>
      </w:pPr>
      <w:r w:rsidRPr="003E113C">
        <w:rPr>
          <w:rFonts w:ascii="Times New Roman" w:hAnsi="Times New Roman"/>
          <w:sz w:val="28"/>
          <w:szCs w:val="28"/>
        </w:rPr>
        <w:t>Рассмотрев заключение о результатах публичных слушаний опубли</w:t>
      </w:r>
      <w:r w:rsidR="005466FA">
        <w:rPr>
          <w:rFonts w:ascii="Times New Roman" w:hAnsi="Times New Roman"/>
          <w:sz w:val="28"/>
          <w:szCs w:val="28"/>
        </w:rPr>
        <w:t>кованных в Газета «Тамань» от 22.05.2013 года № 68</w:t>
      </w:r>
      <w:r w:rsidRPr="003E113C">
        <w:rPr>
          <w:rFonts w:ascii="Times New Roman" w:hAnsi="Times New Roman"/>
          <w:sz w:val="28"/>
          <w:szCs w:val="28"/>
        </w:rPr>
        <w:t xml:space="preserve">, </w:t>
      </w:r>
      <w:r w:rsidR="002E039D" w:rsidRPr="003E113C">
        <w:rPr>
          <w:rFonts w:ascii="Times New Roman" w:hAnsi="Times New Roman"/>
          <w:sz w:val="28"/>
          <w:szCs w:val="28"/>
        </w:rPr>
        <w:t>на основании</w:t>
      </w:r>
      <w:r w:rsidR="00B05690" w:rsidRPr="003E113C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B05690" w:rsidRPr="003E113C">
          <w:rPr>
            <w:rFonts w:ascii="Times New Roman" w:hAnsi="Times New Roman"/>
            <w:sz w:val="28"/>
            <w:szCs w:val="28"/>
          </w:rPr>
          <w:t>стать</w:t>
        </w:r>
        <w:r w:rsidR="002E039D" w:rsidRPr="003E113C">
          <w:rPr>
            <w:rFonts w:ascii="Times New Roman" w:hAnsi="Times New Roman"/>
            <w:sz w:val="28"/>
            <w:szCs w:val="28"/>
          </w:rPr>
          <w:t>и</w:t>
        </w:r>
        <w:r w:rsidR="00B05690" w:rsidRPr="003E113C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="00B05690" w:rsidRPr="003E113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2E039D" w:rsidRPr="003E113C"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="001E4D2B" w:rsidRPr="003E113C">
        <w:rPr>
          <w:rFonts w:ascii="Times New Roman" w:eastAsia="Batang" w:hAnsi="Times New Roman"/>
          <w:sz w:val="28"/>
          <w:szCs w:val="28"/>
        </w:rPr>
        <w:t xml:space="preserve">, </w:t>
      </w:r>
      <w:r w:rsidR="002E039D" w:rsidRPr="003E113C"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="002E039D" w:rsidRPr="003E113C">
        <w:rPr>
          <w:rFonts w:ascii="Times New Roman" w:hAnsi="Times New Roman"/>
          <w:sz w:val="28"/>
          <w:szCs w:val="28"/>
        </w:rPr>
        <w:t>землепользования и застройки Ахтанизовского сельского поселения Темрюкского района в части населенных пунктов</w:t>
      </w:r>
      <w:r w:rsidR="001E4D2B" w:rsidRPr="003E113C">
        <w:rPr>
          <w:rFonts w:ascii="Times New Roman" w:hAnsi="Times New Roman"/>
          <w:sz w:val="28"/>
          <w:szCs w:val="28"/>
        </w:rPr>
        <w:t xml:space="preserve">, </w:t>
      </w:r>
      <w:r w:rsidR="002F52DD" w:rsidRPr="003E113C">
        <w:rPr>
          <w:rFonts w:ascii="Times New Roman" w:hAnsi="Times New Roman"/>
          <w:sz w:val="28"/>
          <w:szCs w:val="28"/>
        </w:rPr>
        <w:t>решением Х</w:t>
      </w:r>
      <w:r w:rsidR="002F52DD" w:rsidRPr="003E113C">
        <w:rPr>
          <w:rFonts w:ascii="Times New Roman" w:hAnsi="Times New Roman"/>
          <w:sz w:val="28"/>
          <w:szCs w:val="28"/>
          <w:lang w:val="en-US"/>
        </w:rPr>
        <w:t>XIII</w:t>
      </w:r>
      <w:r w:rsidR="002F52DD" w:rsidRPr="003E113C">
        <w:rPr>
          <w:rFonts w:ascii="Times New Roman" w:hAnsi="Times New Roman"/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="002F52DD" w:rsidRPr="003E113C">
        <w:rPr>
          <w:rFonts w:ascii="Times New Roman" w:hAnsi="Times New Roman"/>
          <w:sz w:val="28"/>
          <w:szCs w:val="28"/>
          <w:lang w:val="en-US"/>
        </w:rPr>
        <w:t>II</w:t>
      </w:r>
      <w:r w:rsidR="002F52DD" w:rsidRPr="003E113C">
        <w:rPr>
          <w:rFonts w:ascii="Times New Roman" w:hAnsi="Times New Roman"/>
          <w:sz w:val="28"/>
          <w:szCs w:val="28"/>
        </w:rPr>
        <w:t xml:space="preserve"> созыва </w:t>
      </w:r>
      <w:r w:rsidR="00B1025B" w:rsidRPr="003E113C">
        <w:rPr>
          <w:rFonts w:ascii="Times New Roman" w:hAnsi="Times New Roman"/>
          <w:sz w:val="28"/>
          <w:szCs w:val="28"/>
        </w:rPr>
        <w:t xml:space="preserve">от </w:t>
      </w:r>
      <w:r w:rsidR="002F52DD" w:rsidRPr="003E113C">
        <w:rPr>
          <w:rFonts w:ascii="Times New Roman" w:hAnsi="Times New Roman"/>
          <w:sz w:val="28"/>
          <w:szCs w:val="28"/>
        </w:rPr>
        <w:t>20 апреля 2011 года №111</w:t>
      </w:r>
      <w:r w:rsidR="002E039D" w:rsidRPr="003E113C">
        <w:rPr>
          <w:rFonts w:ascii="Times New Roman" w:hAnsi="Times New Roman"/>
          <w:sz w:val="28"/>
          <w:szCs w:val="28"/>
        </w:rPr>
        <w:t xml:space="preserve"> </w:t>
      </w:r>
      <w:r w:rsidR="00B1025B" w:rsidRPr="003E113C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 w:rsidR="005F6BB0" w:rsidRPr="003E113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B1025B" w:rsidRPr="003E113C">
        <w:rPr>
          <w:rFonts w:ascii="Times New Roman" w:hAnsi="Times New Roman"/>
          <w:sz w:val="28"/>
          <w:szCs w:val="28"/>
        </w:rPr>
        <w:t xml:space="preserve"> </w:t>
      </w:r>
      <w:r w:rsidR="002E039D" w:rsidRPr="003E113C">
        <w:rPr>
          <w:rFonts w:ascii="Times New Roman" w:hAnsi="Times New Roman"/>
          <w:sz w:val="28"/>
          <w:szCs w:val="28"/>
        </w:rPr>
        <w:t>п о с т а н о в л я ю</w:t>
      </w:r>
      <w:r w:rsidR="00B05690" w:rsidRPr="003E113C">
        <w:rPr>
          <w:rFonts w:ascii="Times New Roman" w:hAnsi="Times New Roman"/>
          <w:sz w:val="28"/>
          <w:szCs w:val="28"/>
        </w:rPr>
        <w:t>:</w:t>
      </w:r>
    </w:p>
    <w:p w:rsidR="00B05690" w:rsidRPr="00EB77DA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3E113C">
        <w:rPr>
          <w:sz w:val="28"/>
          <w:szCs w:val="28"/>
        </w:rPr>
        <w:t xml:space="preserve">1. Изменить вид разрешенного использования </w:t>
      </w:r>
      <w:r w:rsidR="002E039D" w:rsidRPr="003E113C">
        <w:rPr>
          <w:sz w:val="28"/>
          <w:szCs w:val="28"/>
        </w:rPr>
        <w:t>земельного участка</w:t>
      </w:r>
      <w:r w:rsidR="002E039D" w:rsidRPr="002E039D">
        <w:rPr>
          <w:sz w:val="28"/>
          <w:szCs w:val="28"/>
        </w:rPr>
        <w:t>,</w:t>
      </w:r>
      <w:r w:rsidRPr="002E039D">
        <w:rPr>
          <w:sz w:val="28"/>
          <w:szCs w:val="28"/>
        </w:rPr>
        <w:t xml:space="preserve"> площадью </w:t>
      </w:r>
      <w:r w:rsidR="00B7188C">
        <w:rPr>
          <w:sz w:val="28"/>
          <w:szCs w:val="28"/>
        </w:rPr>
        <w:t>1673</w:t>
      </w:r>
      <w:r w:rsidR="002E039D" w:rsidRPr="002E039D">
        <w:rPr>
          <w:color w:val="000000"/>
          <w:sz w:val="28"/>
          <w:szCs w:val="28"/>
        </w:rPr>
        <w:t xml:space="preserve"> </w:t>
      </w:r>
      <w:r w:rsidRPr="002E039D">
        <w:rPr>
          <w:sz w:val="28"/>
          <w:szCs w:val="28"/>
        </w:rPr>
        <w:t>кв.м</w:t>
      </w:r>
      <w:r w:rsidR="00C1611D">
        <w:rPr>
          <w:sz w:val="28"/>
          <w:szCs w:val="28"/>
        </w:rPr>
        <w:t>.</w:t>
      </w:r>
      <w:r w:rsidR="002E039D" w:rsidRPr="002E039D">
        <w:rPr>
          <w:sz w:val="28"/>
          <w:szCs w:val="28"/>
        </w:rPr>
        <w:t xml:space="preserve"> с кадастровым номером </w:t>
      </w:r>
      <w:r w:rsidR="002E039D" w:rsidRPr="002E039D">
        <w:rPr>
          <w:bCs/>
          <w:sz w:val="28"/>
          <w:szCs w:val="28"/>
        </w:rPr>
        <w:t>23:30:030</w:t>
      </w:r>
      <w:r w:rsidR="005F6BB0">
        <w:rPr>
          <w:bCs/>
          <w:sz w:val="28"/>
          <w:szCs w:val="28"/>
        </w:rPr>
        <w:t>2</w:t>
      </w:r>
      <w:r w:rsidR="002E039D" w:rsidRPr="002E039D">
        <w:rPr>
          <w:bCs/>
          <w:sz w:val="28"/>
          <w:szCs w:val="28"/>
        </w:rPr>
        <w:t>00</w:t>
      </w:r>
      <w:r w:rsidR="00B7188C">
        <w:rPr>
          <w:bCs/>
          <w:sz w:val="28"/>
          <w:szCs w:val="28"/>
        </w:rPr>
        <w:t>7</w:t>
      </w:r>
      <w:r w:rsidR="002E039D" w:rsidRPr="002E039D">
        <w:rPr>
          <w:bCs/>
          <w:sz w:val="28"/>
          <w:szCs w:val="28"/>
        </w:rPr>
        <w:t>:</w:t>
      </w:r>
      <w:r w:rsidR="00B7188C">
        <w:rPr>
          <w:bCs/>
          <w:sz w:val="28"/>
          <w:szCs w:val="28"/>
        </w:rPr>
        <w:t>76</w:t>
      </w:r>
      <w:r w:rsidR="002E039D" w:rsidRPr="002E039D">
        <w:rPr>
          <w:sz w:val="28"/>
          <w:szCs w:val="28"/>
        </w:rPr>
        <w:t xml:space="preserve"> </w:t>
      </w:r>
      <w:r w:rsidRPr="002E039D">
        <w:rPr>
          <w:sz w:val="28"/>
          <w:szCs w:val="28"/>
        </w:rPr>
        <w:t xml:space="preserve">по </w:t>
      </w:r>
      <w:r w:rsidR="00141D8F" w:rsidRPr="002E039D">
        <w:rPr>
          <w:sz w:val="28"/>
          <w:szCs w:val="28"/>
        </w:rPr>
        <w:t xml:space="preserve">адресу: </w:t>
      </w:r>
      <w:r w:rsidR="00C1611D">
        <w:rPr>
          <w:sz w:val="28"/>
          <w:szCs w:val="28"/>
        </w:rPr>
        <w:t xml:space="preserve">                  </w:t>
      </w:r>
      <w:r w:rsidR="007E5C04">
        <w:rPr>
          <w:sz w:val="28"/>
          <w:szCs w:val="28"/>
        </w:rPr>
        <w:t>Росси</w:t>
      </w:r>
      <w:r w:rsidR="005F6BB0">
        <w:rPr>
          <w:sz w:val="28"/>
          <w:szCs w:val="28"/>
        </w:rPr>
        <w:t>йская Федерация</w:t>
      </w:r>
      <w:r w:rsidR="008D071B">
        <w:rPr>
          <w:sz w:val="28"/>
          <w:szCs w:val="28"/>
        </w:rPr>
        <w:t xml:space="preserve">, </w:t>
      </w:r>
      <w:r w:rsidR="0056541F" w:rsidRPr="00FB4554">
        <w:rPr>
          <w:sz w:val="28"/>
          <w:szCs w:val="28"/>
        </w:rPr>
        <w:t xml:space="preserve">Краснодарский край, Темрюкский район, </w:t>
      </w:r>
      <w:r w:rsidR="00B7188C">
        <w:rPr>
          <w:bCs/>
          <w:sz w:val="28"/>
          <w:szCs w:val="28"/>
        </w:rPr>
        <w:t>пос. Пересыпь, ул. Чапаева, 37</w:t>
      </w:r>
      <w:r w:rsidR="00702187">
        <w:rPr>
          <w:bCs/>
          <w:sz w:val="28"/>
          <w:szCs w:val="28"/>
        </w:rPr>
        <w:t xml:space="preserve"> </w:t>
      </w:r>
      <w:r w:rsidR="009E5CE5" w:rsidRPr="009E5CE5">
        <w:rPr>
          <w:bCs/>
          <w:sz w:val="28"/>
          <w:szCs w:val="28"/>
        </w:rPr>
        <w:t xml:space="preserve">с </w:t>
      </w:r>
      <w:r w:rsidR="009E5CE5" w:rsidRPr="009E5CE5">
        <w:rPr>
          <w:sz w:val="28"/>
          <w:szCs w:val="28"/>
        </w:rPr>
        <w:t xml:space="preserve">«для </w:t>
      </w:r>
      <w:r w:rsidR="005F6BB0">
        <w:rPr>
          <w:sz w:val="28"/>
          <w:szCs w:val="28"/>
        </w:rPr>
        <w:t>ведения личного подсобного хозяйства</w:t>
      </w:r>
      <w:r w:rsidR="009E5CE5" w:rsidRPr="009E5CE5">
        <w:rPr>
          <w:sz w:val="28"/>
          <w:szCs w:val="28"/>
        </w:rPr>
        <w:t xml:space="preserve">» на </w:t>
      </w:r>
      <w:r w:rsidR="009E5CE5" w:rsidRPr="009E5CE5">
        <w:rPr>
          <w:spacing w:val="1"/>
          <w:sz w:val="28"/>
          <w:szCs w:val="28"/>
        </w:rPr>
        <w:t xml:space="preserve">«для </w:t>
      </w:r>
      <w:r w:rsidR="005F6BB0">
        <w:rPr>
          <w:spacing w:val="1"/>
          <w:sz w:val="28"/>
          <w:szCs w:val="28"/>
        </w:rPr>
        <w:t>индивидуального жилищного строительства</w:t>
      </w:r>
      <w:r w:rsidR="00EB77DA" w:rsidRPr="00EB77DA">
        <w:rPr>
          <w:spacing w:val="1"/>
          <w:sz w:val="28"/>
          <w:szCs w:val="28"/>
        </w:rPr>
        <w:t>»</w:t>
      </w:r>
      <w:r w:rsidR="004D1704" w:rsidRPr="00EB77DA">
        <w:rPr>
          <w:sz w:val="28"/>
          <w:szCs w:val="28"/>
        </w:rPr>
        <w:t>.</w:t>
      </w:r>
    </w:p>
    <w:p w:rsidR="00B05690" w:rsidRPr="004E78F0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"/>
      <w:bookmarkEnd w:id="0"/>
      <w:r w:rsidRPr="004E78F0">
        <w:rPr>
          <w:sz w:val="28"/>
          <w:szCs w:val="28"/>
        </w:rPr>
        <w:t xml:space="preserve">2. </w:t>
      </w:r>
      <w:r w:rsidR="002E039D">
        <w:rPr>
          <w:sz w:val="28"/>
          <w:szCs w:val="28"/>
        </w:rPr>
        <w:t xml:space="preserve">Рекомендовать </w:t>
      </w:r>
      <w:bookmarkStart w:id="2" w:name="sub_3"/>
      <w:bookmarkEnd w:id="1"/>
      <w:r w:rsidR="00EE173B">
        <w:rPr>
          <w:sz w:val="28"/>
          <w:szCs w:val="28"/>
        </w:rPr>
        <w:t>Мишаткиной Фаине Ивановне</w:t>
      </w:r>
      <w:r w:rsidR="00B7188C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>обратиться в отдел по Темрюкскому району Управления Федеральной</w:t>
      </w:r>
      <w:r w:rsidR="002F52DD" w:rsidRPr="004E78F0">
        <w:rPr>
          <w:sz w:val="28"/>
          <w:szCs w:val="28"/>
        </w:rPr>
        <w:t xml:space="preserve"> Регистрационной службы по  Краснодарскому краю</w:t>
      </w:r>
      <w:r w:rsidRPr="004E78F0">
        <w:rPr>
          <w:sz w:val="28"/>
          <w:szCs w:val="28"/>
        </w:rPr>
        <w:t xml:space="preserve"> по вопросу внесения изменений в сведения Единого государственного реестра прав.</w:t>
      </w:r>
    </w:p>
    <w:p w:rsidR="00AF6A6A" w:rsidRDefault="00397958" w:rsidP="00AF6A6A">
      <w:pPr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3.</w:t>
      </w:r>
      <w:r w:rsidR="00B05690" w:rsidRPr="004E78F0">
        <w:rPr>
          <w:sz w:val="28"/>
          <w:szCs w:val="28"/>
        </w:rPr>
        <w:t xml:space="preserve"> </w:t>
      </w:r>
      <w:bookmarkStart w:id="4" w:name="sub_7"/>
      <w:bookmarkEnd w:id="3"/>
      <w:r w:rsidR="00AF6A6A">
        <w:rPr>
          <w:sz w:val="28"/>
          <w:szCs w:val="28"/>
        </w:rPr>
        <w:t xml:space="preserve">Общему отделу </w:t>
      </w:r>
      <w:r w:rsidR="00AF6A6A" w:rsidRPr="00024199">
        <w:rPr>
          <w:sz w:val="28"/>
          <w:szCs w:val="28"/>
        </w:rPr>
        <w:t>администрации Ахтанизовского сельского поселения Темрюкского района</w:t>
      </w:r>
      <w:r w:rsidR="00AF6A6A">
        <w:rPr>
          <w:sz w:val="28"/>
          <w:szCs w:val="28"/>
        </w:rPr>
        <w:t xml:space="preserve"> (</w:t>
      </w:r>
      <w:r w:rsidR="003E113C">
        <w:rPr>
          <w:sz w:val="28"/>
          <w:szCs w:val="28"/>
        </w:rPr>
        <w:t>Бочкарева</w:t>
      </w:r>
      <w:r w:rsidR="00AF6A6A">
        <w:rPr>
          <w:sz w:val="28"/>
          <w:szCs w:val="28"/>
        </w:rPr>
        <w:t>)</w:t>
      </w:r>
      <w:r w:rsidR="00AF6A6A" w:rsidRPr="00B00817">
        <w:rPr>
          <w:sz w:val="28"/>
          <w:szCs w:val="28"/>
        </w:rPr>
        <w:t xml:space="preserve"> </w:t>
      </w:r>
      <w:hyperlink r:id="rId9" w:history="1">
        <w:r w:rsidR="00AF6A6A"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="00AF6A6A" w:rsidRPr="005D3A38">
        <w:rPr>
          <w:sz w:val="28"/>
          <w:szCs w:val="28"/>
        </w:rPr>
        <w:t xml:space="preserve"> настоящее постановление и ра</w:t>
      </w:r>
      <w:r w:rsidR="00AF6A6A" w:rsidRPr="005D3A38">
        <w:rPr>
          <w:sz w:val="28"/>
          <w:szCs w:val="28"/>
        </w:rPr>
        <w:t>з</w:t>
      </w:r>
      <w:r w:rsidR="00AF6A6A" w:rsidRPr="005D3A38">
        <w:rPr>
          <w:sz w:val="28"/>
          <w:szCs w:val="28"/>
        </w:rPr>
        <w:t>местить на официальном Интернет-сайте администрации Ахтанизовского сел</w:t>
      </w:r>
      <w:r w:rsidR="00AF6A6A" w:rsidRPr="005D3A38">
        <w:rPr>
          <w:sz w:val="28"/>
          <w:szCs w:val="28"/>
        </w:rPr>
        <w:t>ь</w:t>
      </w:r>
      <w:r w:rsidR="00AF6A6A" w:rsidRPr="005D3A38">
        <w:rPr>
          <w:sz w:val="28"/>
          <w:szCs w:val="28"/>
        </w:rPr>
        <w:t>ского поселения Темрюкского района.</w:t>
      </w:r>
    </w:p>
    <w:p w:rsidR="00141D8F" w:rsidRPr="004E78F0" w:rsidRDefault="00397958" w:rsidP="00AF6A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D8F" w:rsidRPr="004E78F0">
        <w:rPr>
          <w:sz w:val="28"/>
          <w:szCs w:val="28"/>
        </w:rPr>
        <w:t xml:space="preserve">. 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r w:rsidR="00C45B26">
        <w:rPr>
          <w:sz w:val="28"/>
          <w:szCs w:val="28"/>
        </w:rPr>
        <w:t>А</w:t>
      </w:r>
      <w:r w:rsidR="00FA5267">
        <w:rPr>
          <w:sz w:val="28"/>
          <w:szCs w:val="28"/>
        </w:rPr>
        <w:t>.А.</w:t>
      </w:r>
      <w:r w:rsidR="00C45B26">
        <w:rPr>
          <w:sz w:val="28"/>
          <w:szCs w:val="28"/>
        </w:rPr>
        <w:t>Пелипенко</w:t>
      </w:r>
      <w:r w:rsidR="00141D8F" w:rsidRPr="004E78F0">
        <w:rPr>
          <w:sz w:val="28"/>
          <w:szCs w:val="28"/>
        </w:rPr>
        <w:t>.</w:t>
      </w:r>
    </w:p>
    <w:p w:rsidR="00B05690" w:rsidRPr="004E78F0" w:rsidRDefault="00397958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5690" w:rsidRPr="004E78F0">
        <w:rPr>
          <w:sz w:val="28"/>
          <w:szCs w:val="28"/>
        </w:rPr>
        <w:t xml:space="preserve">. Настоящее </w:t>
      </w:r>
      <w:r w:rsidR="00793074">
        <w:rPr>
          <w:sz w:val="28"/>
          <w:szCs w:val="28"/>
        </w:rPr>
        <w:t>постановление</w:t>
      </w:r>
      <w:r w:rsidR="00B05690" w:rsidRPr="004E78F0">
        <w:rPr>
          <w:sz w:val="28"/>
          <w:szCs w:val="28"/>
        </w:rPr>
        <w:t xml:space="preserve"> вступает в силу со дня его подписания.</w:t>
      </w:r>
    </w:p>
    <w:bookmarkEnd w:id="4"/>
    <w:p w:rsidR="0056541F" w:rsidRDefault="0056541F" w:rsidP="00F71A26">
      <w:pPr>
        <w:jc w:val="both"/>
        <w:rPr>
          <w:sz w:val="24"/>
          <w:szCs w:val="24"/>
        </w:rPr>
      </w:pPr>
    </w:p>
    <w:p w:rsidR="00EB77DA" w:rsidRPr="00B1025B" w:rsidRDefault="00EB77DA" w:rsidP="00F71A26">
      <w:pPr>
        <w:jc w:val="both"/>
        <w:rPr>
          <w:sz w:val="24"/>
          <w:szCs w:val="24"/>
        </w:rPr>
      </w:pPr>
    </w:p>
    <w:p w:rsidR="00772AA8" w:rsidRDefault="00772AA8" w:rsidP="00772A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6E3B90" w:rsidRPr="000A3BAA" w:rsidRDefault="00772AA8" w:rsidP="000A3BA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sectPr w:rsidR="006E3B90" w:rsidRPr="000A3BAA" w:rsidSect="00EB77DA">
      <w:headerReference w:type="even" r:id="rId10"/>
      <w:headerReference w:type="default" r:id="rId11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D2" w:rsidRDefault="00B073D2">
      <w:r>
        <w:separator/>
      </w:r>
    </w:p>
  </w:endnote>
  <w:endnote w:type="continuationSeparator" w:id="1">
    <w:p w:rsidR="00B073D2" w:rsidRDefault="00B07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D2" w:rsidRDefault="00B073D2">
      <w:r>
        <w:separator/>
      </w:r>
    </w:p>
  </w:footnote>
  <w:footnote w:type="continuationSeparator" w:id="1">
    <w:p w:rsidR="00B073D2" w:rsidRDefault="00B07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73B" w:rsidRDefault="00EE173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173B" w:rsidRDefault="00EE173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73B" w:rsidRDefault="00EE173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EE173B" w:rsidRDefault="00EE173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558"/>
    <w:rsid w:val="00007203"/>
    <w:rsid w:val="00011021"/>
    <w:rsid w:val="00025202"/>
    <w:rsid w:val="00026FCB"/>
    <w:rsid w:val="00045904"/>
    <w:rsid w:val="00052E6D"/>
    <w:rsid w:val="000A3BAA"/>
    <w:rsid w:val="000B4FF1"/>
    <w:rsid w:val="000D0E2D"/>
    <w:rsid w:val="00116747"/>
    <w:rsid w:val="00125B77"/>
    <w:rsid w:val="001418A9"/>
    <w:rsid w:val="00141D8F"/>
    <w:rsid w:val="00142041"/>
    <w:rsid w:val="0018006B"/>
    <w:rsid w:val="00196F4A"/>
    <w:rsid w:val="001B141B"/>
    <w:rsid w:val="001B7522"/>
    <w:rsid w:val="001E4D2B"/>
    <w:rsid w:val="00203F4F"/>
    <w:rsid w:val="00207492"/>
    <w:rsid w:val="002433E4"/>
    <w:rsid w:val="002618F6"/>
    <w:rsid w:val="002B0ADD"/>
    <w:rsid w:val="002E039D"/>
    <w:rsid w:val="002F52DD"/>
    <w:rsid w:val="00307871"/>
    <w:rsid w:val="003511D8"/>
    <w:rsid w:val="003564D5"/>
    <w:rsid w:val="00363D76"/>
    <w:rsid w:val="00397958"/>
    <w:rsid w:val="003B1D0A"/>
    <w:rsid w:val="003D7C6A"/>
    <w:rsid w:val="003E113C"/>
    <w:rsid w:val="00410B69"/>
    <w:rsid w:val="00444A50"/>
    <w:rsid w:val="004D1704"/>
    <w:rsid w:val="004E2F61"/>
    <w:rsid w:val="004E6C40"/>
    <w:rsid w:val="004E78F0"/>
    <w:rsid w:val="004F524E"/>
    <w:rsid w:val="004F6C34"/>
    <w:rsid w:val="004F7BF1"/>
    <w:rsid w:val="005466FA"/>
    <w:rsid w:val="00565065"/>
    <w:rsid w:val="0056541F"/>
    <w:rsid w:val="00572E8A"/>
    <w:rsid w:val="00582F63"/>
    <w:rsid w:val="005C7B3B"/>
    <w:rsid w:val="005D1FF8"/>
    <w:rsid w:val="005D405E"/>
    <w:rsid w:val="005F6BB0"/>
    <w:rsid w:val="006866FA"/>
    <w:rsid w:val="00692D3B"/>
    <w:rsid w:val="006B6461"/>
    <w:rsid w:val="006B6920"/>
    <w:rsid w:val="006C42D5"/>
    <w:rsid w:val="006D14B4"/>
    <w:rsid w:val="006E3B90"/>
    <w:rsid w:val="006F41A0"/>
    <w:rsid w:val="00702187"/>
    <w:rsid w:val="007427C3"/>
    <w:rsid w:val="00755F43"/>
    <w:rsid w:val="00761558"/>
    <w:rsid w:val="00772AA8"/>
    <w:rsid w:val="00781873"/>
    <w:rsid w:val="00790197"/>
    <w:rsid w:val="00793074"/>
    <w:rsid w:val="007E5C04"/>
    <w:rsid w:val="008677FE"/>
    <w:rsid w:val="008736E2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D6E4A"/>
    <w:rsid w:val="009E5CE5"/>
    <w:rsid w:val="009F4A92"/>
    <w:rsid w:val="00A1076F"/>
    <w:rsid w:val="00A43FDA"/>
    <w:rsid w:val="00A62E4A"/>
    <w:rsid w:val="00AB3649"/>
    <w:rsid w:val="00AB7263"/>
    <w:rsid w:val="00AB7B60"/>
    <w:rsid w:val="00AC4876"/>
    <w:rsid w:val="00AF6A6A"/>
    <w:rsid w:val="00B02DD6"/>
    <w:rsid w:val="00B05690"/>
    <w:rsid w:val="00B073D2"/>
    <w:rsid w:val="00B1025B"/>
    <w:rsid w:val="00B13790"/>
    <w:rsid w:val="00B20EA7"/>
    <w:rsid w:val="00B350AA"/>
    <w:rsid w:val="00B548B4"/>
    <w:rsid w:val="00B7188C"/>
    <w:rsid w:val="00BF37FC"/>
    <w:rsid w:val="00C0364E"/>
    <w:rsid w:val="00C13B54"/>
    <w:rsid w:val="00C1611D"/>
    <w:rsid w:val="00C4539A"/>
    <w:rsid w:val="00C45B26"/>
    <w:rsid w:val="00C865DB"/>
    <w:rsid w:val="00CB0E28"/>
    <w:rsid w:val="00D6533D"/>
    <w:rsid w:val="00D8282C"/>
    <w:rsid w:val="00D95A60"/>
    <w:rsid w:val="00DA7DFE"/>
    <w:rsid w:val="00DB559E"/>
    <w:rsid w:val="00DD21C0"/>
    <w:rsid w:val="00DE3D82"/>
    <w:rsid w:val="00DF2D79"/>
    <w:rsid w:val="00E129F9"/>
    <w:rsid w:val="00E518B9"/>
    <w:rsid w:val="00E571F6"/>
    <w:rsid w:val="00E6612B"/>
    <w:rsid w:val="00E93FA2"/>
    <w:rsid w:val="00EA2C18"/>
    <w:rsid w:val="00EB77DA"/>
    <w:rsid w:val="00EE173B"/>
    <w:rsid w:val="00F10E74"/>
    <w:rsid w:val="00F31A96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BodyText2">
    <w:name w:val="Body Text 2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3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15097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2273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Pc1</cp:lastModifiedBy>
  <cp:revision>2</cp:revision>
  <cp:lastPrinted>2012-07-23T17:20:00Z</cp:lastPrinted>
  <dcterms:created xsi:type="dcterms:W3CDTF">2013-06-19T06:54:00Z</dcterms:created>
  <dcterms:modified xsi:type="dcterms:W3CDTF">2013-06-19T06:54:00Z</dcterms:modified>
</cp:coreProperties>
</file>