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0" w:rsidRDefault="00E53A00" w:rsidP="00E53A00">
      <w:pPr>
        <w:spacing w:line="23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Материалы подготовлены в рамках реализации пункта 1.1.1 подпрограммы «Финансовое просвещение населения Краснодарского края» государственной программы Краснодарского края «Социально-экономическое и инновационное развитие Краснодарского края» (постановление главы администрации (губернатора) Краснодарского края от 5 октября 2015 года № 943).</w:t>
      </w:r>
    </w:p>
    <w:p w:rsidR="00E53A00" w:rsidRDefault="00E53A00" w:rsidP="00E53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экономики Краснодарского края</w:t>
      </w:r>
    </w:p>
    <w:p w:rsidR="00E53A00" w:rsidRDefault="00E53A00" w:rsidP="00E53A00">
      <w:pPr>
        <w:autoSpaceDE w:val="0"/>
        <w:autoSpaceDN w:val="0"/>
        <w:adjustRightInd w:val="0"/>
        <w:jc w:val="center"/>
        <w:rPr>
          <w:rFonts w:cs="Hermes"/>
          <w:color w:val="800000"/>
          <w:sz w:val="70"/>
          <w:szCs w:val="70"/>
        </w:rPr>
      </w:pPr>
      <w:r>
        <w:rPr>
          <w:rFonts w:cs="Hermes"/>
          <w:noProof/>
          <w:color w:val="800000"/>
          <w:sz w:val="70"/>
          <w:szCs w:val="70"/>
        </w:rPr>
        <w:drawing>
          <wp:inline distT="0" distB="0" distL="0" distR="0">
            <wp:extent cx="1247775" cy="1533525"/>
            <wp:effectExtent l="0" t="0" r="9525" b="9525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85" w:rsidRDefault="00A56785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4CD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sz w:val="56"/>
          <w:szCs w:val="56"/>
        </w:rPr>
      </w:pPr>
    </w:p>
    <w:p w:rsidR="002404CD" w:rsidRPr="009642D8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9642D8">
        <w:rPr>
          <w:rFonts w:ascii="Arial" w:hAnsi="Arial" w:cs="Arial"/>
          <w:b/>
          <w:color w:val="C00000"/>
          <w:sz w:val="56"/>
          <w:szCs w:val="56"/>
        </w:rPr>
        <w:t>«Ипотека под 6%»</w:t>
      </w:r>
    </w:p>
    <w:p w:rsidR="00860230" w:rsidRPr="00484194" w:rsidRDefault="00860230" w:rsidP="00484194">
      <w:pPr>
        <w:jc w:val="center"/>
        <w:rPr>
          <w:rFonts w:ascii="Arial" w:eastAsiaTheme="minorHAnsi" w:hAnsi="Arial" w:cs="Arial"/>
          <w:color w:val="943634" w:themeColor="accent2" w:themeShade="BF"/>
          <w:sz w:val="52"/>
          <w:szCs w:val="52"/>
          <w:lang w:eastAsia="en-US"/>
        </w:rPr>
      </w:pPr>
    </w:p>
    <w:p w:rsidR="00331C82" w:rsidRPr="009642D8" w:rsidRDefault="00484194" w:rsidP="00484194">
      <w:pPr>
        <w:jc w:val="center"/>
        <w:rPr>
          <w:rFonts w:ascii="Arial" w:eastAsiaTheme="minorHAnsi" w:hAnsi="Arial" w:cs="Arial"/>
          <w:color w:val="C00000"/>
          <w:sz w:val="48"/>
          <w:szCs w:val="52"/>
          <w:lang w:eastAsia="en-US"/>
        </w:rPr>
      </w:pPr>
      <w:r w:rsidRPr="009642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Семейная ипотека с государственной поддержкой</w:t>
      </w:r>
    </w:p>
    <w:p w:rsidR="00484194" w:rsidRPr="00620B59" w:rsidRDefault="00484194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230955" w:rsidRPr="00620B59" w:rsidRDefault="00230955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EF50C7" w:rsidRPr="00620B59" w:rsidRDefault="00EF50C7" w:rsidP="00EF50C7">
      <w:pPr>
        <w:jc w:val="both"/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Кто имеет право на участие в программе «Семейная ипотека с государственной поддержкой»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EF50C7" w:rsidRPr="00620B59" w:rsidRDefault="00EF50C7" w:rsidP="00EF50C7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EF50C7" w:rsidRDefault="00EF50C7" w:rsidP="00EF50C7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7086">
        <w:rPr>
          <w:rFonts w:ascii="Times New Roman" w:hAnsi="Times New Roman" w:cs="Times New Roman"/>
          <w:sz w:val="28"/>
          <w:szCs w:val="28"/>
        </w:rPr>
        <w:t>гражданин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E7086">
        <w:rPr>
          <w:rFonts w:ascii="Times New Roman" w:hAnsi="Times New Roman" w:cs="Times New Roman"/>
          <w:sz w:val="28"/>
          <w:szCs w:val="28"/>
        </w:rPr>
        <w:t xml:space="preserve"> при рождении у него начиная с 1</w:t>
      </w:r>
      <w:r w:rsidR="00BF2DE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E7086">
        <w:rPr>
          <w:rFonts w:ascii="Times New Roman" w:hAnsi="Times New Roman" w:cs="Times New Roman"/>
          <w:sz w:val="28"/>
          <w:szCs w:val="28"/>
        </w:rPr>
        <w:t>2018</w:t>
      </w:r>
      <w:r w:rsidR="00BF2DEF">
        <w:rPr>
          <w:rFonts w:ascii="Times New Roman" w:hAnsi="Times New Roman" w:cs="Times New Roman"/>
          <w:sz w:val="28"/>
          <w:szCs w:val="28"/>
        </w:rPr>
        <w:t xml:space="preserve"> г.</w:t>
      </w:r>
      <w:r w:rsidRPr="009E7086">
        <w:rPr>
          <w:rFonts w:ascii="Times New Roman" w:hAnsi="Times New Roman" w:cs="Times New Roman"/>
          <w:sz w:val="28"/>
          <w:szCs w:val="28"/>
        </w:rPr>
        <w:t xml:space="preserve"> и не позднее 31</w:t>
      </w:r>
      <w:r w:rsidR="00BF2DE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C03E4">
        <w:rPr>
          <w:rFonts w:ascii="Times New Roman" w:hAnsi="Times New Roman" w:cs="Times New Roman"/>
          <w:sz w:val="28"/>
          <w:szCs w:val="28"/>
        </w:rPr>
        <w:t>2</w:t>
      </w:r>
      <w:r w:rsidRPr="009E7086">
        <w:rPr>
          <w:rFonts w:ascii="Times New Roman" w:hAnsi="Times New Roman" w:cs="Times New Roman"/>
          <w:sz w:val="28"/>
          <w:szCs w:val="28"/>
        </w:rPr>
        <w:t xml:space="preserve"> </w:t>
      </w:r>
      <w:r w:rsidR="00BF2DEF">
        <w:rPr>
          <w:rFonts w:ascii="Times New Roman" w:hAnsi="Times New Roman" w:cs="Times New Roman"/>
          <w:sz w:val="28"/>
          <w:szCs w:val="28"/>
        </w:rPr>
        <w:t xml:space="preserve">г. </w:t>
      </w:r>
      <w:r w:rsidR="00831E26">
        <w:rPr>
          <w:rFonts w:ascii="Times New Roman" w:hAnsi="Times New Roman" w:cs="Times New Roman"/>
          <w:sz w:val="28"/>
          <w:szCs w:val="28"/>
        </w:rPr>
        <w:t>первого</w:t>
      </w:r>
      <w:r w:rsidRPr="009E7086">
        <w:rPr>
          <w:rFonts w:ascii="Times New Roman" w:hAnsi="Times New Roman" w:cs="Times New Roman"/>
          <w:sz w:val="28"/>
          <w:szCs w:val="28"/>
        </w:rPr>
        <w:t xml:space="preserve"> и (или) последующих детей, являющихся гражданами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E7086">
        <w:rPr>
          <w:rFonts w:ascii="Times New Roman" w:hAnsi="Times New Roman" w:cs="Times New Roman"/>
          <w:sz w:val="28"/>
          <w:szCs w:val="28"/>
        </w:rPr>
        <w:t>, - по ставке 6 процентов годовых на весь срок кредита (дети, рожденные до 2018 года, не попадают под действие программы);</w:t>
      </w:r>
    </w:p>
    <w:p w:rsidR="00EF50C7" w:rsidRPr="009E7086" w:rsidRDefault="00EF50C7" w:rsidP="00EF50C7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8AE">
        <w:rPr>
          <w:rFonts w:ascii="Times New Roman" w:hAnsi="Times New Roman" w:cs="Times New Roman"/>
          <w:sz w:val="28"/>
          <w:szCs w:val="28"/>
        </w:rPr>
        <w:t>гражданин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178AE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178AE">
        <w:rPr>
          <w:rFonts w:ascii="Times New Roman" w:hAnsi="Times New Roman" w:cs="Times New Roman"/>
          <w:sz w:val="28"/>
          <w:szCs w:val="28"/>
        </w:rPr>
        <w:t xml:space="preserve"> ребенка, который является гражданином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178AE">
        <w:rPr>
          <w:rFonts w:ascii="Times New Roman" w:hAnsi="Times New Roman" w:cs="Times New Roman"/>
          <w:sz w:val="28"/>
          <w:szCs w:val="28"/>
        </w:rPr>
        <w:t>, рожден не позднее 31</w:t>
      </w:r>
      <w:r w:rsidR="00D753A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178AE">
        <w:rPr>
          <w:rFonts w:ascii="Times New Roman" w:hAnsi="Times New Roman" w:cs="Times New Roman"/>
          <w:sz w:val="28"/>
          <w:szCs w:val="28"/>
        </w:rPr>
        <w:t xml:space="preserve">2022 </w:t>
      </w:r>
      <w:r w:rsidR="00D753AF">
        <w:rPr>
          <w:rFonts w:ascii="Times New Roman" w:hAnsi="Times New Roman" w:cs="Times New Roman"/>
          <w:sz w:val="28"/>
          <w:szCs w:val="28"/>
        </w:rPr>
        <w:t>г</w:t>
      </w:r>
      <w:r w:rsidR="004C03E4">
        <w:rPr>
          <w:rFonts w:ascii="Times New Roman" w:hAnsi="Times New Roman" w:cs="Times New Roman"/>
          <w:sz w:val="28"/>
          <w:szCs w:val="28"/>
        </w:rPr>
        <w:t>.</w:t>
      </w:r>
      <w:r w:rsidR="00D753AF">
        <w:rPr>
          <w:rFonts w:ascii="Times New Roman" w:hAnsi="Times New Roman" w:cs="Times New Roman"/>
          <w:sz w:val="28"/>
          <w:szCs w:val="28"/>
        </w:rPr>
        <w:t xml:space="preserve"> </w:t>
      </w:r>
      <w:r w:rsidRPr="006178AE">
        <w:rPr>
          <w:rFonts w:ascii="Times New Roman" w:hAnsi="Times New Roman" w:cs="Times New Roman"/>
          <w:sz w:val="28"/>
          <w:szCs w:val="28"/>
        </w:rPr>
        <w:t>и которому установлена категория "ребенок-инвалид", - по ставке 6 процент</w:t>
      </w:r>
      <w:r w:rsidR="00EE5235">
        <w:rPr>
          <w:rFonts w:ascii="Times New Roman" w:hAnsi="Times New Roman" w:cs="Times New Roman"/>
          <w:sz w:val="28"/>
          <w:szCs w:val="28"/>
        </w:rPr>
        <w:t>ов годовых на весь срок кредита</w:t>
      </w:r>
      <w:r w:rsidRPr="006178AE">
        <w:rPr>
          <w:rFonts w:ascii="Times New Roman" w:hAnsi="Times New Roman" w:cs="Times New Roman"/>
          <w:sz w:val="28"/>
          <w:szCs w:val="28"/>
        </w:rPr>
        <w:t>;</w:t>
      </w:r>
    </w:p>
    <w:p w:rsidR="00EF50C7" w:rsidRPr="009E7086" w:rsidRDefault="00EF50C7" w:rsidP="00EF50C7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возникает </w:t>
      </w:r>
      <w:r w:rsidRPr="009E7086">
        <w:rPr>
          <w:rFonts w:ascii="Times New Roman" w:hAnsi="Times New Roman" w:cs="Times New Roman"/>
          <w:sz w:val="28"/>
          <w:szCs w:val="28"/>
        </w:rPr>
        <w:t xml:space="preserve">как у матери, так и у отца </w:t>
      </w:r>
      <w:r w:rsidR="002703EE">
        <w:rPr>
          <w:rFonts w:ascii="Times New Roman" w:hAnsi="Times New Roman" w:cs="Times New Roman"/>
          <w:sz w:val="28"/>
          <w:szCs w:val="28"/>
        </w:rPr>
        <w:t>первого</w:t>
      </w:r>
      <w:bookmarkStart w:id="0" w:name="_GoBack"/>
      <w:bookmarkEnd w:id="0"/>
      <w:r w:rsidRPr="009E7086">
        <w:rPr>
          <w:rFonts w:ascii="Times New Roman" w:hAnsi="Times New Roman" w:cs="Times New Roman"/>
          <w:sz w:val="28"/>
          <w:szCs w:val="28"/>
        </w:rPr>
        <w:t xml:space="preserve"> и (или) после</w:t>
      </w:r>
      <w:r>
        <w:rPr>
          <w:rFonts w:ascii="Times New Roman" w:hAnsi="Times New Roman" w:cs="Times New Roman"/>
          <w:sz w:val="28"/>
          <w:szCs w:val="28"/>
        </w:rPr>
        <w:t xml:space="preserve">дующих детей, </w:t>
      </w:r>
      <w:r w:rsidRPr="006178AE">
        <w:rPr>
          <w:rFonts w:ascii="Times New Roman" w:hAnsi="Times New Roman" w:cs="Times New Roman"/>
          <w:sz w:val="28"/>
          <w:szCs w:val="28"/>
        </w:rPr>
        <w:t>а также как у матери, так и у отца ребенка, которому установлена категория "ребенок-инвалид".</w:t>
      </w:r>
    </w:p>
    <w:p w:rsidR="00EF50C7" w:rsidRDefault="00EF50C7" w:rsidP="00331C82">
      <w:pPr>
        <w:rPr>
          <w:rFonts w:ascii="Arial" w:eastAsiaTheme="minorHAnsi" w:hAnsi="Arial" w:cs="Arial"/>
          <w:b/>
          <w:color w:val="943634" w:themeColor="accent2" w:themeShade="BF"/>
          <w:sz w:val="32"/>
          <w:szCs w:val="28"/>
          <w:lang w:eastAsia="en-US"/>
        </w:rPr>
      </w:pPr>
    </w:p>
    <w:p w:rsidR="00483461" w:rsidRPr="00620B59" w:rsidRDefault="008B7588" w:rsidP="000B3598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Покупка</w:t>
      </w:r>
      <w:r w:rsidR="003B3345"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 квартиры</w:t>
      </w:r>
      <w:r w:rsidR="000B359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, жилого дома </w:t>
      </w:r>
      <w:r w:rsidR="003B3345"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или </w:t>
      </w:r>
      <w:proofErr w:type="spellStart"/>
      <w:r w:rsidR="003B3345"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перекредитование</w:t>
      </w:r>
      <w:proofErr w:type="spellEnd"/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484194" w:rsidRPr="008B7588" w:rsidRDefault="00484194" w:rsidP="00331C82">
      <w:pPr>
        <w:rPr>
          <w:rFonts w:eastAsiaTheme="minorHAnsi"/>
          <w:color w:val="943634" w:themeColor="accent2" w:themeShade="BF"/>
          <w:sz w:val="32"/>
          <w:szCs w:val="28"/>
          <w:lang w:eastAsia="en-US"/>
        </w:rPr>
      </w:pPr>
    </w:p>
    <w:p w:rsidR="008D19A1" w:rsidRPr="008D19A1" w:rsidRDefault="008D19A1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lastRenderedPageBreak/>
        <w:t>В рамках программы «Семейная ипотека с государственной поддержкой» возможно взять кредит на покупку недвижимости</w:t>
      </w:r>
      <w:r w:rsidR="000B3598">
        <w:rPr>
          <w:sz w:val="28"/>
          <w:szCs w:val="28"/>
          <w:shd w:val="clear" w:color="auto" w:fill="FFFFFF"/>
        </w:rPr>
        <w:t>,</w:t>
      </w:r>
      <w:r w:rsidR="000B22E9">
        <w:rPr>
          <w:sz w:val="28"/>
          <w:szCs w:val="28"/>
          <w:shd w:val="clear" w:color="auto" w:fill="FFFFFF"/>
        </w:rPr>
        <w:t xml:space="preserve"> строительство жилого дома</w:t>
      </w:r>
      <w:r w:rsidR="000B3598">
        <w:rPr>
          <w:sz w:val="28"/>
          <w:szCs w:val="28"/>
          <w:shd w:val="clear" w:color="auto" w:fill="FFFFFF"/>
        </w:rPr>
        <w:t xml:space="preserve"> </w:t>
      </w:r>
      <w:r w:rsidRPr="008D19A1">
        <w:rPr>
          <w:sz w:val="28"/>
          <w:szCs w:val="28"/>
          <w:shd w:val="clear" w:color="auto" w:fill="FFFFFF"/>
        </w:rPr>
        <w:t>или оформить рефинансирование ранее оформленной ипотеки по льготной ставке.</w:t>
      </w:r>
    </w:p>
    <w:p w:rsidR="008D19A1" w:rsidRPr="008D19A1" w:rsidRDefault="008D19A1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Вы можете приобрести у юридического лица</w:t>
      </w:r>
      <w:r w:rsidR="008C5A7D">
        <w:rPr>
          <w:sz w:val="28"/>
          <w:szCs w:val="28"/>
          <w:shd w:val="clear" w:color="auto" w:fill="FFFFFF"/>
        </w:rPr>
        <w:t>*</w:t>
      </w:r>
      <w:r w:rsidRPr="008D19A1">
        <w:rPr>
          <w:sz w:val="28"/>
          <w:szCs w:val="28"/>
          <w:shd w:val="clear" w:color="auto" w:fill="FFFFFF"/>
        </w:rPr>
        <w:t>:</w:t>
      </w:r>
    </w:p>
    <w:p w:rsidR="008D19A1" w:rsidRPr="008D19A1" w:rsidRDefault="008D19A1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готовую или строящуюся к</w:t>
      </w:r>
      <w:r w:rsidR="00C34F15">
        <w:rPr>
          <w:sz w:val="28"/>
          <w:szCs w:val="28"/>
          <w:shd w:val="clear" w:color="auto" w:fill="FFFFFF"/>
        </w:rPr>
        <w:t>вартиру</w:t>
      </w:r>
      <w:r w:rsidR="00831E26">
        <w:rPr>
          <w:sz w:val="28"/>
          <w:szCs w:val="28"/>
          <w:shd w:val="clear" w:color="auto" w:fill="FFFFFF"/>
        </w:rPr>
        <w:t>;</w:t>
      </w:r>
    </w:p>
    <w:p w:rsidR="008D19A1" w:rsidRDefault="00EF50C7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готовый жилой дом/</w:t>
      </w:r>
      <w:r w:rsidR="008D19A1" w:rsidRPr="008D19A1">
        <w:rPr>
          <w:sz w:val="28"/>
          <w:szCs w:val="28"/>
          <w:shd w:val="clear" w:color="auto" w:fill="FFFFFF"/>
        </w:rPr>
        <w:t>часть жилого дома с земельным участком</w:t>
      </w:r>
      <w:r w:rsidR="00831E26">
        <w:rPr>
          <w:sz w:val="28"/>
          <w:szCs w:val="28"/>
          <w:shd w:val="clear" w:color="auto" w:fill="FFFFFF"/>
        </w:rPr>
        <w:t>.</w:t>
      </w:r>
    </w:p>
    <w:p w:rsidR="000B3598" w:rsidRPr="008D19A1" w:rsidRDefault="00831E26" w:rsidP="008D19A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 можете з</w:t>
      </w:r>
      <w:r w:rsidR="000B22E9">
        <w:rPr>
          <w:sz w:val="28"/>
          <w:szCs w:val="28"/>
          <w:shd w:val="clear" w:color="auto" w:fill="FFFFFF"/>
        </w:rPr>
        <w:t xml:space="preserve">аключить </w:t>
      </w:r>
      <w:r w:rsidR="000B22E9" w:rsidRPr="000B22E9">
        <w:rPr>
          <w:sz w:val="28"/>
          <w:szCs w:val="28"/>
          <w:shd w:val="clear" w:color="auto" w:fill="FFFFFF"/>
        </w:rPr>
        <w:t>договор подряда</w:t>
      </w:r>
      <w:r w:rsidR="000B22E9">
        <w:rPr>
          <w:sz w:val="28"/>
          <w:szCs w:val="28"/>
          <w:shd w:val="clear" w:color="auto" w:fill="FFFFFF"/>
        </w:rPr>
        <w:t xml:space="preserve"> с</w:t>
      </w:r>
      <w:r w:rsidR="000B22E9" w:rsidRPr="000B22E9">
        <w:rPr>
          <w:sz w:val="28"/>
          <w:szCs w:val="28"/>
          <w:shd w:val="clear" w:color="auto" w:fill="FFFFFF"/>
        </w:rPr>
        <w:t xml:space="preserve"> юридическим лицом или индивидуальным предпринимателем</w:t>
      </w:r>
      <w:r w:rsidR="000B22E9">
        <w:rPr>
          <w:sz w:val="28"/>
          <w:szCs w:val="28"/>
          <w:shd w:val="clear" w:color="auto" w:fill="FFFFFF"/>
        </w:rPr>
        <w:t xml:space="preserve"> </w:t>
      </w:r>
      <w:r w:rsidR="000B3598" w:rsidRPr="000B3598">
        <w:rPr>
          <w:sz w:val="28"/>
          <w:szCs w:val="28"/>
          <w:shd w:val="clear" w:color="auto" w:fill="FFFFFF"/>
        </w:rPr>
        <w:t>на строительство индивидуального жилого дома на земельном участке, расположенном на территории Российской Федерации, или приобретение земельного участка, расположенного на территории Российской Федерации, и строительство на нем индивидуального жилого</w:t>
      </w:r>
      <w:r>
        <w:rPr>
          <w:sz w:val="28"/>
          <w:szCs w:val="28"/>
          <w:shd w:val="clear" w:color="auto" w:fill="FFFFFF"/>
        </w:rPr>
        <w:t xml:space="preserve"> дома.</w:t>
      </w:r>
    </w:p>
    <w:p w:rsidR="008D19A1" w:rsidRPr="00605F11" w:rsidRDefault="00C34F15" w:rsidP="00C34F15">
      <w:pPr>
        <w:jc w:val="both"/>
        <w:rPr>
          <w:i/>
          <w:color w:val="C00000"/>
          <w:sz w:val="36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*</w:t>
      </w:r>
      <w:r w:rsidRPr="00C34F15">
        <w:rPr>
          <w:rFonts w:ascii="Arial" w:hAnsi="Arial" w:cs="Arial"/>
          <w:color w:val="7F8C99"/>
          <w:sz w:val="18"/>
          <w:szCs w:val="18"/>
          <w:shd w:val="clear" w:color="auto" w:fill="FFFFFF"/>
        </w:rPr>
        <w:t xml:space="preserve"> </w:t>
      </w:r>
      <w:r w:rsidR="008C5A7D" w:rsidRPr="00605F11">
        <w:rPr>
          <w:i/>
          <w:color w:val="C00000"/>
          <w:sz w:val="22"/>
          <w:szCs w:val="18"/>
          <w:shd w:val="clear" w:color="auto" w:fill="FFFFFF"/>
        </w:rPr>
        <w:t xml:space="preserve">Покупка </w:t>
      </w:r>
      <w:r w:rsidR="00F9213A" w:rsidRPr="00605F11">
        <w:rPr>
          <w:i/>
          <w:color w:val="C00000"/>
          <w:sz w:val="22"/>
          <w:szCs w:val="18"/>
          <w:shd w:val="clear" w:color="auto" w:fill="FFFFFF"/>
        </w:rPr>
        <w:t xml:space="preserve">по </w:t>
      </w:r>
      <w:r w:rsidRPr="00605F11">
        <w:rPr>
          <w:i/>
          <w:color w:val="C00000"/>
          <w:sz w:val="22"/>
          <w:szCs w:val="18"/>
          <w:shd w:val="clear" w:color="auto" w:fill="FFFFFF"/>
        </w:rPr>
        <w:t>214</w:t>
      </w:r>
      <w:r w:rsidR="00F9213A" w:rsidRPr="00605F11">
        <w:rPr>
          <w:i/>
          <w:color w:val="C00000"/>
          <w:sz w:val="22"/>
          <w:szCs w:val="18"/>
          <w:shd w:val="clear" w:color="auto" w:fill="FFFFFF"/>
        </w:rPr>
        <w:t>-</w:t>
      </w:r>
      <w:r w:rsidRPr="00605F11">
        <w:rPr>
          <w:i/>
          <w:color w:val="C00000"/>
          <w:sz w:val="22"/>
          <w:szCs w:val="18"/>
          <w:shd w:val="clear" w:color="auto" w:fill="FFFFFF"/>
        </w:rPr>
        <w:t>ФЗ у юр</w:t>
      </w:r>
      <w:r w:rsidR="008C5A7D" w:rsidRPr="00605F11">
        <w:rPr>
          <w:i/>
          <w:color w:val="C00000"/>
          <w:sz w:val="22"/>
          <w:szCs w:val="18"/>
          <w:shd w:val="clear" w:color="auto" w:fill="FFFFFF"/>
        </w:rPr>
        <w:t xml:space="preserve">идического </w:t>
      </w:r>
      <w:r w:rsidRPr="00605F11">
        <w:rPr>
          <w:i/>
          <w:color w:val="C00000"/>
          <w:sz w:val="22"/>
          <w:szCs w:val="18"/>
          <w:shd w:val="clear" w:color="auto" w:fill="FFFFFF"/>
        </w:rPr>
        <w:t>лица, за исключением инвестиционных фондов или управляющих компаний инвестиционного фонда</w:t>
      </w:r>
    </w:p>
    <w:p w:rsidR="008D19A1" w:rsidRPr="00505056" w:rsidRDefault="008D19A1" w:rsidP="00F80A66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F9658D" w:rsidRPr="00620B59" w:rsidRDefault="00F9658D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F9213A" w:rsidRDefault="00F9213A" w:rsidP="00F80A66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FC3ABF" w:rsidRPr="00620B59" w:rsidRDefault="00FC3ABF" w:rsidP="00FC3ABF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B81E14" w:rsidRDefault="00FC3ABF" w:rsidP="00B81E1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0ED7">
        <w:rPr>
          <w:sz w:val="28"/>
          <w:szCs w:val="28"/>
        </w:rPr>
        <w:t>получен в любом росс</w:t>
      </w:r>
      <w:r>
        <w:rPr>
          <w:sz w:val="28"/>
          <w:szCs w:val="28"/>
        </w:rPr>
        <w:t>ийском банке</w:t>
      </w:r>
      <w:r w:rsidR="00B81E14">
        <w:rPr>
          <w:sz w:val="28"/>
          <w:szCs w:val="28"/>
        </w:rPr>
        <w:t xml:space="preserve"> - участнике программы </w:t>
      </w:r>
      <w:r w:rsidR="00B81E14" w:rsidRPr="00B81E14">
        <w:rPr>
          <w:sz w:val="28"/>
          <w:szCs w:val="28"/>
        </w:rPr>
        <w:t>«Семейная ипотека»</w:t>
      </w:r>
      <w:r>
        <w:rPr>
          <w:sz w:val="28"/>
          <w:szCs w:val="28"/>
        </w:rPr>
        <w:t xml:space="preserve"> или в АО «ДОМ РФ» </w:t>
      </w:r>
      <w:r w:rsidRPr="00B10ED7">
        <w:rPr>
          <w:sz w:val="28"/>
          <w:szCs w:val="28"/>
        </w:rPr>
        <w:t xml:space="preserve">с </w:t>
      </w:r>
      <w:r w:rsidR="00B81E14" w:rsidRPr="00B81E14">
        <w:rPr>
          <w:sz w:val="28"/>
          <w:szCs w:val="28"/>
        </w:rPr>
        <w:t>1 января 2018 г.</w:t>
      </w:r>
      <w:r w:rsidR="00B81E14">
        <w:rPr>
          <w:sz w:val="28"/>
          <w:szCs w:val="28"/>
        </w:rPr>
        <w:t xml:space="preserve"> </w:t>
      </w:r>
      <w:r w:rsidR="00B81E14" w:rsidRPr="00B10ED7">
        <w:rPr>
          <w:sz w:val="28"/>
          <w:szCs w:val="28"/>
        </w:rPr>
        <w:t>по 31</w:t>
      </w:r>
      <w:r w:rsidR="00B81E14">
        <w:rPr>
          <w:sz w:val="28"/>
          <w:szCs w:val="28"/>
        </w:rPr>
        <w:t xml:space="preserve"> декабря </w:t>
      </w:r>
      <w:r w:rsidR="00B81E14" w:rsidRPr="00B10ED7">
        <w:rPr>
          <w:sz w:val="28"/>
          <w:szCs w:val="28"/>
        </w:rPr>
        <w:t>202</w:t>
      </w:r>
      <w:r w:rsidR="00B81E14">
        <w:rPr>
          <w:sz w:val="28"/>
          <w:szCs w:val="28"/>
        </w:rPr>
        <w:t>3</w:t>
      </w:r>
      <w:r w:rsidR="00B81E14" w:rsidRPr="00B10ED7">
        <w:rPr>
          <w:sz w:val="28"/>
          <w:szCs w:val="28"/>
        </w:rPr>
        <w:t xml:space="preserve"> г</w:t>
      </w:r>
      <w:r w:rsidR="00B81E14">
        <w:rPr>
          <w:sz w:val="28"/>
          <w:szCs w:val="28"/>
        </w:rPr>
        <w:t>.</w:t>
      </w:r>
      <w:r w:rsidR="00B81E14" w:rsidRPr="00B10ED7">
        <w:rPr>
          <w:sz w:val="28"/>
          <w:szCs w:val="28"/>
        </w:rPr>
        <w:t xml:space="preserve">; </w:t>
      </w:r>
    </w:p>
    <w:p w:rsidR="00FC3ABF" w:rsidRDefault="00B81E14" w:rsidP="00FC3AB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ABF">
        <w:rPr>
          <w:sz w:val="28"/>
          <w:szCs w:val="28"/>
        </w:rPr>
        <w:t xml:space="preserve"> получен </w:t>
      </w:r>
      <w:r w:rsidR="00FC3ABF" w:rsidRPr="00B10ED7">
        <w:rPr>
          <w:sz w:val="28"/>
          <w:szCs w:val="28"/>
        </w:rPr>
        <w:t xml:space="preserve">по </w:t>
      </w:r>
      <w:r w:rsidR="00FC3ABF">
        <w:rPr>
          <w:sz w:val="28"/>
          <w:szCs w:val="28"/>
        </w:rPr>
        <w:t>31 декабря 2027 г</w:t>
      </w:r>
      <w:r>
        <w:rPr>
          <w:sz w:val="28"/>
          <w:szCs w:val="28"/>
        </w:rPr>
        <w:t>.</w:t>
      </w:r>
      <w:r w:rsidR="00FC3ABF">
        <w:rPr>
          <w:sz w:val="28"/>
          <w:szCs w:val="28"/>
        </w:rPr>
        <w:t xml:space="preserve"> –</w:t>
      </w:r>
      <w:r w:rsidR="00FC3ABF" w:rsidRPr="00FC3ABF">
        <w:rPr>
          <w:sz w:val="28"/>
          <w:szCs w:val="28"/>
        </w:rPr>
        <w:t>гражданин</w:t>
      </w:r>
      <w:r w:rsidR="00FC3ABF">
        <w:rPr>
          <w:sz w:val="28"/>
          <w:szCs w:val="28"/>
        </w:rPr>
        <w:t>ом</w:t>
      </w:r>
      <w:r w:rsidR="00FC3ABF" w:rsidRPr="00FC3ABF">
        <w:rPr>
          <w:sz w:val="28"/>
          <w:szCs w:val="28"/>
        </w:rPr>
        <w:t xml:space="preserve"> Российской Федерации, имеющего ребенка, который является гражданином Российской Федерации, рожден не позднее 31 декабря 2022 г. и которому установлена категория </w:t>
      </w:r>
      <w:r>
        <w:rPr>
          <w:sz w:val="28"/>
          <w:szCs w:val="28"/>
        </w:rPr>
        <w:t>«</w:t>
      </w:r>
      <w:r w:rsidR="00FC3ABF" w:rsidRPr="00FC3ABF">
        <w:rPr>
          <w:sz w:val="28"/>
          <w:szCs w:val="28"/>
        </w:rPr>
        <w:t>ребенок-инвалид</w:t>
      </w:r>
      <w:r>
        <w:rPr>
          <w:sz w:val="28"/>
          <w:szCs w:val="28"/>
        </w:rPr>
        <w:t>».</w:t>
      </w:r>
    </w:p>
    <w:p w:rsidR="00FC3ABF" w:rsidRDefault="00FC3ABF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</w:p>
    <w:p w:rsidR="00582C5C" w:rsidRPr="00620B59" w:rsidRDefault="00582C5C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9210AA" w:rsidRDefault="009210AA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до </w:t>
      </w:r>
      <w:r w:rsidRPr="00582C5C">
        <w:rPr>
          <w:sz w:val="27"/>
          <w:szCs w:val="27"/>
          <w:shd w:val="clear" w:color="auto" w:fill="FFFFFF"/>
        </w:rPr>
        <w:t>6 000</w:t>
      </w:r>
      <w:r>
        <w:rPr>
          <w:sz w:val="27"/>
          <w:szCs w:val="27"/>
          <w:shd w:val="clear" w:color="auto" w:fill="FFFFFF"/>
        </w:rPr>
        <w:t> </w:t>
      </w:r>
      <w:r w:rsidRPr="00582C5C">
        <w:rPr>
          <w:sz w:val="27"/>
          <w:szCs w:val="27"/>
          <w:shd w:val="clear" w:color="auto" w:fill="FFFFFF"/>
        </w:rPr>
        <w:t>000</w:t>
      </w:r>
      <w:r>
        <w:rPr>
          <w:sz w:val="27"/>
          <w:szCs w:val="27"/>
          <w:shd w:val="clear" w:color="auto" w:fill="FFFFFF"/>
        </w:rPr>
        <w:t xml:space="preserve"> рублей –</w:t>
      </w:r>
      <w:r w:rsidRPr="00582C5C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в</w:t>
      </w:r>
      <w:r w:rsidRPr="00582C5C">
        <w:rPr>
          <w:sz w:val="27"/>
          <w:szCs w:val="27"/>
          <w:shd w:val="clear" w:color="auto" w:fill="FFFFFF"/>
        </w:rPr>
        <w:t xml:space="preserve"> регионах</w:t>
      </w:r>
      <w:r>
        <w:rPr>
          <w:sz w:val="27"/>
          <w:szCs w:val="27"/>
          <w:shd w:val="clear" w:color="auto" w:fill="FFFFFF"/>
        </w:rPr>
        <w:t xml:space="preserve"> РФ</w:t>
      </w:r>
      <w:r w:rsidRPr="00582C5C">
        <w:rPr>
          <w:sz w:val="27"/>
          <w:szCs w:val="27"/>
          <w:shd w:val="clear" w:color="auto" w:fill="FFFFFF"/>
        </w:rPr>
        <w:t xml:space="preserve"> </w:t>
      </w:r>
    </w:p>
    <w:p w:rsidR="00582C5C" w:rsidRPr="00582C5C" w:rsidRDefault="009210AA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до </w:t>
      </w:r>
      <w:r w:rsidRPr="00582C5C">
        <w:rPr>
          <w:sz w:val="27"/>
          <w:szCs w:val="27"/>
          <w:shd w:val="clear" w:color="auto" w:fill="FFFFFF"/>
        </w:rPr>
        <w:t>12 000</w:t>
      </w:r>
      <w:r>
        <w:rPr>
          <w:sz w:val="27"/>
          <w:szCs w:val="27"/>
          <w:shd w:val="clear" w:color="auto" w:fill="FFFFFF"/>
        </w:rPr>
        <w:t> </w:t>
      </w:r>
      <w:r w:rsidRPr="00582C5C">
        <w:rPr>
          <w:sz w:val="27"/>
          <w:szCs w:val="27"/>
          <w:shd w:val="clear" w:color="auto" w:fill="FFFFFF"/>
        </w:rPr>
        <w:t>000</w:t>
      </w:r>
      <w:r>
        <w:rPr>
          <w:sz w:val="27"/>
          <w:szCs w:val="27"/>
          <w:shd w:val="clear" w:color="auto" w:fill="FFFFFF"/>
        </w:rPr>
        <w:t xml:space="preserve"> рублей</w:t>
      </w:r>
      <w:r w:rsidRPr="00582C5C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– в</w:t>
      </w:r>
      <w:r w:rsidR="00582C5C" w:rsidRPr="00582C5C">
        <w:rPr>
          <w:sz w:val="27"/>
          <w:szCs w:val="27"/>
          <w:shd w:val="clear" w:color="auto" w:fill="FFFFFF"/>
        </w:rPr>
        <w:t xml:space="preserve"> Москве и </w:t>
      </w:r>
      <w:r>
        <w:rPr>
          <w:sz w:val="27"/>
          <w:szCs w:val="27"/>
          <w:shd w:val="clear" w:color="auto" w:fill="FFFFFF"/>
        </w:rPr>
        <w:t>области</w:t>
      </w:r>
      <w:r w:rsidR="00582C5C" w:rsidRPr="00582C5C">
        <w:rPr>
          <w:sz w:val="27"/>
          <w:szCs w:val="27"/>
          <w:shd w:val="clear" w:color="auto" w:fill="FFFFFF"/>
        </w:rPr>
        <w:t>, Сан</w:t>
      </w:r>
      <w:r w:rsidR="00582C5C">
        <w:rPr>
          <w:sz w:val="27"/>
          <w:szCs w:val="27"/>
          <w:shd w:val="clear" w:color="auto" w:fill="FFFFFF"/>
        </w:rPr>
        <w:t>кт-Петербурге и обл</w:t>
      </w:r>
      <w:r>
        <w:rPr>
          <w:sz w:val="27"/>
          <w:szCs w:val="27"/>
          <w:shd w:val="clear" w:color="auto" w:fill="FFFFFF"/>
        </w:rPr>
        <w:t>асти</w:t>
      </w:r>
      <w:r w:rsidR="00582C5C">
        <w:rPr>
          <w:sz w:val="27"/>
          <w:szCs w:val="27"/>
          <w:shd w:val="clear" w:color="auto" w:fill="FFFFFF"/>
        </w:rPr>
        <w:t xml:space="preserve"> </w:t>
      </w:r>
    </w:p>
    <w:p w:rsidR="00F9658D" w:rsidRDefault="00F9658D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C1172" w:rsidRDefault="009C1172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от </w:t>
      </w:r>
      <w:r w:rsidR="003C0506">
        <w:rPr>
          <w:sz w:val="27"/>
          <w:szCs w:val="27"/>
          <w:shd w:val="clear" w:color="auto" w:fill="FFFFFF"/>
        </w:rPr>
        <w:t>15</w:t>
      </w:r>
      <w:r>
        <w:rPr>
          <w:sz w:val="27"/>
          <w:szCs w:val="27"/>
          <w:shd w:val="clear" w:color="auto" w:fill="FFFFFF"/>
        </w:rPr>
        <w:t>% стоимости квартиры</w:t>
      </w:r>
    </w:p>
    <w:p w:rsidR="009C1172" w:rsidRDefault="00B92F3B" w:rsidP="009C1172">
      <w:pPr>
        <w:ind w:firstLine="709"/>
        <w:jc w:val="both"/>
        <w:rPr>
          <w:sz w:val="27"/>
          <w:szCs w:val="27"/>
          <w:shd w:val="clear" w:color="auto" w:fill="FFFFFF"/>
        </w:rPr>
      </w:pPr>
      <w:r w:rsidRPr="00B92F3B">
        <w:rPr>
          <w:sz w:val="27"/>
          <w:szCs w:val="27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</w:t>
      </w:r>
      <w:r>
        <w:rPr>
          <w:sz w:val="27"/>
          <w:szCs w:val="27"/>
          <w:shd w:val="clear" w:color="auto" w:fill="FFFFFF"/>
        </w:rPr>
        <w:t xml:space="preserve"> (семейный)</w:t>
      </w:r>
      <w:r w:rsidRPr="00B92F3B">
        <w:rPr>
          <w:sz w:val="27"/>
          <w:szCs w:val="27"/>
          <w:shd w:val="clear" w:color="auto" w:fill="FFFFFF"/>
        </w:rPr>
        <w:t xml:space="preserve"> капитал и другие субсидии.</w:t>
      </w:r>
    </w:p>
    <w:p w:rsidR="00B92F3B" w:rsidRDefault="00B92F3B" w:rsidP="009C1172">
      <w:pPr>
        <w:ind w:firstLine="709"/>
        <w:jc w:val="both"/>
        <w:rPr>
          <w:rFonts w:ascii="Arial" w:hAnsi="Arial" w:cs="Arial"/>
          <w:b/>
          <w:color w:val="943634" w:themeColor="accent2" w:themeShade="BF"/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Залог:</w:t>
      </w:r>
    </w:p>
    <w:p w:rsidR="009C1172" w:rsidRDefault="009C1172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9C1172">
        <w:rPr>
          <w:sz w:val="27"/>
          <w:szCs w:val="27"/>
          <w:shd w:val="clear" w:color="auto" w:fill="FFFFFF"/>
        </w:rPr>
        <w:t>квартира, на приобретение которой предоставлен ипотечный кредит. На этапе строительства — залог прав требования участника долевого строительства</w:t>
      </w:r>
    </w:p>
    <w:p w:rsidR="009C1172" w:rsidRDefault="009C1172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1334FD" w:rsidRPr="00620B59" w:rsidRDefault="001334FD" w:rsidP="00363A3E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Страхование:</w:t>
      </w:r>
    </w:p>
    <w:p w:rsidR="0021410E" w:rsidRDefault="0021410E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21410E">
        <w:rPr>
          <w:sz w:val="27"/>
          <w:szCs w:val="27"/>
          <w:shd w:val="clear" w:color="auto" w:fill="FFFFFF"/>
        </w:rPr>
        <w:t>Имущественное страхование рисков</w:t>
      </w:r>
      <w:r w:rsidR="00BA0337">
        <w:rPr>
          <w:sz w:val="27"/>
          <w:szCs w:val="27"/>
          <w:shd w:val="clear" w:color="auto" w:fill="FFFFFF"/>
        </w:rPr>
        <w:t xml:space="preserve"> (обязательно)</w:t>
      </w:r>
      <w:r w:rsidRPr="0021410E">
        <w:rPr>
          <w:sz w:val="27"/>
          <w:szCs w:val="27"/>
          <w:shd w:val="clear" w:color="auto" w:fill="FFFFFF"/>
        </w:rPr>
        <w:t>, связанных с утратой или повреждением приобретаемого недвижимого имущества. В случае приобретения на этапе строительства, имущественное страхование оформляется после завершения строительства;</w:t>
      </w:r>
    </w:p>
    <w:p w:rsidR="00384092" w:rsidRDefault="00384092" w:rsidP="00363A3E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 xml:space="preserve">Личное страхование </w:t>
      </w:r>
      <w:r w:rsidRPr="001334FD">
        <w:rPr>
          <w:sz w:val="27"/>
          <w:szCs w:val="27"/>
          <w:shd w:val="clear" w:color="auto" w:fill="FFFFFF"/>
        </w:rPr>
        <w:t>(жизни, от несчастного случая и болезни)</w:t>
      </w:r>
      <w:r>
        <w:rPr>
          <w:sz w:val="27"/>
          <w:szCs w:val="27"/>
          <w:shd w:val="clear" w:color="auto" w:fill="FFFFFF"/>
        </w:rPr>
        <w:t>,</w:t>
      </w:r>
      <w:r w:rsidR="00363A3E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по желанию</w:t>
      </w:r>
      <w:r w:rsidR="00BA0337">
        <w:rPr>
          <w:sz w:val="27"/>
          <w:szCs w:val="27"/>
          <w:shd w:val="clear" w:color="auto" w:fill="FFFFFF"/>
        </w:rPr>
        <w:t xml:space="preserve"> или зависит от условий банка. Е</w:t>
      </w:r>
      <w:r w:rsidR="00BA0337" w:rsidRPr="001334FD">
        <w:rPr>
          <w:sz w:val="27"/>
          <w:szCs w:val="27"/>
          <w:shd w:val="clear" w:color="auto" w:fill="FFFFFF"/>
        </w:rPr>
        <w:t>сли заемщик отказывается страховать себя и жилье, банк может повысить льготную ставку и это не будет считаться нарушением с</w:t>
      </w:r>
      <w:r w:rsidR="00363A3E">
        <w:rPr>
          <w:sz w:val="27"/>
          <w:szCs w:val="27"/>
          <w:shd w:val="clear" w:color="auto" w:fill="FFFFFF"/>
        </w:rPr>
        <w:t xml:space="preserve"> его</w:t>
      </w:r>
      <w:r w:rsidR="00BA0337" w:rsidRPr="001334FD">
        <w:rPr>
          <w:sz w:val="27"/>
          <w:szCs w:val="27"/>
          <w:shd w:val="clear" w:color="auto" w:fill="FFFFFF"/>
        </w:rPr>
        <w:t xml:space="preserve"> стороны</w:t>
      </w:r>
      <w:r w:rsidR="00860230">
        <w:rPr>
          <w:sz w:val="27"/>
          <w:szCs w:val="27"/>
          <w:shd w:val="clear" w:color="auto" w:fill="FFFFFF"/>
        </w:rPr>
        <w:t>.</w:t>
      </w:r>
    </w:p>
    <w:p w:rsidR="009C1172" w:rsidRDefault="009C1172" w:rsidP="009C1172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EA47AE" w:rsidP="00503EC4">
      <w:pPr>
        <w:jc w:val="both"/>
        <w:rPr>
          <w:rFonts w:ascii="Arial" w:hAnsi="Arial" w:cs="Arial"/>
          <w:b/>
          <w:color w:val="C00000"/>
          <w:sz w:val="32"/>
          <w:szCs w:val="28"/>
        </w:rPr>
      </w:pPr>
      <w:r w:rsidRPr="00620B59">
        <w:rPr>
          <w:rFonts w:ascii="Arial" w:hAnsi="Arial" w:cs="Arial"/>
          <w:b/>
          <w:color w:val="C00000"/>
          <w:sz w:val="32"/>
          <w:szCs w:val="28"/>
        </w:rPr>
        <w:t>Условия рефинансирования</w:t>
      </w:r>
    </w:p>
    <w:p w:rsidR="00F95823" w:rsidRDefault="00F95823" w:rsidP="00F95823">
      <w:pPr>
        <w:ind w:firstLine="709"/>
        <w:jc w:val="both"/>
        <w:rPr>
          <w:sz w:val="28"/>
          <w:szCs w:val="28"/>
        </w:rPr>
      </w:pPr>
    </w:p>
    <w:p w:rsidR="00503EC4" w:rsidRPr="00620B59" w:rsidRDefault="00F95823" w:rsidP="00F95823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 w:rsidR="00860230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FC3ABF" w:rsidRDefault="00B81E14" w:rsidP="00FF355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ED7" w:rsidRPr="00B10ED7">
        <w:rPr>
          <w:sz w:val="28"/>
          <w:szCs w:val="28"/>
        </w:rPr>
        <w:t xml:space="preserve">получен </w:t>
      </w:r>
      <w:r w:rsidR="004C03E4" w:rsidRPr="004C03E4">
        <w:rPr>
          <w:sz w:val="28"/>
          <w:szCs w:val="28"/>
        </w:rPr>
        <w:t>одн</w:t>
      </w:r>
      <w:r w:rsidR="004C03E4">
        <w:rPr>
          <w:sz w:val="28"/>
          <w:szCs w:val="28"/>
        </w:rPr>
        <w:t>им</w:t>
      </w:r>
      <w:r w:rsidR="004C03E4" w:rsidRPr="004C03E4">
        <w:rPr>
          <w:sz w:val="28"/>
          <w:szCs w:val="28"/>
        </w:rPr>
        <w:t xml:space="preserve"> из заемщиков-залогодателей </w:t>
      </w:r>
      <w:r w:rsidR="00B10ED7" w:rsidRPr="00B10ED7">
        <w:rPr>
          <w:sz w:val="28"/>
          <w:szCs w:val="28"/>
        </w:rPr>
        <w:t>в любом росс</w:t>
      </w:r>
      <w:r w:rsidR="00B10ED7">
        <w:rPr>
          <w:sz w:val="28"/>
          <w:szCs w:val="28"/>
        </w:rPr>
        <w:t>ийском банке</w:t>
      </w:r>
      <w:r>
        <w:rPr>
          <w:sz w:val="28"/>
          <w:szCs w:val="28"/>
        </w:rPr>
        <w:t xml:space="preserve"> </w:t>
      </w:r>
      <w:r w:rsidRPr="00B81E14">
        <w:rPr>
          <w:sz w:val="28"/>
          <w:szCs w:val="28"/>
        </w:rPr>
        <w:t xml:space="preserve">- участнике программы «Семейная </w:t>
      </w:r>
      <w:proofErr w:type="gramStart"/>
      <w:r w:rsidRPr="00B81E14">
        <w:rPr>
          <w:sz w:val="28"/>
          <w:szCs w:val="28"/>
        </w:rPr>
        <w:t xml:space="preserve">ипотека» </w:t>
      </w:r>
      <w:r w:rsidR="00B10ED7">
        <w:rPr>
          <w:sz w:val="28"/>
          <w:szCs w:val="28"/>
        </w:rPr>
        <w:t xml:space="preserve"> или</w:t>
      </w:r>
      <w:proofErr w:type="gramEnd"/>
      <w:r w:rsidR="00B10ED7">
        <w:rPr>
          <w:sz w:val="28"/>
          <w:szCs w:val="28"/>
        </w:rPr>
        <w:t xml:space="preserve"> в АО «ДОМ РФ» </w:t>
      </w:r>
      <w:r w:rsidR="00B10ED7" w:rsidRPr="00B10ED7">
        <w:rPr>
          <w:sz w:val="28"/>
          <w:szCs w:val="28"/>
        </w:rPr>
        <w:t xml:space="preserve">с </w:t>
      </w:r>
      <w:r w:rsidRPr="00B81E14">
        <w:rPr>
          <w:sz w:val="28"/>
          <w:szCs w:val="28"/>
        </w:rPr>
        <w:t>1 января 2018 г.</w:t>
      </w:r>
      <w:r>
        <w:rPr>
          <w:sz w:val="28"/>
          <w:szCs w:val="28"/>
        </w:rPr>
        <w:t xml:space="preserve"> </w:t>
      </w:r>
      <w:r w:rsidRPr="00B81E14">
        <w:rPr>
          <w:sz w:val="28"/>
          <w:szCs w:val="28"/>
        </w:rPr>
        <w:t>по 31 декабря</w:t>
      </w:r>
      <w:r>
        <w:rPr>
          <w:sz w:val="28"/>
          <w:szCs w:val="28"/>
        </w:rPr>
        <w:t xml:space="preserve"> </w:t>
      </w:r>
      <w:r w:rsidR="00B10ED7" w:rsidRPr="00B10ED7">
        <w:rPr>
          <w:sz w:val="28"/>
          <w:szCs w:val="28"/>
        </w:rPr>
        <w:t>202</w:t>
      </w:r>
      <w:r w:rsidR="0050498B">
        <w:rPr>
          <w:sz w:val="28"/>
          <w:szCs w:val="28"/>
        </w:rPr>
        <w:t>3</w:t>
      </w:r>
      <w:r w:rsidR="00B10ED7" w:rsidRPr="00B10ED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10ED7" w:rsidRPr="00B10ED7">
        <w:rPr>
          <w:sz w:val="28"/>
          <w:szCs w:val="28"/>
        </w:rPr>
        <w:t xml:space="preserve">; </w:t>
      </w:r>
    </w:p>
    <w:p w:rsidR="00394798" w:rsidRDefault="00B81E14" w:rsidP="00FF355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136D">
        <w:rPr>
          <w:sz w:val="28"/>
          <w:szCs w:val="28"/>
        </w:rPr>
        <w:t xml:space="preserve">получен </w:t>
      </w:r>
      <w:r w:rsidR="00B10ED7" w:rsidRPr="00B10ED7">
        <w:rPr>
          <w:sz w:val="28"/>
          <w:szCs w:val="28"/>
        </w:rPr>
        <w:t xml:space="preserve">по </w:t>
      </w:r>
      <w:r w:rsidR="00FC3ABF">
        <w:rPr>
          <w:sz w:val="28"/>
          <w:szCs w:val="28"/>
        </w:rPr>
        <w:t xml:space="preserve">31 декабря 2027 </w:t>
      </w:r>
      <w:r w:rsidR="007E136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7E1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C3ABF" w:rsidRPr="00FC3ABF">
        <w:rPr>
          <w:sz w:val="28"/>
          <w:szCs w:val="28"/>
        </w:rPr>
        <w:t>гражданин</w:t>
      </w:r>
      <w:r w:rsidR="00FC3ABF">
        <w:rPr>
          <w:sz w:val="28"/>
          <w:szCs w:val="28"/>
        </w:rPr>
        <w:t>ом</w:t>
      </w:r>
      <w:r w:rsidR="00FC3ABF" w:rsidRPr="00FC3ABF">
        <w:rPr>
          <w:sz w:val="28"/>
          <w:szCs w:val="28"/>
        </w:rPr>
        <w:t xml:space="preserve"> Российской Федерации, имеющего ребенка, который является гражданином Российской Федерации, рожден не позднее 31 декабря 2022 г. и которому установлена категория "ребенок-инвалид"</w:t>
      </w:r>
      <w:r w:rsidR="00B10ED7" w:rsidRPr="00B10ED7">
        <w:rPr>
          <w:sz w:val="28"/>
          <w:szCs w:val="28"/>
        </w:rPr>
        <w:t xml:space="preserve">; </w:t>
      </w:r>
    </w:p>
    <w:p w:rsidR="007B526A" w:rsidRDefault="007B526A" w:rsidP="00F95823">
      <w:pPr>
        <w:spacing w:line="276" w:lineRule="auto"/>
        <w:jc w:val="both"/>
        <w:rPr>
          <w:sz w:val="28"/>
          <w:szCs w:val="28"/>
        </w:rPr>
      </w:pPr>
    </w:p>
    <w:p w:rsidR="00860230" w:rsidRDefault="00860230" w:rsidP="00F95823">
      <w:pPr>
        <w:spacing w:line="276" w:lineRule="auto"/>
        <w:jc w:val="both"/>
        <w:rPr>
          <w:sz w:val="28"/>
          <w:szCs w:val="28"/>
        </w:rPr>
      </w:pPr>
    </w:p>
    <w:p w:rsidR="00F72D89" w:rsidRDefault="00F72D89" w:rsidP="007B526A">
      <w:pPr>
        <w:spacing w:line="276" w:lineRule="auto"/>
        <w:ind w:firstLine="426"/>
        <w:jc w:val="both"/>
        <w:rPr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П</w:t>
      </w:r>
      <w:r w:rsidRPr="00F72D89">
        <w:rPr>
          <w:rFonts w:ascii="Arial" w:hAnsi="Arial" w:cs="Arial"/>
          <w:b/>
          <w:color w:val="C00000"/>
          <w:sz w:val="28"/>
          <w:szCs w:val="28"/>
        </w:rPr>
        <w:t>о ипотечному кредиту</w:t>
      </w:r>
      <w:r w:rsidR="00860230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F95823" w:rsidRPr="00F95823" w:rsidRDefault="007B526A" w:rsidP="0086023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="00F95823" w:rsidRPr="00F95823">
        <w:rPr>
          <w:sz w:val="28"/>
          <w:szCs w:val="28"/>
        </w:rPr>
        <w:t>просроченн</w:t>
      </w:r>
      <w:r>
        <w:rPr>
          <w:sz w:val="28"/>
          <w:szCs w:val="28"/>
        </w:rPr>
        <w:t>ая</w:t>
      </w:r>
      <w:r w:rsidR="00F95823" w:rsidRPr="00F95823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F95823" w:rsidRPr="00F95823">
        <w:rPr>
          <w:sz w:val="28"/>
          <w:szCs w:val="28"/>
        </w:rPr>
        <w:t xml:space="preserve"> и просроченны</w:t>
      </w:r>
      <w:r>
        <w:rPr>
          <w:sz w:val="28"/>
          <w:szCs w:val="28"/>
        </w:rPr>
        <w:t xml:space="preserve">е </w:t>
      </w:r>
      <w:r w:rsidR="00F95823" w:rsidRPr="00F95823">
        <w:rPr>
          <w:sz w:val="28"/>
          <w:szCs w:val="28"/>
        </w:rPr>
        <w:t>платеж</w:t>
      </w:r>
      <w:r>
        <w:rPr>
          <w:sz w:val="28"/>
          <w:szCs w:val="28"/>
        </w:rPr>
        <w:t>и</w:t>
      </w:r>
      <w:r w:rsidR="00F95823" w:rsidRPr="00F95823">
        <w:rPr>
          <w:sz w:val="28"/>
          <w:szCs w:val="28"/>
        </w:rPr>
        <w:t xml:space="preserve"> сроком более 30 дней</w:t>
      </w:r>
      <w:r w:rsidR="00860230">
        <w:rPr>
          <w:sz w:val="28"/>
          <w:szCs w:val="28"/>
        </w:rPr>
        <w:t>;</w:t>
      </w:r>
    </w:p>
    <w:p w:rsidR="00F95823" w:rsidRDefault="00505056" w:rsidP="0086023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5823" w:rsidRPr="00F95823">
        <w:rPr>
          <w:sz w:val="28"/>
          <w:szCs w:val="28"/>
        </w:rPr>
        <w:t>дин из заемщиков-залогодателей по существующему кредиту является заемщиком-залогодателем при рефинансировании. У одного из заемщиков-залогодателей по кредиту с 1 января 2018</w:t>
      </w:r>
      <w:r w:rsidR="00B81E14">
        <w:rPr>
          <w:sz w:val="28"/>
          <w:szCs w:val="28"/>
        </w:rPr>
        <w:t xml:space="preserve"> г.</w:t>
      </w:r>
      <w:r w:rsidR="00F95823" w:rsidRPr="00F95823">
        <w:rPr>
          <w:sz w:val="28"/>
          <w:szCs w:val="28"/>
        </w:rPr>
        <w:t xml:space="preserve"> по 31 декабря 202</w:t>
      </w:r>
      <w:r w:rsidR="004C03E4">
        <w:rPr>
          <w:sz w:val="28"/>
          <w:szCs w:val="28"/>
        </w:rPr>
        <w:t>2</w:t>
      </w:r>
      <w:r w:rsidR="00B81E14">
        <w:rPr>
          <w:sz w:val="28"/>
          <w:szCs w:val="28"/>
        </w:rPr>
        <w:t xml:space="preserve"> г.</w:t>
      </w:r>
      <w:r w:rsidR="00F95823" w:rsidRPr="00F95823">
        <w:rPr>
          <w:sz w:val="28"/>
          <w:szCs w:val="28"/>
        </w:rPr>
        <w:t xml:space="preserve"> родился </w:t>
      </w:r>
      <w:r w:rsidR="00831E26">
        <w:rPr>
          <w:sz w:val="28"/>
          <w:szCs w:val="28"/>
        </w:rPr>
        <w:t>первый</w:t>
      </w:r>
      <w:r w:rsidR="00F95823" w:rsidRPr="00F95823">
        <w:rPr>
          <w:sz w:val="28"/>
          <w:szCs w:val="28"/>
        </w:rPr>
        <w:t xml:space="preserve"> и/или последующий ребенок (гражданин РФ).</w:t>
      </w:r>
    </w:p>
    <w:p w:rsidR="00841510" w:rsidRPr="00841510" w:rsidRDefault="00841510" w:rsidP="00841510">
      <w:pPr>
        <w:spacing w:line="276" w:lineRule="auto"/>
        <w:ind w:firstLine="426"/>
        <w:jc w:val="both"/>
        <w:rPr>
          <w:sz w:val="28"/>
          <w:szCs w:val="28"/>
        </w:rPr>
      </w:pPr>
      <w:r w:rsidRPr="00841510">
        <w:rPr>
          <w:sz w:val="28"/>
          <w:szCs w:val="28"/>
        </w:rPr>
        <w:t>остаток задолженности по кредиту (займу) составляет:</w:t>
      </w:r>
    </w:p>
    <w:p w:rsidR="00841510" w:rsidRDefault="00841510" w:rsidP="00841510">
      <w:pPr>
        <w:spacing w:line="276" w:lineRule="auto"/>
        <w:ind w:firstLine="426"/>
        <w:jc w:val="both"/>
        <w:rPr>
          <w:sz w:val="28"/>
          <w:szCs w:val="28"/>
        </w:rPr>
      </w:pPr>
      <w:r w:rsidRPr="00841510">
        <w:rPr>
          <w:sz w:val="28"/>
          <w:szCs w:val="28"/>
        </w:rPr>
        <w:t>до 6 млн. рублей (включительно) - для жилых помещений, расположенных на территориях</w:t>
      </w:r>
      <w:r>
        <w:rPr>
          <w:sz w:val="28"/>
          <w:szCs w:val="28"/>
        </w:rPr>
        <w:t xml:space="preserve"> субъектов Российской Федерации.</w:t>
      </w:r>
    </w:p>
    <w:p w:rsidR="00F95823" w:rsidRPr="00503EC4" w:rsidRDefault="00F95823" w:rsidP="00FF3559">
      <w:pPr>
        <w:spacing w:line="276" w:lineRule="auto"/>
        <w:jc w:val="both"/>
        <w:rPr>
          <w:sz w:val="28"/>
          <w:szCs w:val="28"/>
        </w:rPr>
      </w:pPr>
    </w:p>
    <w:p w:rsidR="00F9658D" w:rsidRPr="00553CBA" w:rsidRDefault="00E83F7F" w:rsidP="00605F11">
      <w:pPr>
        <w:ind w:firstLine="284"/>
        <w:jc w:val="both"/>
        <w:rPr>
          <w:i/>
          <w:color w:val="C00000"/>
          <w:szCs w:val="27"/>
          <w:shd w:val="clear" w:color="auto" w:fill="FFFFFF"/>
        </w:rPr>
      </w:pPr>
      <w:r w:rsidRPr="00553CBA">
        <w:rPr>
          <w:i/>
          <w:color w:val="C00000"/>
          <w:szCs w:val="27"/>
          <w:shd w:val="clear" w:color="auto" w:fill="FFFFFF"/>
        </w:rPr>
        <w:t>В случае предоставления недостоверных сведений при получении кредита (займа) или заключении дополнительного соглашения о рефинансировании граждане Российской Федерации несут ответственность в соответствии с законодательством Российской Федерации.</w:t>
      </w:r>
    </w:p>
    <w:p w:rsidR="00505056" w:rsidRPr="00553CBA" w:rsidRDefault="00505056" w:rsidP="00605F11">
      <w:pPr>
        <w:ind w:firstLine="284"/>
        <w:jc w:val="both"/>
        <w:rPr>
          <w:szCs w:val="27"/>
          <w:shd w:val="clear" w:color="auto" w:fill="FFFFFF"/>
        </w:rPr>
      </w:pPr>
    </w:p>
    <w:p w:rsidR="007135EC" w:rsidRPr="00605F11" w:rsidRDefault="007135EC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605F11">
        <w:rPr>
          <w:rFonts w:ascii="Times New Roman" w:hAnsi="Times New Roman" w:cs="Times New Roman"/>
          <w:sz w:val="28"/>
          <w:szCs w:val="24"/>
        </w:rPr>
        <w:t>Перечень банков-участников программы утвержд</w:t>
      </w:r>
      <w:r w:rsidR="003C46A8" w:rsidRPr="00605F11">
        <w:rPr>
          <w:rFonts w:ascii="Times New Roman" w:hAnsi="Times New Roman" w:cs="Times New Roman"/>
          <w:sz w:val="28"/>
          <w:szCs w:val="24"/>
        </w:rPr>
        <w:t>ен</w:t>
      </w:r>
      <w:r w:rsidRPr="00605F11">
        <w:rPr>
          <w:rFonts w:ascii="Times New Roman" w:hAnsi="Times New Roman" w:cs="Times New Roman"/>
          <w:sz w:val="28"/>
          <w:szCs w:val="24"/>
        </w:rPr>
        <w:t xml:space="preserve"> Министерство</w:t>
      </w:r>
      <w:r w:rsidR="003C46A8" w:rsidRPr="00605F11">
        <w:rPr>
          <w:rFonts w:ascii="Times New Roman" w:hAnsi="Times New Roman" w:cs="Times New Roman"/>
          <w:sz w:val="28"/>
          <w:szCs w:val="24"/>
        </w:rPr>
        <w:t>м</w:t>
      </w:r>
      <w:r w:rsidRPr="00605F11">
        <w:rPr>
          <w:rFonts w:ascii="Times New Roman" w:hAnsi="Times New Roman" w:cs="Times New Roman"/>
          <w:sz w:val="28"/>
          <w:szCs w:val="24"/>
        </w:rPr>
        <w:t xml:space="preserve"> финансов Р</w:t>
      </w:r>
      <w:r w:rsidR="003644A6" w:rsidRPr="00605F11">
        <w:rPr>
          <w:rFonts w:ascii="Times New Roman" w:hAnsi="Times New Roman" w:cs="Times New Roman"/>
          <w:sz w:val="28"/>
          <w:szCs w:val="24"/>
        </w:rPr>
        <w:t>Ф</w:t>
      </w:r>
      <w:r w:rsidRPr="00605F1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D624D" w:rsidRPr="00605F11" w:rsidRDefault="00984042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605F11">
        <w:rPr>
          <w:rFonts w:ascii="Times New Roman" w:hAnsi="Times New Roman" w:cs="Times New Roman"/>
          <w:sz w:val="28"/>
          <w:szCs w:val="24"/>
        </w:rPr>
        <w:t>Всего 46 б</w:t>
      </w:r>
      <w:r w:rsidR="005D624D" w:rsidRPr="00605F11">
        <w:rPr>
          <w:rFonts w:ascii="Times New Roman" w:hAnsi="Times New Roman" w:cs="Times New Roman"/>
          <w:sz w:val="28"/>
          <w:szCs w:val="24"/>
        </w:rPr>
        <w:t>анк</w:t>
      </w:r>
      <w:r w:rsidRPr="00605F11">
        <w:rPr>
          <w:rFonts w:ascii="Times New Roman" w:hAnsi="Times New Roman" w:cs="Times New Roman"/>
          <w:sz w:val="28"/>
          <w:szCs w:val="24"/>
        </w:rPr>
        <w:t>ов</w:t>
      </w:r>
      <w:r w:rsidR="005D624D" w:rsidRPr="00605F11">
        <w:rPr>
          <w:rFonts w:ascii="Times New Roman" w:hAnsi="Times New Roman" w:cs="Times New Roman"/>
          <w:sz w:val="28"/>
          <w:szCs w:val="24"/>
        </w:rPr>
        <w:t>-участник</w:t>
      </w:r>
      <w:r w:rsidRPr="00605F11">
        <w:rPr>
          <w:rFonts w:ascii="Times New Roman" w:hAnsi="Times New Roman" w:cs="Times New Roman"/>
          <w:sz w:val="28"/>
          <w:szCs w:val="24"/>
        </w:rPr>
        <w:t>ов,</w:t>
      </w:r>
      <w:r w:rsidR="005D624D" w:rsidRPr="00605F11">
        <w:rPr>
          <w:rFonts w:ascii="Times New Roman" w:hAnsi="Times New Roman" w:cs="Times New Roman"/>
          <w:sz w:val="28"/>
          <w:szCs w:val="24"/>
        </w:rPr>
        <w:t xml:space="preserve"> </w:t>
      </w:r>
      <w:r w:rsidR="00916A96" w:rsidRPr="00605F11">
        <w:rPr>
          <w:rFonts w:ascii="Times New Roman" w:hAnsi="Times New Roman" w:cs="Times New Roman"/>
          <w:sz w:val="28"/>
          <w:szCs w:val="24"/>
        </w:rPr>
        <w:t>25</w:t>
      </w:r>
      <w:r w:rsidRPr="00605F11">
        <w:rPr>
          <w:rFonts w:ascii="Times New Roman" w:hAnsi="Times New Roman" w:cs="Times New Roman"/>
          <w:sz w:val="28"/>
          <w:szCs w:val="24"/>
        </w:rPr>
        <w:t xml:space="preserve"> из которых работают на территории Краснодарского края</w:t>
      </w:r>
      <w:r w:rsidR="006236DF" w:rsidRPr="00605F11">
        <w:rPr>
          <w:rFonts w:ascii="Times New Roman" w:hAnsi="Times New Roman" w:cs="Times New Roman"/>
          <w:sz w:val="28"/>
          <w:szCs w:val="24"/>
        </w:rPr>
        <w:t>:</w:t>
      </w:r>
    </w:p>
    <w:p w:rsidR="004E4BF6" w:rsidRPr="00605F11" w:rsidRDefault="00916A96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605F11">
        <w:rPr>
          <w:rFonts w:ascii="Times New Roman" w:hAnsi="Times New Roman" w:cs="Times New Roman"/>
          <w:sz w:val="28"/>
          <w:szCs w:val="24"/>
        </w:rPr>
        <w:t>Также участником программы является АО «ДОМ.РФ»</w:t>
      </w:r>
    </w:p>
    <w:p w:rsidR="00916A96" w:rsidRPr="00553CBA" w:rsidRDefault="00916A96" w:rsidP="00984042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2"/>
        <w:gridCol w:w="5245"/>
      </w:tblGrid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Сбербанк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"ТРАНСКАПИТАЛБАНК"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Банк ВТБ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АКБ "АК БАРС"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АКБ "Абсолют Банк"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"БАНК УРАЛСИБ"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  <w:lang w:val="en-US"/>
              </w:rPr>
            </w:pPr>
            <w:r w:rsidRPr="00553CBA">
              <w:rPr>
                <w:color w:val="000000"/>
                <w:sz w:val="22"/>
              </w:rPr>
              <w:t xml:space="preserve">АО </w:t>
            </w:r>
            <w:r w:rsidRPr="00553CBA">
              <w:rPr>
                <w:color w:val="000000"/>
                <w:sz w:val="22"/>
                <w:lang w:val="en-US"/>
              </w:rPr>
              <w:t>‘’</w:t>
            </w:r>
            <w:r w:rsidRPr="00553CBA">
              <w:rPr>
                <w:color w:val="000000"/>
                <w:sz w:val="22"/>
              </w:rPr>
              <w:t>Банк ДОМ.РФ''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КБ "Центр-</w:t>
            </w:r>
            <w:proofErr w:type="spellStart"/>
            <w:r w:rsidRPr="00553CBA">
              <w:rPr>
                <w:color w:val="000000"/>
                <w:sz w:val="22"/>
              </w:rPr>
              <w:t>инвест</w:t>
            </w:r>
            <w:proofErr w:type="spellEnd"/>
            <w:r w:rsidRPr="00553CBA">
              <w:rPr>
                <w:color w:val="000000"/>
                <w:sz w:val="22"/>
              </w:rPr>
              <w:t>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"Газпромбанк" (Акционерное общество)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"</w:t>
            </w:r>
            <w:proofErr w:type="spellStart"/>
            <w:r w:rsidRPr="00553CBA">
              <w:rPr>
                <w:color w:val="000000"/>
                <w:sz w:val="22"/>
              </w:rPr>
              <w:t>ЮниКредит</w:t>
            </w:r>
            <w:proofErr w:type="spellEnd"/>
            <w:r w:rsidRPr="00553CBA">
              <w:rPr>
                <w:color w:val="000000"/>
                <w:sz w:val="22"/>
              </w:rPr>
              <w:t xml:space="preserve">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"Российский Сельскохозяйственный банк"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КБ "Кубань Кредит" ООО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"Промсвязьбанк"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"Совкомбанк"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lastRenderedPageBreak/>
              <w:t>ПАО Банк "Финансовая Корпорация Открытие"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Банк "Северный морской путь"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"МОСКОВСКИЙ КРЕДИТНЫЙ БАНК"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Банк ЗЕНИТ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"Райффайзенбанк"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"Московский Индустриальный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ПАО Банк "Возрождение"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"Всероссийский банк развития регионов"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"Акционерный Банк "РОССИЯ"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АО "ДОМ.РФ"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  <w:r w:rsidRPr="00553CBA">
              <w:rPr>
                <w:color w:val="000000"/>
                <w:sz w:val="22"/>
              </w:rPr>
              <w:t>РОССИЙСКИЙ НАЦИОНАЛЬНЫЙ КОММЕРЧЕСКИЙ БАНК (ПАО)</w:t>
            </w:r>
          </w:p>
        </w:tc>
        <w:tc>
          <w:tcPr>
            <w:tcW w:w="5245" w:type="dxa"/>
          </w:tcPr>
          <w:p w:rsidR="004E4BF6" w:rsidRPr="00553CBA" w:rsidRDefault="004E4BF6" w:rsidP="00694020">
            <w:pPr>
              <w:ind w:left="141"/>
              <w:rPr>
                <w:color w:val="000000"/>
                <w:sz w:val="22"/>
              </w:rPr>
            </w:pPr>
          </w:p>
        </w:tc>
      </w:tr>
    </w:tbl>
    <w:p w:rsidR="006236DF" w:rsidRPr="00553CBA" w:rsidRDefault="006236DF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6DF" w:rsidRPr="00553CBA" w:rsidSect="000B3598">
      <w:headerReference w:type="default" r:id="rId9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r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26" w:rsidRDefault="008A4926">
    <w:pPr>
      <w:pStyle w:val="a5"/>
      <w:jc w:val="center"/>
    </w:pPr>
  </w:p>
  <w:p w:rsidR="008A4926" w:rsidRDefault="008A4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D"/>
    <w:rsid w:val="00002B71"/>
    <w:rsid w:val="00022B47"/>
    <w:rsid w:val="00045F90"/>
    <w:rsid w:val="00060DD8"/>
    <w:rsid w:val="000B22E9"/>
    <w:rsid w:val="000B3598"/>
    <w:rsid w:val="000D1D3C"/>
    <w:rsid w:val="000E361D"/>
    <w:rsid w:val="000F7C46"/>
    <w:rsid w:val="00102F88"/>
    <w:rsid w:val="001043D7"/>
    <w:rsid w:val="001274F1"/>
    <w:rsid w:val="001334FD"/>
    <w:rsid w:val="00171D68"/>
    <w:rsid w:val="00181DFD"/>
    <w:rsid w:val="001B32C3"/>
    <w:rsid w:val="001C283F"/>
    <w:rsid w:val="001D5AC3"/>
    <w:rsid w:val="001E5554"/>
    <w:rsid w:val="001F3D7A"/>
    <w:rsid w:val="001F54BE"/>
    <w:rsid w:val="002022C8"/>
    <w:rsid w:val="0021410E"/>
    <w:rsid w:val="00230955"/>
    <w:rsid w:val="002404CD"/>
    <w:rsid w:val="00251956"/>
    <w:rsid w:val="00256EE7"/>
    <w:rsid w:val="00266561"/>
    <w:rsid w:val="002703EE"/>
    <w:rsid w:val="002857E8"/>
    <w:rsid w:val="002A382A"/>
    <w:rsid w:val="002A3F8A"/>
    <w:rsid w:val="002C72A0"/>
    <w:rsid w:val="002F01D3"/>
    <w:rsid w:val="00315B5E"/>
    <w:rsid w:val="0032255B"/>
    <w:rsid w:val="00331C82"/>
    <w:rsid w:val="0034026B"/>
    <w:rsid w:val="003618E8"/>
    <w:rsid w:val="00363A3E"/>
    <w:rsid w:val="003644A6"/>
    <w:rsid w:val="003658B1"/>
    <w:rsid w:val="003737CF"/>
    <w:rsid w:val="00384092"/>
    <w:rsid w:val="00391037"/>
    <w:rsid w:val="00394798"/>
    <w:rsid w:val="003A4FBB"/>
    <w:rsid w:val="003B3345"/>
    <w:rsid w:val="003C0506"/>
    <w:rsid w:val="003C46A8"/>
    <w:rsid w:val="003C4E06"/>
    <w:rsid w:val="003D4EA6"/>
    <w:rsid w:val="00401B52"/>
    <w:rsid w:val="00417F08"/>
    <w:rsid w:val="0043201B"/>
    <w:rsid w:val="00432D06"/>
    <w:rsid w:val="0043479F"/>
    <w:rsid w:val="00467142"/>
    <w:rsid w:val="00483461"/>
    <w:rsid w:val="00484194"/>
    <w:rsid w:val="004934A6"/>
    <w:rsid w:val="00496A09"/>
    <w:rsid w:val="004A4B0E"/>
    <w:rsid w:val="004A76A0"/>
    <w:rsid w:val="004C03E4"/>
    <w:rsid w:val="004E4BF6"/>
    <w:rsid w:val="004F7465"/>
    <w:rsid w:val="00501777"/>
    <w:rsid w:val="00503EC4"/>
    <w:rsid w:val="0050498B"/>
    <w:rsid w:val="00505056"/>
    <w:rsid w:val="00553CBA"/>
    <w:rsid w:val="00582C5C"/>
    <w:rsid w:val="005877AB"/>
    <w:rsid w:val="0059386E"/>
    <w:rsid w:val="005A1FAC"/>
    <w:rsid w:val="005B447F"/>
    <w:rsid w:val="005D10FD"/>
    <w:rsid w:val="005D410F"/>
    <w:rsid w:val="005D624D"/>
    <w:rsid w:val="005E0C2D"/>
    <w:rsid w:val="005E2EF1"/>
    <w:rsid w:val="005E37FB"/>
    <w:rsid w:val="005F38B4"/>
    <w:rsid w:val="005F7DA5"/>
    <w:rsid w:val="006056A9"/>
    <w:rsid w:val="00605F11"/>
    <w:rsid w:val="006178AE"/>
    <w:rsid w:val="00620B59"/>
    <w:rsid w:val="006224F6"/>
    <w:rsid w:val="006236DF"/>
    <w:rsid w:val="00636A7D"/>
    <w:rsid w:val="0066276E"/>
    <w:rsid w:val="00665DED"/>
    <w:rsid w:val="006739F4"/>
    <w:rsid w:val="00683AC6"/>
    <w:rsid w:val="00686693"/>
    <w:rsid w:val="00694020"/>
    <w:rsid w:val="0069681A"/>
    <w:rsid w:val="00697AB7"/>
    <w:rsid w:val="007135EC"/>
    <w:rsid w:val="007162AB"/>
    <w:rsid w:val="00743EA9"/>
    <w:rsid w:val="00764CB9"/>
    <w:rsid w:val="00782760"/>
    <w:rsid w:val="007B526A"/>
    <w:rsid w:val="007E136D"/>
    <w:rsid w:val="0080111F"/>
    <w:rsid w:val="00831E26"/>
    <w:rsid w:val="00840D67"/>
    <w:rsid w:val="00841510"/>
    <w:rsid w:val="008433D7"/>
    <w:rsid w:val="00857F20"/>
    <w:rsid w:val="00860230"/>
    <w:rsid w:val="00860333"/>
    <w:rsid w:val="0089379A"/>
    <w:rsid w:val="008A4926"/>
    <w:rsid w:val="008B7588"/>
    <w:rsid w:val="008C5A7D"/>
    <w:rsid w:val="008D19A1"/>
    <w:rsid w:val="008D223B"/>
    <w:rsid w:val="008D5933"/>
    <w:rsid w:val="009009D7"/>
    <w:rsid w:val="00916A96"/>
    <w:rsid w:val="009210AA"/>
    <w:rsid w:val="009642D8"/>
    <w:rsid w:val="009702B6"/>
    <w:rsid w:val="00983712"/>
    <w:rsid w:val="00984042"/>
    <w:rsid w:val="00985672"/>
    <w:rsid w:val="009931DA"/>
    <w:rsid w:val="009C1172"/>
    <w:rsid w:val="009E15FD"/>
    <w:rsid w:val="009E7086"/>
    <w:rsid w:val="009E72B1"/>
    <w:rsid w:val="00A54CFC"/>
    <w:rsid w:val="00A56785"/>
    <w:rsid w:val="00A574F5"/>
    <w:rsid w:val="00A60834"/>
    <w:rsid w:val="00A91405"/>
    <w:rsid w:val="00AA63DA"/>
    <w:rsid w:val="00AD6B43"/>
    <w:rsid w:val="00AE32C4"/>
    <w:rsid w:val="00B06780"/>
    <w:rsid w:val="00B10ED7"/>
    <w:rsid w:val="00B175C1"/>
    <w:rsid w:val="00B42E70"/>
    <w:rsid w:val="00B564B3"/>
    <w:rsid w:val="00B7091B"/>
    <w:rsid w:val="00B81E14"/>
    <w:rsid w:val="00B83BB1"/>
    <w:rsid w:val="00B83F1C"/>
    <w:rsid w:val="00B848F5"/>
    <w:rsid w:val="00B85A3F"/>
    <w:rsid w:val="00B92629"/>
    <w:rsid w:val="00B92F3B"/>
    <w:rsid w:val="00BA0337"/>
    <w:rsid w:val="00BA233E"/>
    <w:rsid w:val="00BB3092"/>
    <w:rsid w:val="00BB5662"/>
    <w:rsid w:val="00BC3A9A"/>
    <w:rsid w:val="00BF0551"/>
    <w:rsid w:val="00BF2DEF"/>
    <w:rsid w:val="00C00CA6"/>
    <w:rsid w:val="00C34F15"/>
    <w:rsid w:val="00C42D52"/>
    <w:rsid w:val="00C5494F"/>
    <w:rsid w:val="00C54D7B"/>
    <w:rsid w:val="00C566D4"/>
    <w:rsid w:val="00C625F1"/>
    <w:rsid w:val="00C87CFE"/>
    <w:rsid w:val="00CB6AAE"/>
    <w:rsid w:val="00CD6A59"/>
    <w:rsid w:val="00CF34BF"/>
    <w:rsid w:val="00D050B4"/>
    <w:rsid w:val="00D34774"/>
    <w:rsid w:val="00D42297"/>
    <w:rsid w:val="00D665AE"/>
    <w:rsid w:val="00D66A08"/>
    <w:rsid w:val="00D753AF"/>
    <w:rsid w:val="00D76688"/>
    <w:rsid w:val="00D800CC"/>
    <w:rsid w:val="00DB0A4B"/>
    <w:rsid w:val="00DC4685"/>
    <w:rsid w:val="00DD1ADB"/>
    <w:rsid w:val="00DD547F"/>
    <w:rsid w:val="00DE3036"/>
    <w:rsid w:val="00E53A00"/>
    <w:rsid w:val="00E54865"/>
    <w:rsid w:val="00E613B5"/>
    <w:rsid w:val="00E66E2E"/>
    <w:rsid w:val="00E72F01"/>
    <w:rsid w:val="00E83F7F"/>
    <w:rsid w:val="00E8537D"/>
    <w:rsid w:val="00E94D99"/>
    <w:rsid w:val="00E9725A"/>
    <w:rsid w:val="00EA2CDC"/>
    <w:rsid w:val="00EA47AE"/>
    <w:rsid w:val="00EB7C12"/>
    <w:rsid w:val="00EC2172"/>
    <w:rsid w:val="00EC7318"/>
    <w:rsid w:val="00ED7D9F"/>
    <w:rsid w:val="00EE5235"/>
    <w:rsid w:val="00EF50C7"/>
    <w:rsid w:val="00F44861"/>
    <w:rsid w:val="00F51E67"/>
    <w:rsid w:val="00F72D89"/>
    <w:rsid w:val="00F75695"/>
    <w:rsid w:val="00F80A66"/>
    <w:rsid w:val="00F9213A"/>
    <w:rsid w:val="00F95823"/>
    <w:rsid w:val="00F9658D"/>
    <w:rsid w:val="00FA2E3A"/>
    <w:rsid w:val="00FA46E1"/>
    <w:rsid w:val="00FA5FA7"/>
    <w:rsid w:val="00FC3ABF"/>
    <w:rsid w:val="00FD67F0"/>
    <w:rsid w:val="00FE0A4A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3377-8593-446A-90C1-D053350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0DFE-DE85-4475-83DA-73519843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Ким Татьяна Михайловна</cp:lastModifiedBy>
  <cp:revision>4</cp:revision>
  <cp:lastPrinted>2020-07-03T08:51:00Z</cp:lastPrinted>
  <dcterms:created xsi:type="dcterms:W3CDTF">2021-08-26T09:36:00Z</dcterms:created>
  <dcterms:modified xsi:type="dcterms:W3CDTF">2021-09-02T08:54:00Z</dcterms:modified>
</cp:coreProperties>
</file>