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F" w:rsidRPr="00FB7C24" w:rsidRDefault="00890C0B" w:rsidP="008F1D4F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ТЕМРЮКСКОГО РАЙОНА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ПОСТАНОВЛЕНИЕ</w:t>
      </w:r>
    </w:p>
    <w:p w:rsidR="008F1D4F" w:rsidRPr="00FB7C24" w:rsidRDefault="008F1D4F" w:rsidP="008F1D4F">
      <w:pPr>
        <w:jc w:val="center"/>
      </w:pPr>
    </w:p>
    <w:p w:rsidR="008F1D4F" w:rsidRPr="00FB7C24" w:rsidRDefault="008F1D4F" w:rsidP="008F1D4F">
      <w:pPr>
        <w:jc w:val="both"/>
        <w:rPr>
          <w:sz w:val="28"/>
          <w:szCs w:val="28"/>
        </w:rPr>
      </w:pPr>
      <w:r w:rsidRPr="00FB7C24">
        <w:rPr>
          <w:sz w:val="28"/>
          <w:szCs w:val="28"/>
        </w:rPr>
        <w:t xml:space="preserve">от </w:t>
      </w:r>
      <w:r w:rsidR="007D785A">
        <w:rPr>
          <w:sz w:val="28"/>
          <w:szCs w:val="28"/>
        </w:rPr>
        <w:t>27.06.2018</w:t>
      </w:r>
      <w:r w:rsidRPr="00FB7C24">
        <w:rPr>
          <w:sz w:val="28"/>
          <w:szCs w:val="28"/>
        </w:rPr>
        <w:t xml:space="preserve">                                                                           </w:t>
      </w:r>
      <w:r w:rsidR="007D785A">
        <w:rPr>
          <w:sz w:val="28"/>
          <w:szCs w:val="28"/>
        </w:rPr>
        <w:t xml:space="preserve">         </w:t>
      </w:r>
      <w:r w:rsidRPr="00FB7C24">
        <w:rPr>
          <w:sz w:val="28"/>
          <w:szCs w:val="28"/>
        </w:rPr>
        <w:t xml:space="preserve">                № </w:t>
      </w:r>
      <w:r w:rsidR="007D785A">
        <w:rPr>
          <w:sz w:val="28"/>
          <w:szCs w:val="28"/>
        </w:rPr>
        <w:t>99</w:t>
      </w:r>
    </w:p>
    <w:p w:rsidR="008F1D4F" w:rsidRPr="00FB7C24" w:rsidRDefault="008F1D4F" w:rsidP="008F1D4F">
      <w:pPr>
        <w:jc w:val="both"/>
      </w:pPr>
    </w:p>
    <w:p w:rsidR="008F1D4F" w:rsidRPr="00FB7C24" w:rsidRDefault="008F1D4F" w:rsidP="008F1D4F">
      <w:pPr>
        <w:jc w:val="center"/>
        <w:rPr>
          <w:sz w:val="28"/>
          <w:szCs w:val="28"/>
        </w:rPr>
      </w:pPr>
      <w:r w:rsidRPr="00FB7C24">
        <w:rPr>
          <w:sz w:val="28"/>
          <w:szCs w:val="28"/>
        </w:rPr>
        <w:t>ст-ца Ахтанизовская</w:t>
      </w: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EA2F3B" w:rsidRDefault="00C00154" w:rsidP="00EA2F3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Ахтанизовского сельского п</w:t>
      </w:r>
      <w:r w:rsidR="00EA2F3B">
        <w:rPr>
          <w:b/>
          <w:bCs/>
          <w:color w:val="000000"/>
          <w:sz w:val="28"/>
          <w:szCs w:val="28"/>
        </w:rPr>
        <w:t xml:space="preserve">оселения Темрюкского района от </w:t>
      </w:r>
      <w:r>
        <w:rPr>
          <w:b/>
          <w:bCs/>
          <w:color w:val="000000"/>
          <w:sz w:val="28"/>
          <w:szCs w:val="28"/>
        </w:rPr>
        <w:t>1</w:t>
      </w:r>
      <w:r w:rsidR="00EA2F3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.0</w:t>
      </w:r>
      <w:r w:rsidR="00EA2F3B">
        <w:rPr>
          <w:b/>
          <w:bCs/>
          <w:color w:val="000000"/>
          <w:sz w:val="28"/>
          <w:szCs w:val="28"/>
        </w:rPr>
        <w:t>5.2018г. № 69</w:t>
      </w:r>
      <w:r>
        <w:rPr>
          <w:b/>
          <w:bCs/>
          <w:color w:val="000000"/>
          <w:sz w:val="28"/>
          <w:szCs w:val="28"/>
        </w:rPr>
        <w:t xml:space="preserve"> «</w:t>
      </w:r>
      <w:r w:rsidR="00EA2F3B">
        <w:rPr>
          <w:b/>
          <w:bCs/>
          <w:sz w:val="28"/>
          <w:szCs w:val="28"/>
        </w:rPr>
        <w:t>Об  организации деятельности ярмарки на территории Ахтанизовского</w:t>
      </w:r>
    </w:p>
    <w:p w:rsidR="00EA2F3B" w:rsidRDefault="00EA2F3B" w:rsidP="00EA2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 </w:t>
      </w:r>
    </w:p>
    <w:p w:rsidR="00813736" w:rsidRPr="007519E3" w:rsidRDefault="00EA2F3B" w:rsidP="00EA2F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 пос. Пересыпь, ул. Бондаревой, 28</w:t>
      </w:r>
      <w:r w:rsidR="00C00154">
        <w:rPr>
          <w:b/>
          <w:bCs/>
          <w:color w:val="000000"/>
          <w:sz w:val="28"/>
          <w:szCs w:val="28"/>
        </w:rPr>
        <w:t>»</w:t>
      </w:r>
    </w:p>
    <w:p w:rsidR="008F1D4F" w:rsidRPr="00FB7C24" w:rsidRDefault="008F1D4F" w:rsidP="002E453D">
      <w:pPr>
        <w:jc w:val="center"/>
        <w:rPr>
          <w:b/>
          <w:sz w:val="24"/>
          <w:szCs w:val="24"/>
        </w:rPr>
      </w:pPr>
    </w:p>
    <w:p w:rsidR="00E30E1B" w:rsidRPr="00FB7C24" w:rsidRDefault="00E30E1B" w:rsidP="00BF0A4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813736" w:rsidRPr="007519E3" w:rsidRDefault="00813736" w:rsidP="00C00154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законом Краснодарского края от </w:t>
      </w:r>
      <w:r w:rsidRPr="007519E3">
        <w:rPr>
          <w:color w:val="000000"/>
          <w:sz w:val="28"/>
          <w:szCs w:val="28"/>
        </w:rPr>
        <w:t>1 марта 2011 года  №</w:t>
      </w:r>
      <w:r>
        <w:rPr>
          <w:color w:val="000000"/>
          <w:sz w:val="28"/>
          <w:szCs w:val="28"/>
        </w:rPr>
        <w:t> </w:t>
      </w:r>
      <w:r w:rsidRPr="007519E3">
        <w:rPr>
          <w:color w:val="000000"/>
          <w:sz w:val="28"/>
          <w:szCs w:val="28"/>
        </w:rPr>
        <w:t xml:space="preserve">2195-КЗ </w:t>
      </w:r>
      <w:r>
        <w:rPr>
          <w:color w:val="000000"/>
          <w:sz w:val="28"/>
          <w:szCs w:val="28"/>
        </w:rPr>
        <w:t xml:space="preserve"> « Об организации деятельности розничных рынков и ярмарок на территории Краснодарского края»</w:t>
      </w:r>
      <w:r w:rsidRPr="007519E3">
        <w:rPr>
          <w:color w:val="000000"/>
          <w:sz w:val="28"/>
          <w:szCs w:val="28"/>
        </w:rPr>
        <w:t xml:space="preserve">, в целях наиболее полного </w:t>
      </w:r>
      <w:r>
        <w:rPr>
          <w:color w:val="000000"/>
          <w:sz w:val="28"/>
          <w:szCs w:val="28"/>
        </w:rPr>
        <w:t>удовлетворения потребностей</w:t>
      </w:r>
      <w:r w:rsidRPr="007519E3">
        <w:rPr>
          <w:color w:val="000000"/>
          <w:sz w:val="28"/>
          <w:szCs w:val="28"/>
        </w:rPr>
        <w:t xml:space="preserve">  жителей и гостей Темрюкского района  </w:t>
      </w:r>
      <w:r>
        <w:rPr>
          <w:color w:val="000000"/>
          <w:sz w:val="28"/>
          <w:szCs w:val="28"/>
        </w:rPr>
        <w:t>услугами торговли</w:t>
      </w:r>
      <w:r w:rsidRPr="007519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поддержки местных товаропроизводителей, </w:t>
      </w:r>
      <w:r w:rsidRPr="00516748">
        <w:rPr>
          <w:color w:val="000000"/>
          <w:sz w:val="28"/>
          <w:szCs w:val="28"/>
        </w:rPr>
        <w:t>по з</w:t>
      </w:r>
      <w:r w:rsidR="00FE2B8C" w:rsidRPr="00516748">
        <w:rPr>
          <w:color w:val="000000"/>
          <w:sz w:val="28"/>
          <w:szCs w:val="28"/>
        </w:rPr>
        <w:t xml:space="preserve">аявке </w:t>
      </w:r>
      <w:r w:rsidR="00D41C59">
        <w:rPr>
          <w:color w:val="000000"/>
          <w:sz w:val="28"/>
          <w:szCs w:val="28"/>
        </w:rPr>
        <w:t xml:space="preserve">индивидуального предпринимателя </w:t>
      </w:r>
      <w:proofErr w:type="spellStart"/>
      <w:r w:rsidR="00EA2F3B">
        <w:rPr>
          <w:color w:val="000000"/>
          <w:sz w:val="28"/>
          <w:szCs w:val="28"/>
        </w:rPr>
        <w:t>Домбаева</w:t>
      </w:r>
      <w:proofErr w:type="spellEnd"/>
      <w:r w:rsidR="00EA2F3B">
        <w:rPr>
          <w:color w:val="000000"/>
          <w:sz w:val="28"/>
          <w:szCs w:val="28"/>
        </w:rPr>
        <w:t xml:space="preserve"> И.В</w:t>
      </w:r>
      <w:r w:rsidR="00D41C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 w:rsidRPr="00E617BE">
        <w:rPr>
          <w:color w:val="000000"/>
          <w:sz w:val="28"/>
          <w:szCs w:val="28"/>
        </w:rPr>
        <w:t xml:space="preserve">руководствуясь </w:t>
      </w:r>
      <w:r w:rsidR="00E617BE" w:rsidRPr="00E617BE">
        <w:rPr>
          <w:sz w:val="28"/>
          <w:szCs w:val="28"/>
        </w:rPr>
        <w:t>Уставом</w:t>
      </w:r>
      <w:r w:rsidRPr="00E617BE">
        <w:rPr>
          <w:sz w:val="28"/>
          <w:szCs w:val="28"/>
        </w:rPr>
        <w:t xml:space="preserve"> </w:t>
      </w:r>
      <w:r w:rsidR="00516748" w:rsidRPr="00E617BE">
        <w:rPr>
          <w:sz w:val="28"/>
          <w:szCs w:val="28"/>
        </w:rPr>
        <w:t>Ахтанизовского</w:t>
      </w:r>
      <w:r w:rsidRPr="00E617BE">
        <w:rPr>
          <w:sz w:val="28"/>
          <w:szCs w:val="28"/>
        </w:rPr>
        <w:t xml:space="preserve"> сельского</w:t>
      </w:r>
      <w:r w:rsidRPr="00E617BE">
        <w:rPr>
          <w:color w:val="000000"/>
          <w:sz w:val="28"/>
          <w:szCs w:val="28"/>
        </w:rPr>
        <w:t xml:space="preserve"> поселения Темрюкского района</w:t>
      </w:r>
      <w:r w:rsidR="00614D4A">
        <w:rPr>
          <w:color w:val="000000"/>
          <w:sz w:val="28"/>
          <w:szCs w:val="28"/>
        </w:rPr>
        <w:t>, в связи с допущенной технической</w:t>
      </w:r>
      <w:proofErr w:type="gramEnd"/>
      <w:r w:rsidR="00614D4A">
        <w:rPr>
          <w:color w:val="000000"/>
          <w:sz w:val="28"/>
          <w:szCs w:val="28"/>
        </w:rPr>
        <w:t xml:space="preserve"> ошибкой, </w:t>
      </w:r>
      <w:r w:rsidRPr="00E617B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17BE">
        <w:rPr>
          <w:color w:val="000000"/>
          <w:sz w:val="28"/>
          <w:szCs w:val="28"/>
        </w:rPr>
        <w:t>п</w:t>
      </w:r>
      <w:proofErr w:type="spellEnd"/>
      <w:proofErr w:type="gramEnd"/>
      <w:r w:rsidRPr="00E617BE">
        <w:rPr>
          <w:color w:val="000000"/>
          <w:sz w:val="28"/>
          <w:szCs w:val="28"/>
        </w:rPr>
        <w:t xml:space="preserve"> о с т а </w:t>
      </w:r>
      <w:proofErr w:type="spellStart"/>
      <w:r w:rsidRPr="00E617BE">
        <w:rPr>
          <w:color w:val="000000"/>
          <w:sz w:val="28"/>
          <w:szCs w:val="28"/>
        </w:rPr>
        <w:t>н</w:t>
      </w:r>
      <w:proofErr w:type="spellEnd"/>
      <w:r w:rsidRPr="00E617BE">
        <w:rPr>
          <w:color w:val="000000"/>
          <w:sz w:val="28"/>
          <w:szCs w:val="28"/>
        </w:rPr>
        <w:t xml:space="preserve"> о в л я ю</w:t>
      </w:r>
      <w:r w:rsidRPr="007519E3">
        <w:rPr>
          <w:color w:val="000000"/>
          <w:sz w:val="28"/>
          <w:szCs w:val="28"/>
        </w:rPr>
        <w:t>:</w:t>
      </w:r>
    </w:p>
    <w:p w:rsidR="00813736" w:rsidRPr="00DD758C" w:rsidRDefault="00DD758C" w:rsidP="00EA2F3B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14D4A" w:rsidRPr="00DD758C">
        <w:rPr>
          <w:color w:val="000000"/>
          <w:sz w:val="28"/>
          <w:szCs w:val="28"/>
        </w:rPr>
        <w:t xml:space="preserve">Внести в постановление администрации Ахтанизовского сельского поселения Темрюкского района от </w:t>
      </w:r>
      <w:r w:rsidR="00EA2F3B" w:rsidRPr="00EA2F3B">
        <w:rPr>
          <w:bCs/>
          <w:color w:val="000000"/>
          <w:sz w:val="28"/>
          <w:szCs w:val="28"/>
        </w:rPr>
        <w:t>16.05.2018г. № 69 «</w:t>
      </w:r>
      <w:r w:rsidR="00EA2F3B" w:rsidRPr="00EA2F3B">
        <w:rPr>
          <w:bCs/>
          <w:sz w:val="28"/>
          <w:szCs w:val="28"/>
        </w:rPr>
        <w:t>Об  организации деятельности ярмарки на территории Ахтанизовского сельского поселения Темрюкского района в пос. Пересыпь, ул. Бондаревой, 28</w:t>
      </w:r>
      <w:r w:rsidR="00EA2F3B" w:rsidRPr="00EA2F3B">
        <w:rPr>
          <w:bCs/>
          <w:color w:val="000000"/>
          <w:sz w:val="28"/>
          <w:szCs w:val="28"/>
        </w:rPr>
        <w:t>»</w:t>
      </w:r>
      <w:r w:rsidR="00614D4A" w:rsidRPr="00DD758C">
        <w:rPr>
          <w:bCs/>
          <w:color w:val="000000"/>
          <w:sz w:val="28"/>
          <w:szCs w:val="28"/>
        </w:rPr>
        <w:t xml:space="preserve"> следующие изменения: </w:t>
      </w:r>
    </w:p>
    <w:p w:rsidR="00614D4A" w:rsidRDefault="00614D4A" w:rsidP="00C00154">
      <w:pPr>
        <w:pStyle w:val="ac"/>
        <w:ind w:left="142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1.</w:t>
      </w:r>
      <w:r w:rsidR="002F738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="00EA2F3B">
        <w:rPr>
          <w:bCs/>
          <w:color w:val="000000"/>
          <w:sz w:val="28"/>
          <w:szCs w:val="28"/>
        </w:rPr>
        <w:t xml:space="preserve">Пункт 1.1. постановления читать в следующей редакции: </w:t>
      </w:r>
      <w:r w:rsidR="00EA2F3B">
        <w:rPr>
          <w:color w:val="000000"/>
          <w:sz w:val="28"/>
          <w:szCs w:val="28"/>
        </w:rPr>
        <w:t>Определить организатором ярмарки</w:t>
      </w:r>
      <w:r w:rsidR="00734F71">
        <w:rPr>
          <w:color w:val="000000"/>
          <w:sz w:val="28"/>
          <w:szCs w:val="28"/>
        </w:rPr>
        <w:t xml:space="preserve"> индивидуального предпринимателя</w:t>
      </w:r>
      <w:r w:rsidR="00EA2F3B">
        <w:rPr>
          <w:color w:val="000000"/>
          <w:sz w:val="28"/>
          <w:szCs w:val="28"/>
        </w:rPr>
        <w:t xml:space="preserve"> </w:t>
      </w:r>
      <w:proofErr w:type="spellStart"/>
      <w:r w:rsidR="00EA2F3B">
        <w:rPr>
          <w:color w:val="000000"/>
          <w:sz w:val="28"/>
          <w:szCs w:val="28"/>
        </w:rPr>
        <w:t>Домбаеву</w:t>
      </w:r>
      <w:proofErr w:type="spellEnd"/>
      <w:r w:rsidR="00EA2F3B">
        <w:rPr>
          <w:color w:val="000000"/>
          <w:sz w:val="28"/>
          <w:szCs w:val="28"/>
        </w:rPr>
        <w:t xml:space="preserve"> Ирину Владимировну</w:t>
      </w:r>
      <w:r w:rsidR="00734F71">
        <w:rPr>
          <w:color w:val="000000"/>
          <w:sz w:val="28"/>
          <w:szCs w:val="28"/>
        </w:rPr>
        <w:t xml:space="preserve"> (ИНН </w:t>
      </w:r>
      <w:hyperlink r:id="rId9" w:tooltip="поиск ИП с ИНН 667005469266" w:history="1">
        <w:r w:rsidR="00734F71" w:rsidRPr="00734F71">
          <w:rPr>
            <w:rStyle w:val="a5"/>
            <w:color w:val="auto"/>
            <w:sz w:val="28"/>
            <w:szCs w:val="28"/>
            <w:u w:val="none"/>
          </w:rPr>
          <w:t>667005469266</w:t>
        </w:r>
      </w:hyperlink>
      <w:r w:rsidR="00EA2F3B">
        <w:rPr>
          <w:color w:val="000000"/>
          <w:sz w:val="28"/>
          <w:szCs w:val="28"/>
        </w:rPr>
        <w:t>,</w:t>
      </w:r>
      <w:r w:rsidR="00734F71">
        <w:rPr>
          <w:color w:val="000000"/>
          <w:sz w:val="28"/>
          <w:szCs w:val="28"/>
        </w:rPr>
        <w:t xml:space="preserve"> ОГРНИП </w:t>
      </w:r>
      <w:r w:rsidR="00734F71" w:rsidRPr="00734F71">
        <w:rPr>
          <w:sz w:val="28"/>
          <w:szCs w:val="28"/>
        </w:rPr>
        <w:t>306967019200065</w:t>
      </w:r>
      <w:r w:rsidR="00734F71">
        <w:rPr>
          <w:color w:val="000000"/>
          <w:sz w:val="28"/>
          <w:szCs w:val="28"/>
        </w:rPr>
        <w:t>),</w:t>
      </w:r>
      <w:r w:rsidR="00EA2F3B">
        <w:rPr>
          <w:color w:val="000000"/>
          <w:sz w:val="28"/>
          <w:szCs w:val="28"/>
        </w:rPr>
        <w:t xml:space="preserve"> почтовый адрес: пос. ЗА Родину, ул. </w:t>
      </w:r>
      <w:proofErr w:type="gramStart"/>
      <w:r w:rsidR="00EA2F3B">
        <w:rPr>
          <w:color w:val="000000"/>
          <w:sz w:val="28"/>
          <w:szCs w:val="28"/>
        </w:rPr>
        <w:t>Колхозная</w:t>
      </w:r>
      <w:proofErr w:type="gramEnd"/>
      <w:r w:rsidR="00EA2F3B">
        <w:rPr>
          <w:color w:val="000000"/>
          <w:sz w:val="28"/>
          <w:szCs w:val="28"/>
        </w:rPr>
        <w:t>, 7, телефон 8(918)3601812</w:t>
      </w:r>
      <w:r>
        <w:rPr>
          <w:bCs/>
          <w:color w:val="000000"/>
          <w:sz w:val="28"/>
          <w:szCs w:val="28"/>
        </w:rPr>
        <w:t xml:space="preserve"> .</w:t>
      </w:r>
    </w:p>
    <w:p w:rsidR="002F738D" w:rsidRDefault="00DD758C" w:rsidP="00C00154">
      <w:pPr>
        <w:pStyle w:val="ac"/>
        <w:ind w:left="142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2F738D">
        <w:rPr>
          <w:bCs/>
          <w:color w:val="000000"/>
          <w:sz w:val="28"/>
          <w:szCs w:val="28"/>
        </w:rPr>
        <w:t xml:space="preserve">1.2. </w:t>
      </w:r>
      <w:r w:rsidR="002F738D">
        <w:rPr>
          <w:sz w:val="28"/>
          <w:szCs w:val="28"/>
        </w:rPr>
        <w:t>Пункт 1</w:t>
      </w:r>
      <w:r w:rsidR="00734F71">
        <w:rPr>
          <w:sz w:val="28"/>
          <w:szCs w:val="28"/>
        </w:rPr>
        <w:t>.2.</w:t>
      </w:r>
      <w:r w:rsidR="002F738D">
        <w:rPr>
          <w:sz w:val="28"/>
          <w:szCs w:val="28"/>
        </w:rPr>
        <w:t xml:space="preserve"> постановления </w:t>
      </w:r>
      <w:r w:rsidR="002F738D">
        <w:rPr>
          <w:sz w:val="28"/>
        </w:rPr>
        <w:t xml:space="preserve">читать в следующей редакции: </w:t>
      </w:r>
      <w:r w:rsidR="00734F71">
        <w:rPr>
          <w:color w:val="000000"/>
          <w:sz w:val="28"/>
          <w:szCs w:val="28"/>
        </w:rPr>
        <w:t>Установить период работы ярмарки: с 23 мая 2018 года по 30 сентября 2018 года с 07:00 до 23:00 часов, ежедневно.</w:t>
      </w:r>
    </w:p>
    <w:p w:rsidR="00DD758C" w:rsidRPr="002F738D" w:rsidRDefault="002F738D" w:rsidP="002F73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D758C">
        <w:rPr>
          <w:bCs/>
          <w:color w:val="000000"/>
          <w:sz w:val="28"/>
          <w:szCs w:val="28"/>
        </w:rPr>
        <w:t xml:space="preserve">2. </w:t>
      </w:r>
      <w:proofErr w:type="gramStart"/>
      <w:r w:rsidR="00C00154">
        <w:rPr>
          <w:bCs/>
          <w:color w:val="000000"/>
          <w:sz w:val="28"/>
          <w:szCs w:val="28"/>
        </w:rPr>
        <w:t>Контроль за</w:t>
      </w:r>
      <w:proofErr w:type="gramEnd"/>
      <w:r w:rsidR="00C00154">
        <w:rPr>
          <w:bCs/>
          <w:color w:val="000000"/>
          <w:sz w:val="28"/>
          <w:szCs w:val="28"/>
        </w:rPr>
        <w:t xml:space="preserve"> выполнением </w:t>
      </w:r>
      <w:r w:rsidR="00B31FCD">
        <w:rPr>
          <w:bCs/>
          <w:color w:val="000000"/>
          <w:sz w:val="28"/>
          <w:szCs w:val="28"/>
        </w:rPr>
        <w:t xml:space="preserve">настоящего постановления </w:t>
      </w:r>
      <w:r w:rsidR="00895E68">
        <w:rPr>
          <w:bCs/>
          <w:color w:val="000000"/>
          <w:sz w:val="28"/>
          <w:szCs w:val="28"/>
        </w:rPr>
        <w:t>оставляю</w:t>
      </w:r>
      <w:r w:rsidR="00C00154">
        <w:rPr>
          <w:bCs/>
          <w:color w:val="000000"/>
          <w:sz w:val="28"/>
          <w:szCs w:val="28"/>
        </w:rPr>
        <w:t xml:space="preserve"> за</w:t>
      </w:r>
      <w:r>
        <w:rPr>
          <w:bCs/>
          <w:color w:val="000000"/>
          <w:sz w:val="28"/>
          <w:szCs w:val="28"/>
        </w:rPr>
        <w:t xml:space="preserve"> </w:t>
      </w:r>
      <w:r w:rsidR="00B31FCD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ачальником отдела по вопросам жилищно-коммунального хозяйства, торговли, курортной деятельности </w:t>
      </w:r>
      <w:r w:rsidRPr="002F738D">
        <w:rPr>
          <w:sz w:val="28"/>
          <w:szCs w:val="28"/>
        </w:rPr>
        <w:t>и имущественных отношений</w:t>
      </w:r>
      <w:r w:rsidRPr="002F738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Копач И.С</w:t>
      </w:r>
      <w:r w:rsidR="00C00154" w:rsidRPr="002F738D">
        <w:rPr>
          <w:bCs/>
          <w:color w:val="000000"/>
          <w:sz w:val="28"/>
          <w:szCs w:val="28"/>
        </w:rPr>
        <w:t xml:space="preserve">.  </w:t>
      </w:r>
    </w:p>
    <w:p w:rsidR="00C00154" w:rsidRPr="00895E68" w:rsidRDefault="00C00154" w:rsidP="00895E68">
      <w:pPr>
        <w:pStyle w:val="ac"/>
        <w:ind w:left="142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2F738D">
        <w:rPr>
          <w:bCs/>
          <w:color w:val="000000"/>
          <w:sz w:val="28"/>
          <w:szCs w:val="28"/>
        </w:rPr>
        <w:t xml:space="preserve">3. </w:t>
      </w:r>
      <w:r w:rsidR="00895E68">
        <w:rPr>
          <w:bCs/>
          <w:color w:val="000000"/>
          <w:sz w:val="28"/>
          <w:szCs w:val="28"/>
        </w:rPr>
        <w:t>П</w:t>
      </w:r>
      <w:r w:rsidRPr="00895E68">
        <w:rPr>
          <w:bCs/>
          <w:color w:val="000000"/>
          <w:sz w:val="28"/>
          <w:szCs w:val="28"/>
        </w:rPr>
        <w:t>остановление вступает в сил</w:t>
      </w:r>
      <w:r w:rsidR="00895E68">
        <w:rPr>
          <w:bCs/>
          <w:color w:val="000000"/>
          <w:sz w:val="28"/>
          <w:szCs w:val="28"/>
        </w:rPr>
        <w:t>у</w:t>
      </w:r>
      <w:r w:rsidRPr="00895E68">
        <w:rPr>
          <w:bCs/>
          <w:color w:val="000000"/>
          <w:sz w:val="28"/>
          <w:szCs w:val="28"/>
        </w:rPr>
        <w:t xml:space="preserve"> со дня его подписания. </w:t>
      </w:r>
    </w:p>
    <w:p w:rsidR="00895E68" w:rsidRDefault="00895E68" w:rsidP="00813736">
      <w:pPr>
        <w:jc w:val="both"/>
        <w:rPr>
          <w:color w:val="000000"/>
          <w:sz w:val="28"/>
          <w:szCs w:val="28"/>
        </w:rPr>
      </w:pPr>
    </w:p>
    <w:p w:rsidR="00813736" w:rsidRDefault="00D41C59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37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3736">
        <w:rPr>
          <w:sz w:val="28"/>
          <w:szCs w:val="28"/>
        </w:rPr>
        <w:t xml:space="preserve"> </w:t>
      </w:r>
      <w:r w:rsidR="006A1379">
        <w:rPr>
          <w:sz w:val="28"/>
          <w:szCs w:val="28"/>
        </w:rPr>
        <w:t>Ахтанизовского</w:t>
      </w:r>
      <w:r w:rsidR="00813736">
        <w:rPr>
          <w:sz w:val="28"/>
          <w:szCs w:val="28"/>
        </w:rPr>
        <w:t xml:space="preserve">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6A1379">
        <w:rPr>
          <w:sz w:val="28"/>
          <w:szCs w:val="28"/>
        </w:rPr>
        <w:t xml:space="preserve">        С.Ю. Суслов</w:t>
      </w:r>
    </w:p>
    <w:p w:rsidR="00F45B9C" w:rsidRPr="00FB7C24" w:rsidRDefault="00F45B9C" w:rsidP="00813736">
      <w:pPr>
        <w:ind w:firstLine="709"/>
        <w:jc w:val="both"/>
      </w:pPr>
    </w:p>
    <w:sectPr w:rsidR="00F45B9C" w:rsidRPr="00FB7C24" w:rsidSect="00895E68">
      <w:headerReference w:type="default" r:id="rId10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A0" w:rsidRDefault="00A332A0" w:rsidP="002E453D">
      <w:r>
        <w:separator/>
      </w:r>
    </w:p>
  </w:endnote>
  <w:endnote w:type="continuationSeparator" w:id="0">
    <w:p w:rsidR="00A332A0" w:rsidRDefault="00A332A0" w:rsidP="002E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A0" w:rsidRDefault="00A332A0" w:rsidP="002E453D">
      <w:r>
        <w:separator/>
      </w:r>
    </w:p>
  </w:footnote>
  <w:footnote w:type="continuationSeparator" w:id="0">
    <w:p w:rsidR="00A332A0" w:rsidRDefault="00A332A0" w:rsidP="002E4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E87FE8">
    <w:pPr>
      <w:pStyle w:val="a6"/>
      <w:jc w:val="center"/>
    </w:pPr>
    <w:fldSimple w:instr=" PAGE   \* MERGEFORMAT ">
      <w:r w:rsidR="00734F71">
        <w:rPr>
          <w:noProof/>
        </w:rPr>
        <w:t>2</w:t>
      </w:r>
    </w:fldSimple>
  </w:p>
  <w:p w:rsidR="004D536D" w:rsidRDefault="004D53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263"/>
    <w:multiLevelType w:val="hybridMultilevel"/>
    <w:tmpl w:val="C632EED2"/>
    <w:lvl w:ilvl="0" w:tplc="D390E2C8">
      <w:start w:val="1"/>
      <w:numFmt w:val="decimal"/>
      <w:lvlText w:val="%1."/>
      <w:lvlJc w:val="left"/>
      <w:pPr>
        <w:tabs>
          <w:tab w:val="num" w:pos="4635"/>
        </w:tabs>
        <w:ind w:left="46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">
    <w:nsid w:val="636B3E21"/>
    <w:multiLevelType w:val="hybridMultilevel"/>
    <w:tmpl w:val="84A2A066"/>
    <w:lvl w:ilvl="0" w:tplc="AE86EF5E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F"/>
    <w:rsid w:val="00031EDD"/>
    <w:rsid w:val="000421EE"/>
    <w:rsid w:val="000427E1"/>
    <w:rsid w:val="00081D6E"/>
    <w:rsid w:val="000A0952"/>
    <w:rsid w:val="000C0E56"/>
    <w:rsid w:val="000C6B9C"/>
    <w:rsid w:val="000C7B8A"/>
    <w:rsid w:val="000F631F"/>
    <w:rsid w:val="001166E9"/>
    <w:rsid w:val="001331E7"/>
    <w:rsid w:val="001509B4"/>
    <w:rsid w:val="00174F84"/>
    <w:rsid w:val="00204467"/>
    <w:rsid w:val="00250CC8"/>
    <w:rsid w:val="00263238"/>
    <w:rsid w:val="00266558"/>
    <w:rsid w:val="002745E6"/>
    <w:rsid w:val="00282C08"/>
    <w:rsid w:val="00296594"/>
    <w:rsid w:val="00296D5F"/>
    <w:rsid w:val="002C4AEB"/>
    <w:rsid w:val="002D663F"/>
    <w:rsid w:val="002E453D"/>
    <w:rsid w:val="002F738D"/>
    <w:rsid w:val="00324820"/>
    <w:rsid w:val="00333A7B"/>
    <w:rsid w:val="00337C61"/>
    <w:rsid w:val="003409AB"/>
    <w:rsid w:val="00347380"/>
    <w:rsid w:val="00350655"/>
    <w:rsid w:val="003B35B9"/>
    <w:rsid w:val="003C7CE1"/>
    <w:rsid w:val="003D47A2"/>
    <w:rsid w:val="003D7298"/>
    <w:rsid w:val="003F0575"/>
    <w:rsid w:val="003F77BC"/>
    <w:rsid w:val="00460087"/>
    <w:rsid w:val="00476598"/>
    <w:rsid w:val="004A305B"/>
    <w:rsid w:val="004A6E83"/>
    <w:rsid w:val="004C3F37"/>
    <w:rsid w:val="004C5E7C"/>
    <w:rsid w:val="004D536D"/>
    <w:rsid w:val="00513E99"/>
    <w:rsid w:val="00516748"/>
    <w:rsid w:val="00532C4A"/>
    <w:rsid w:val="0057027F"/>
    <w:rsid w:val="00593D7A"/>
    <w:rsid w:val="005A3DF7"/>
    <w:rsid w:val="005B2906"/>
    <w:rsid w:val="005C2B70"/>
    <w:rsid w:val="005C6AEB"/>
    <w:rsid w:val="005E12E3"/>
    <w:rsid w:val="0060512C"/>
    <w:rsid w:val="00613F0E"/>
    <w:rsid w:val="00614D4A"/>
    <w:rsid w:val="00614F3B"/>
    <w:rsid w:val="006309B1"/>
    <w:rsid w:val="006A06A8"/>
    <w:rsid w:val="006A073A"/>
    <w:rsid w:val="006A1379"/>
    <w:rsid w:val="006D5D8D"/>
    <w:rsid w:val="006E06FF"/>
    <w:rsid w:val="00706336"/>
    <w:rsid w:val="00734F71"/>
    <w:rsid w:val="007450CE"/>
    <w:rsid w:val="00753896"/>
    <w:rsid w:val="00786776"/>
    <w:rsid w:val="007B7751"/>
    <w:rsid w:val="007C1DFC"/>
    <w:rsid w:val="007C35C3"/>
    <w:rsid w:val="007D3ED9"/>
    <w:rsid w:val="007D4085"/>
    <w:rsid w:val="007D785A"/>
    <w:rsid w:val="007E42DE"/>
    <w:rsid w:val="00805B0D"/>
    <w:rsid w:val="00806203"/>
    <w:rsid w:val="00813736"/>
    <w:rsid w:val="00822E1A"/>
    <w:rsid w:val="0083069F"/>
    <w:rsid w:val="0083789A"/>
    <w:rsid w:val="00841885"/>
    <w:rsid w:val="00846DA7"/>
    <w:rsid w:val="00890C0B"/>
    <w:rsid w:val="00895E68"/>
    <w:rsid w:val="008A52DF"/>
    <w:rsid w:val="008C364D"/>
    <w:rsid w:val="008F1D4F"/>
    <w:rsid w:val="009216F1"/>
    <w:rsid w:val="009477D9"/>
    <w:rsid w:val="009518B5"/>
    <w:rsid w:val="00970362"/>
    <w:rsid w:val="009747D6"/>
    <w:rsid w:val="009945C0"/>
    <w:rsid w:val="00997C7A"/>
    <w:rsid w:val="009A4935"/>
    <w:rsid w:val="009C72DD"/>
    <w:rsid w:val="009D245C"/>
    <w:rsid w:val="00A10FEC"/>
    <w:rsid w:val="00A1218F"/>
    <w:rsid w:val="00A24254"/>
    <w:rsid w:val="00A332A0"/>
    <w:rsid w:val="00A80141"/>
    <w:rsid w:val="00AC5E6A"/>
    <w:rsid w:val="00AD433B"/>
    <w:rsid w:val="00AD4650"/>
    <w:rsid w:val="00AE615D"/>
    <w:rsid w:val="00B11C0E"/>
    <w:rsid w:val="00B13857"/>
    <w:rsid w:val="00B2390A"/>
    <w:rsid w:val="00B31FCD"/>
    <w:rsid w:val="00B424D2"/>
    <w:rsid w:val="00B55BA1"/>
    <w:rsid w:val="00B679E4"/>
    <w:rsid w:val="00B91787"/>
    <w:rsid w:val="00BB339A"/>
    <w:rsid w:val="00BF0A4F"/>
    <w:rsid w:val="00C00154"/>
    <w:rsid w:val="00C05DE3"/>
    <w:rsid w:val="00C33EC2"/>
    <w:rsid w:val="00C405E4"/>
    <w:rsid w:val="00C44AC8"/>
    <w:rsid w:val="00C54B10"/>
    <w:rsid w:val="00CA5995"/>
    <w:rsid w:val="00CD460E"/>
    <w:rsid w:val="00D10772"/>
    <w:rsid w:val="00D41C59"/>
    <w:rsid w:val="00DA0924"/>
    <w:rsid w:val="00DA5715"/>
    <w:rsid w:val="00DB4F79"/>
    <w:rsid w:val="00DD758C"/>
    <w:rsid w:val="00DF58F2"/>
    <w:rsid w:val="00E03027"/>
    <w:rsid w:val="00E3020A"/>
    <w:rsid w:val="00E30E1B"/>
    <w:rsid w:val="00E34EE5"/>
    <w:rsid w:val="00E45A75"/>
    <w:rsid w:val="00E617BE"/>
    <w:rsid w:val="00E66134"/>
    <w:rsid w:val="00E87FE8"/>
    <w:rsid w:val="00E96DBE"/>
    <w:rsid w:val="00EA2F3B"/>
    <w:rsid w:val="00ED580A"/>
    <w:rsid w:val="00F24B24"/>
    <w:rsid w:val="00F45B9C"/>
    <w:rsid w:val="00F64558"/>
    <w:rsid w:val="00F74AAD"/>
    <w:rsid w:val="00F91C20"/>
    <w:rsid w:val="00FB7C24"/>
    <w:rsid w:val="00FC4844"/>
    <w:rsid w:val="00FD4769"/>
    <w:rsid w:val="00FE27AC"/>
    <w:rsid w:val="00FE2B8C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D4F"/>
  </w:style>
  <w:style w:type="paragraph" w:styleId="1">
    <w:name w:val="heading 1"/>
    <w:basedOn w:val="a"/>
    <w:next w:val="a"/>
    <w:qFormat/>
    <w:rsid w:val="008062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1D4F"/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rsid w:val="008F1D4F"/>
    <w:rPr>
      <w:color w:val="008000"/>
    </w:rPr>
  </w:style>
  <w:style w:type="character" w:styleId="a5">
    <w:name w:val="Hyperlink"/>
    <w:rsid w:val="008F1D4F"/>
    <w:rPr>
      <w:color w:val="0000FF"/>
      <w:u w:val="single"/>
    </w:rPr>
  </w:style>
  <w:style w:type="paragraph" w:customStyle="1" w:styleId="ConsPlusNonformat">
    <w:name w:val="ConsPlusNonformat"/>
    <w:rsid w:val="000C7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E4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53D"/>
  </w:style>
  <w:style w:type="paragraph" w:styleId="a8">
    <w:name w:val="footer"/>
    <w:basedOn w:val="a"/>
    <w:link w:val="a9"/>
    <w:rsid w:val="002E4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453D"/>
  </w:style>
  <w:style w:type="paragraph" w:styleId="aa">
    <w:name w:val="Balloon Text"/>
    <w:basedOn w:val="a"/>
    <w:link w:val="ab"/>
    <w:uiPriority w:val="99"/>
    <w:rsid w:val="00813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1373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st-ip.org/search.php?type=inn&amp;val=66700546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0A70-F771-451F-9126-4AC66BEB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obshdoc</cp:lastModifiedBy>
  <cp:revision>3</cp:revision>
  <cp:lastPrinted>2018-06-28T10:57:00Z</cp:lastPrinted>
  <dcterms:created xsi:type="dcterms:W3CDTF">2018-06-26T07:06:00Z</dcterms:created>
  <dcterms:modified xsi:type="dcterms:W3CDTF">2018-06-28T11:01:00Z</dcterms:modified>
</cp:coreProperties>
</file>