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DE" w:rsidRPr="00C3705A" w:rsidRDefault="00A537DE" w:rsidP="00A537DE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537DE" w:rsidRPr="001C44D0" w:rsidRDefault="00A537DE" w:rsidP="00A537DE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bCs/>
          <w:sz w:val="28"/>
          <w:szCs w:val="28"/>
        </w:rPr>
      </w:pPr>
      <w:r w:rsidRPr="001C44D0">
        <w:rPr>
          <w:rFonts w:ascii="Times New Roman" w:hAnsi="Times New Roman"/>
          <w:bCs/>
          <w:sz w:val="28"/>
          <w:szCs w:val="28"/>
        </w:rPr>
        <w:t>к подпрограмме</w:t>
      </w:r>
    </w:p>
    <w:p w:rsidR="00A537DE" w:rsidRPr="00A537DE" w:rsidRDefault="00A537DE" w:rsidP="00A537DE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sz w:val="28"/>
          <w:szCs w:val="28"/>
        </w:rPr>
      </w:pPr>
      <w:r w:rsidRPr="00A537DE">
        <w:rPr>
          <w:rFonts w:ascii="Times New Roman" w:hAnsi="Times New Roman"/>
          <w:bCs/>
          <w:sz w:val="28"/>
          <w:szCs w:val="28"/>
        </w:rPr>
        <w:t>«</w:t>
      </w:r>
      <w:r w:rsidRPr="00A537DE">
        <w:rPr>
          <w:rFonts w:ascii="Times New Roman" w:hAnsi="Times New Roman"/>
          <w:sz w:val="28"/>
          <w:szCs w:val="28"/>
        </w:rPr>
        <w:t xml:space="preserve">Энергосбережение и повышение энергетической эффективности </w:t>
      </w:r>
      <w:r w:rsidR="007125DD">
        <w:rPr>
          <w:rFonts w:ascii="Times New Roman" w:hAnsi="Times New Roman"/>
          <w:sz w:val="28"/>
          <w:szCs w:val="28"/>
        </w:rPr>
        <w:t>Ахтанизовского</w:t>
      </w:r>
      <w:r w:rsidR="0080181C">
        <w:rPr>
          <w:rFonts w:ascii="Times New Roman" w:hAnsi="Times New Roman"/>
          <w:sz w:val="28"/>
          <w:szCs w:val="28"/>
        </w:rPr>
        <w:t xml:space="preserve"> </w:t>
      </w:r>
      <w:r w:rsidRPr="00A537DE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A537DE">
        <w:rPr>
          <w:rFonts w:ascii="Times New Roman" w:hAnsi="Times New Roman"/>
          <w:bCs/>
          <w:sz w:val="28"/>
          <w:szCs w:val="28"/>
        </w:rPr>
        <w:t>»</w:t>
      </w:r>
    </w:p>
    <w:p w:rsidR="00A537DE" w:rsidRPr="001C44D0" w:rsidRDefault="00A537DE" w:rsidP="00A537DE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sz w:val="28"/>
          <w:szCs w:val="28"/>
        </w:rPr>
      </w:pPr>
      <w:r w:rsidRPr="001C44D0">
        <w:rPr>
          <w:rFonts w:ascii="Times New Roman" w:hAnsi="Times New Roman"/>
          <w:sz w:val="28"/>
          <w:szCs w:val="28"/>
        </w:rPr>
        <w:t>муниципальной подпрограммы</w:t>
      </w:r>
    </w:p>
    <w:p w:rsidR="00A537DE" w:rsidRPr="007C280B" w:rsidRDefault="007125DD" w:rsidP="007C280B">
      <w:pPr>
        <w:ind w:left="4500"/>
        <w:jc w:val="center"/>
        <w:rPr>
          <w:rFonts w:ascii="Times New Roman" w:hAnsi="Times New Roman"/>
          <w:sz w:val="28"/>
          <w:szCs w:val="28"/>
        </w:rPr>
      </w:pPr>
      <w:r w:rsidRPr="001C44D0">
        <w:rPr>
          <w:rFonts w:ascii="Times New Roman" w:hAnsi="Times New Roman"/>
          <w:sz w:val="28"/>
          <w:szCs w:val="28"/>
        </w:rPr>
        <w:t xml:space="preserve"> </w:t>
      </w:r>
      <w:r w:rsidR="00A537DE" w:rsidRPr="001C44D0">
        <w:rPr>
          <w:rFonts w:ascii="Times New Roman" w:hAnsi="Times New Roman"/>
          <w:sz w:val="28"/>
          <w:szCs w:val="28"/>
        </w:rPr>
        <w:t>«Развитие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 Ахтанизовского </w:t>
      </w:r>
      <w:r w:rsidRPr="001C44D0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80181C" w:rsidRDefault="0080181C" w:rsidP="00A537DE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537DE" w:rsidRPr="00657BA3" w:rsidRDefault="00A537DE" w:rsidP="00A537DE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Pr="001C44D0">
        <w:rPr>
          <w:rFonts w:ascii="Times New Roman" w:hAnsi="Times New Roman"/>
          <w:b/>
          <w:sz w:val="28"/>
          <w:szCs w:val="28"/>
        </w:rPr>
        <w:t>«</w:t>
      </w:r>
      <w:r w:rsidRPr="004F325D">
        <w:rPr>
          <w:rFonts w:ascii="Times New Roman" w:hAnsi="Times New Roman"/>
          <w:b/>
          <w:sz w:val="28"/>
          <w:szCs w:val="28"/>
        </w:rPr>
        <w:t xml:space="preserve">Энергосбережение и повышение энергетической эффективности </w:t>
      </w:r>
      <w:r w:rsidR="007125DD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4F325D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1C44D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413351" w:rsidRDefault="007125DD" w:rsidP="001C73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537DE">
        <w:rPr>
          <w:rFonts w:ascii="Times New Roman" w:hAnsi="Times New Roman"/>
          <w:b/>
          <w:sz w:val="28"/>
          <w:szCs w:val="28"/>
        </w:rPr>
        <w:t>«Развитие жилищно-коммунального хозяйства</w:t>
      </w:r>
      <w:r>
        <w:rPr>
          <w:rFonts w:ascii="Times New Roman" w:hAnsi="Times New Roman"/>
          <w:b/>
          <w:sz w:val="28"/>
          <w:szCs w:val="28"/>
        </w:rPr>
        <w:t xml:space="preserve"> Ахтанизовского </w:t>
      </w:r>
      <w:r w:rsidRPr="004F325D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1C44D0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100"/>
        <w:gridCol w:w="720"/>
        <w:gridCol w:w="720"/>
        <w:gridCol w:w="2259"/>
      </w:tblGrid>
      <w:tr w:rsidR="00A537DE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525A13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525A13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525A13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FD078A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525A13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125DD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125DD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537DE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F168C6" w:rsidRDefault="00A537DE" w:rsidP="002D286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F168C6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525A13" w:rsidRDefault="00A537DE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Муниципальная</w:t>
            </w:r>
            <w:r w:rsidRPr="00F168C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программа </w:t>
            </w:r>
            <w:r w:rsidRPr="00F168C6">
              <w:rPr>
                <w:rFonts w:ascii="Times New Roman" w:hAnsi="Times New Roman"/>
                <w:b/>
              </w:rPr>
              <w:t>«Развитие жилищно-коммунального хозяйства</w:t>
            </w:r>
            <w:r w:rsidR="007125DD">
              <w:rPr>
                <w:rFonts w:ascii="Times New Roman" w:hAnsi="Times New Roman"/>
                <w:b/>
              </w:rPr>
              <w:t xml:space="preserve"> Ахтанизовского </w:t>
            </w:r>
            <w:r w:rsidR="007125DD" w:rsidRPr="00F168C6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125DD">
              <w:rPr>
                <w:rFonts w:ascii="Times New Roman" w:hAnsi="Times New Roman"/>
                <w:b/>
              </w:rPr>
              <w:t>»</w:t>
            </w:r>
          </w:p>
        </w:tc>
      </w:tr>
      <w:tr w:rsidR="007125DD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системы водоснабжения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125DD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25A13">
              <w:rPr>
                <w:rFonts w:ascii="Times New Roman" w:hAnsi="Times New Roman"/>
              </w:rPr>
              <w:t>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электроснабжения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125DD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газоснабжения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537DE" w:rsidRPr="00BA6DF6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306CE1" w:rsidRDefault="00A537DE" w:rsidP="002D286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306CE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DE" w:rsidRPr="00BA6DF6" w:rsidRDefault="00A537DE" w:rsidP="002D2863">
            <w:pPr>
              <w:jc w:val="center"/>
              <w:rPr>
                <w:b/>
              </w:rPr>
            </w:pPr>
            <w:r w:rsidRPr="00BA6DF6">
              <w:rPr>
                <w:rFonts w:ascii="Times New Roman" w:hAnsi="Times New Roman"/>
                <w:b/>
              </w:rPr>
              <w:t>Подпрограмма № </w:t>
            </w:r>
            <w:r w:rsidR="007125DD">
              <w:rPr>
                <w:rFonts w:ascii="Times New Roman" w:hAnsi="Times New Roman"/>
                <w:b/>
              </w:rPr>
              <w:t>3</w:t>
            </w:r>
            <w:r w:rsidRPr="00BA6DF6">
              <w:rPr>
                <w:rFonts w:ascii="Times New Roman" w:hAnsi="Times New Roman"/>
                <w:b/>
              </w:rPr>
              <w:t xml:space="preserve"> «</w:t>
            </w:r>
            <w:r w:rsidRPr="00C81764">
              <w:rPr>
                <w:rFonts w:ascii="Times New Roman" w:hAnsi="Times New Roman"/>
                <w:b/>
              </w:rPr>
              <w:t xml:space="preserve">Энергосбережение и повышение энергетической эффективности </w:t>
            </w:r>
            <w:r w:rsidR="007125DD">
              <w:rPr>
                <w:rFonts w:ascii="Times New Roman" w:hAnsi="Times New Roman"/>
                <w:b/>
              </w:rPr>
              <w:t xml:space="preserve">Ахтанизовского </w:t>
            </w:r>
            <w:r w:rsidRPr="00C81764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Pr="00BA6DF6">
              <w:rPr>
                <w:rFonts w:ascii="Times New Roman" w:hAnsi="Times New Roman"/>
                <w:b/>
              </w:rPr>
              <w:t>»</w:t>
            </w:r>
          </w:p>
        </w:tc>
      </w:tr>
      <w:tr w:rsidR="007125DD" w:rsidRPr="00525A13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системы водоснабжения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125DD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25A13">
              <w:rPr>
                <w:rFonts w:ascii="Times New Roman" w:hAnsi="Times New Roman"/>
              </w:rPr>
              <w:t>.2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электроснабжения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525A13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125DD" w:rsidTr="001C73D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Pr="00A537DE" w:rsidRDefault="007125DD" w:rsidP="002D2863">
            <w:pPr>
              <w:pStyle w:val="af"/>
              <w:rPr>
                <w:rFonts w:ascii="Times New Roman" w:hAnsi="Times New Roman"/>
              </w:rPr>
            </w:pPr>
            <w:r w:rsidRPr="00A537DE">
              <w:rPr>
                <w:rFonts w:ascii="Times New Roman" w:hAnsi="Times New Roman"/>
              </w:rPr>
              <w:t>энергетическое обследование газоснабжения территории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2D286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DD" w:rsidRDefault="007125DD" w:rsidP="007125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537DE" w:rsidRDefault="00A537DE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73DB" w:rsidRDefault="001C73DB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Default="00B017E7" w:rsidP="007C280B">
      <w:pPr>
        <w:rPr>
          <w:rFonts w:ascii="Times New Roman" w:hAnsi="Times New Roman"/>
          <w:b/>
          <w:sz w:val="28"/>
          <w:szCs w:val="28"/>
        </w:rPr>
      </w:pPr>
    </w:p>
    <w:bookmarkEnd w:id="0"/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7C280B" w:rsidRDefault="007C280B" w:rsidP="007C28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sectPr w:rsidR="007C280B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43" w:rsidRDefault="00412C43">
      <w:r>
        <w:separator/>
      </w:r>
    </w:p>
  </w:endnote>
  <w:endnote w:type="continuationSeparator" w:id="1">
    <w:p w:rsidR="00412C43" w:rsidRDefault="00412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43" w:rsidRDefault="00412C43">
      <w:r>
        <w:separator/>
      </w:r>
    </w:p>
  </w:footnote>
  <w:footnote w:type="continuationSeparator" w:id="1">
    <w:p w:rsidR="00412C43" w:rsidRDefault="00412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73DB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73DB"/>
    <w:rsid w:val="001E134E"/>
    <w:rsid w:val="001E6845"/>
    <w:rsid w:val="00203A4F"/>
    <w:rsid w:val="00207A02"/>
    <w:rsid w:val="002569A3"/>
    <w:rsid w:val="002613D3"/>
    <w:rsid w:val="0029386C"/>
    <w:rsid w:val="002B6477"/>
    <w:rsid w:val="002D2863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2C43"/>
    <w:rsid w:val="00413351"/>
    <w:rsid w:val="00434466"/>
    <w:rsid w:val="0043595F"/>
    <w:rsid w:val="004432CD"/>
    <w:rsid w:val="0046047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46CB1"/>
    <w:rsid w:val="00654BFA"/>
    <w:rsid w:val="00656CCF"/>
    <w:rsid w:val="00657BA3"/>
    <w:rsid w:val="00665D47"/>
    <w:rsid w:val="00677AB3"/>
    <w:rsid w:val="007020E4"/>
    <w:rsid w:val="00703C6F"/>
    <w:rsid w:val="007125DD"/>
    <w:rsid w:val="007769A7"/>
    <w:rsid w:val="00781840"/>
    <w:rsid w:val="00791DE4"/>
    <w:rsid w:val="007927BB"/>
    <w:rsid w:val="007A6384"/>
    <w:rsid w:val="007B4194"/>
    <w:rsid w:val="007C280B"/>
    <w:rsid w:val="0080181C"/>
    <w:rsid w:val="00820110"/>
    <w:rsid w:val="00821B79"/>
    <w:rsid w:val="00830C34"/>
    <w:rsid w:val="00850011"/>
    <w:rsid w:val="00857DFE"/>
    <w:rsid w:val="008620B5"/>
    <w:rsid w:val="00863CB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A215E"/>
    <w:rsid w:val="009B3CD3"/>
    <w:rsid w:val="009D4504"/>
    <w:rsid w:val="009D6288"/>
    <w:rsid w:val="009E3D0B"/>
    <w:rsid w:val="009E657C"/>
    <w:rsid w:val="00A02454"/>
    <w:rsid w:val="00A1695C"/>
    <w:rsid w:val="00A36A1F"/>
    <w:rsid w:val="00A3740B"/>
    <w:rsid w:val="00A537DE"/>
    <w:rsid w:val="00A64653"/>
    <w:rsid w:val="00A646A6"/>
    <w:rsid w:val="00A87FA6"/>
    <w:rsid w:val="00AE131E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81764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64B68"/>
    <w:rsid w:val="00D7377C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7F5A"/>
    <w:rsid w:val="00F374C5"/>
    <w:rsid w:val="00F4148A"/>
    <w:rsid w:val="00F66571"/>
    <w:rsid w:val="00F85334"/>
    <w:rsid w:val="00FA18FF"/>
    <w:rsid w:val="00FA3B3D"/>
    <w:rsid w:val="00FA62FA"/>
    <w:rsid w:val="00FA6A7A"/>
    <w:rsid w:val="00FD7228"/>
    <w:rsid w:val="00FF51D6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paragraph" w:customStyle="1" w:styleId="afc">
    <w:name w:val=" Знак Знак Знак Знак"/>
    <w:basedOn w:val="a"/>
    <w:link w:val="a0"/>
    <w:rsid w:val="00FF724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b">
    <w:name w:val="Основной текст Знак"/>
    <w:basedOn w:val="a0"/>
    <w:link w:val="afa"/>
    <w:rsid w:val="007C280B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1581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1750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2014-08-29T08:27:00Z</cp:lastPrinted>
  <dcterms:created xsi:type="dcterms:W3CDTF">2014-11-11T08:11:00Z</dcterms:created>
  <dcterms:modified xsi:type="dcterms:W3CDTF">2014-11-11T08:11:00Z</dcterms:modified>
</cp:coreProperties>
</file>