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0D6CD2" w:rsidRDefault="00402439" w:rsidP="000D6CD2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D6CD2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0D6CD2">
        <w:rPr>
          <w:rFonts w:ascii="Times New Roman" w:hAnsi="Times New Roman" w:cs="Times New Roman"/>
          <w:sz w:val="28"/>
          <w:szCs w:val="28"/>
        </w:rPr>
        <w:t xml:space="preserve"> № </w:t>
      </w:r>
      <w:r w:rsidR="005870CA" w:rsidRPr="000D6CD2">
        <w:rPr>
          <w:rFonts w:ascii="Times New Roman" w:hAnsi="Times New Roman" w:cs="Times New Roman"/>
          <w:sz w:val="28"/>
          <w:szCs w:val="28"/>
        </w:rPr>
        <w:t>2</w:t>
      </w:r>
    </w:p>
    <w:p w:rsidR="005870CA" w:rsidRPr="000D6CD2" w:rsidRDefault="005870CA" w:rsidP="000D6CD2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D6CD2">
        <w:rPr>
          <w:rFonts w:ascii="Times New Roman" w:hAnsi="Times New Roman"/>
          <w:sz w:val="28"/>
          <w:szCs w:val="28"/>
        </w:rPr>
        <w:t>к муниципальной подпрограмме</w:t>
      </w:r>
    </w:p>
    <w:p w:rsidR="000D6CD2" w:rsidRPr="000D6CD2" w:rsidRDefault="008F54A4" w:rsidP="000D6CD2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 xml:space="preserve"> </w:t>
      </w:r>
      <w:r w:rsidR="000D6CD2" w:rsidRPr="000D6CD2">
        <w:rPr>
          <w:rFonts w:ascii="Times New Roman" w:hAnsi="Times New Roman"/>
          <w:sz w:val="28"/>
          <w:szCs w:val="28"/>
        </w:rPr>
        <w:t>«</w:t>
      </w:r>
      <w:r w:rsidR="00B80991">
        <w:rPr>
          <w:rFonts w:ascii="Times New Roman" w:hAnsi="Times New Roman"/>
          <w:sz w:val="28"/>
          <w:szCs w:val="28"/>
        </w:rPr>
        <w:t>Развитие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Ахтанизовского </w:t>
      </w:r>
      <w:r w:rsidRPr="000D6CD2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="000D6CD2" w:rsidRPr="000D6CD2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0"/>
        <w:gridCol w:w="1980"/>
        <w:gridCol w:w="1440"/>
        <w:gridCol w:w="2160"/>
        <w:gridCol w:w="2880"/>
        <w:gridCol w:w="2340"/>
      </w:tblGrid>
      <w:tr w:rsidR="003D7EFE" w:rsidTr="008F54A4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D7EFE" w:rsidRDefault="003D7EFE" w:rsidP="00CF476E">
            <w:pPr>
              <w:pStyle w:val="ae"/>
            </w:pPr>
          </w:p>
        </w:tc>
      </w:tr>
      <w:tr w:rsidR="00222F09" w:rsidTr="008F54A4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3E661A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8F54A4" w:rsidRDefault="008F54A4" w:rsidP="008F54A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54A4">
              <w:rPr>
                <w:rFonts w:ascii="Times New Roman" w:hAnsi="Times New Roman"/>
                <w:b/>
                <w:sz w:val="28"/>
                <w:szCs w:val="28"/>
              </w:rPr>
              <w:t>«Развитие жилищно-коммунального хозяйства Ахтанизовского сельского поселения Темрюкского района</w:t>
            </w:r>
            <w:r w:rsidR="000D6CD2" w:rsidRPr="008F54A4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222F09" w:rsidTr="008F54A4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29622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 w:rsidR="0029622A">
              <w:rPr>
                <w:rFonts w:ascii="Times New Roman" w:hAnsi="Times New Roman"/>
              </w:rPr>
              <w:t>ние</w:t>
            </w:r>
          </w:p>
          <w:p w:rsidR="003E661A" w:rsidRPr="003E661A" w:rsidRDefault="003E661A" w:rsidP="0029622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5870CA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F54A4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8F54A4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80991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1" w:rsidRPr="003E661A" w:rsidRDefault="00B8099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1" w:rsidRPr="003E661A" w:rsidRDefault="00B80991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8F54A4" w:rsidRDefault="008F54A4" w:rsidP="008F54A4">
            <w:pPr>
              <w:jc w:val="both"/>
              <w:rPr>
                <w:rFonts w:ascii="Times New Roman" w:hAnsi="Times New Roman"/>
              </w:rPr>
            </w:pPr>
            <w:r w:rsidRPr="008F54A4">
              <w:rPr>
                <w:rFonts w:ascii="Times New Roman" w:hAnsi="Times New Roman"/>
              </w:rPr>
              <w:t>- бесперебойное, гарантированное удовлетвор</w:t>
            </w:r>
            <w:r w:rsidRPr="008F54A4">
              <w:rPr>
                <w:rFonts w:ascii="Times New Roman" w:hAnsi="Times New Roman"/>
              </w:rPr>
              <w:t>е</w:t>
            </w:r>
            <w:r w:rsidRPr="008F54A4">
              <w:rPr>
                <w:rFonts w:ascii="Times New Roman" w:hAnsi="Times New Roman"/>
              </w:rPr>
              <w:t>ние потребности населения Ахтанизовского сельского поселения Темрюкского района в питьевой воде;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333333"/>
              </w:rPr>
            </w:pPr>
            <w:r w:rsidRPr="008F54A4">
              <w:rPr>
                <w:rFonts w:ascii="Times New Roman" w:hAnsi="Times New Roman"/>
              </w:rPr>
              <w:t>- сохранение водных об</w:t>
            </w:r>
            <w:r w:rsidRPr="008F54A4">
              <w:rPr>
                <w:rFonts w:ascii="Times New Roman" w:hAnsi="Times New Roman"/>
              </w:rPr>
              <w:t>ъ</w:t>
            </w:r>
            <w:r w:rsidRPr="008F54A4">
              <w:rPr>
                <w:rFonts w:ascii="Times New Roman" w:hAnsi="Times New Roman"/>
              </w:rPr>
              <w:t>ектов и окружающей среды;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333333"/>
              </w:rPr>
            </w:pPr>
            <w:r w:rsidRPr="008F54A4">
              <w:rPr>
                <w:rFonts w:ascii="Times New Roman" w:hAnsi="Times New Roman"/>
                <w:color w:val="333333"/>
              </w:rPr>
              <w:t xml:space="preserve">-  улучшение условий поставки воды, соответствующей потребностям жителей </w:t>
            </w:r>
            <w:r w:rsidRPr="008F54A4">
              <w:rPr>
                <w:rFonts w:ascii="Times New Roman" w:hAnsi="Times New Roman"/>
              </w:rPr>
              <w:t>Ахтанизовского</w:t>
            </w:r>
            <w:r w:rsidRPr="008F54A4">
              <w:rPr>
                <w:rFonts w:ascii="Times New Roman" w:hAnsi="Times New Roman"/>
                <w:color w:val="333333"/>
              </w:rPr>
              <w:t xml:space="preserve"> сельского поселения Темрюкского района;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 w:rsidRPr="008F54A4">
              <w:rPr>
                <w:rFonts w:ascii="Times New Roman" w:hAnsi="Times New Roman"/>
                <w:color w:val="333333"/>
              </w:rPr>
              <w:t>-</w:t>
            </w:r>
            <w:r w:rsidRPr="008F54A4">
              <w:rPr>
                <w:rFonts w:ascii="Times New Roman" w:hAnsi="Times New Roman"/>
                <w:color w:val="1E1E1E"/>
              </w:rPr>
              <w:t xml:space="preserve">организация экономически эффективной системы благоустройства </w:t>
            </w:r>
            <w:r w:rsidRPr="008F54A4">
              <w:rPr>
                <w:rFonts w:ascii="Times New Roman" w:hAnsi="Times New Roman"/>
              </w:rPr>
              <w:t>Ахтанизовского</w:t>
            </w:r>
            <w:r w:rsidRPr="008F54A4">
              <w:rPr>
                <w:rFonts w:ascii="Times New Roman" w:hAnsi="Times New Roman"/>
                <w:color w:val="1E1E1E"/>
              </w:rPr>
              <w:t xml:space="preserve"> сельского поселения 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721BB" w:rsidRPr="00B24A6D" w:rsidRDefault="008F54A4" w:rsidP="008F54A4">
            <w:pPr>
              <w:rPr>
                <w:rFonts w:ascii="Times New Roman" w:hAnsi="Times New Roman"/>
              </w:rPr>
            </w:pPr>
            <w:r w:rsidRPr="008F54A4">
              <w:rPr>
                <w:rFonts w:ascii="Times New Roman" w:hAnsi="Times New Roman"/>
                <w:color w:val="1E1E1E"/>
              </w:rPr>
              <w:t xml:space="preserve">- </w:t>
            </w:r>
            <w:r w:rsidRPr="008F54A4">
              <w:rPr>
                <w:rFonts w:ascii="Times New Roman" w:hAnsi="Times New Roman"/>
              </w:rPr>
              <w:t>эффективное использование энергетических ресурсов Ахтанизовского сельского поселения  Темрюкского района и предоставление населению высококачественных энергетических услуг по доступным ценам</w:t>
            </w:r>
          </w:p>
        </w:tc>
      </w:tr>
      <w:tr w:rsidR="00B80991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1" w:rsidRPr="003E661A" w:rsidRDefault="00B8099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91" w:rsidRPr="003E661A" w:rsidRDefault="00B80991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8F54A4" w:rsidRDefault="008F54A4" w:rsidP="008F54A4">
            <w:pPr>
              <w:jc w:val="both"/>
              <w:rPr>
                <w:rFonts w:ascii="Times New Roman" w:hAnsi="Times New Roman"/>
              </w:rPr>
            </w:pPr>
            <w:r w:rsidRPr="008F54A4">
              <w:rPr>
                <w:rFonts w:ascii="Times New Roman" w:hAnsi="Times New Roman"/>
              </w:rPr>
              <w:t>- развитие систем коммунальной инфраструктуры водоснабжения с привлечением внутренних и внешних инв</w:t>
            </w:r>
            <w:r w:rsidRPr="008F54A4">
              <w:rPr>
                <w:rFonts w:ascii="Times New Roman" w:hAnsi="Times New Roman"/>
              </w:rPr>
              <w:t>е</w:t>
            </w:r>
            <w:r w:rsidRPr="008F54A4">
              <w:rPr>
                <w:rFonts w:ascii="Times New Roman" w:hAnsi="Times New Roman"/>
              </w:rPr>
              <w:t>стиций;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</w:rPr>
            </w:pPr>
            <w:r w:rsidRPr="008F54A4">
              <w:rPr>
                <w:rFonts w:ascii="Times New Roman" w:hAnsi="Times New Roman"/>
              </w:rPr>
              <w:t>- проведение комплекса мероприятий по ремонту объектов водоснабжения в Ахтанизовском сельском поселении Темрюкского ра</w:t>
            </w:r>
            <w:r w:rsidRPr="008F54A4">
              <w:rPr>
                <w:rFonts w:ascii="Times New Roman" w:hAnsi="Times New Roman"/>
              </w:rPr>
              <w:t>й</w:t>
            </w:r>
            <w:r w:rsidRPr="008F54A4">
              <w:rPr>
                <w:rFonts w:ascii="Times New Roman" w:hAnsi="Times New Roman"/>
              </w:rPr>
              <w:t>она;</w:t>
            </w:r>
          </w:p>
          <w:p w:rsidR="008F54A4" w:rsidRPr="008F54A4" w:rsidRDefault="008F54A4" w:rsidP="008F54A4">
            <w:pPr>
              <w:shd w:val="clear" w:color="auto" w:fill="FFFFFF"/>
              <w:tabs>
                <w:tab w:val="left" w:pos="720"/>
              </w:tabs>
              <w:jc w:val="both"/>
              <w:rPr>
                <w:rFonts w:ascii="Times New Roman" w:hAnsi="Times New Roman"/>
                <w:color w:val="333333"/>
              </w:rPr>
            </w:pPr>
            <w:r w:rsidRPr="008F54A4">
              <w:rPr>
                <w:rFonts w:ascii="Times New Roman" w:hAnsi="Times New Roman"/>
                <w:color w:val="333333"/>
              </w:rPr>
              <w:t>-  сокращение потерь воды;</w:t>
            </w:r>
          </w:p>
          <w:p w:rsidR="008F54A4" w:rsidRPr="008F54A4" w:rsidRDefault="008F54A4" w:rsidP="008F54A4">
            <w:pPr>
              <w:shd w:val="clear" w:color="auto" w:fill="FFFFFF"/>
              <w:jc w:val="both"/>
              <w:rPr>
                <w:rFonts w:ascii="Times New Roman" w:hAnsi="Times New Roman"/>
                <w:color w:val="333333"/>
              </w:rPr>
            </w:pPr>
            <w:r w:rsidRPr="008F54A4">
              <w:rPr>
                <w:rFonts w:ascii="Times New Roman" w:hAnsi="Times New Roman"/>
                <w:color w:val="333333"/>
              </w:rPr>
              <w:lastRenderedPageBreak/>
              <w:t> - повышение качества воды;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 w:rsidRPr="008F54A4">
              <w:rPr>
                <w:rFonts w:ascii="Times New Roman" w:hAnsi="Times New Roman"/>
              </w:rPr>
              <w:t xml:space="preserve"> - повышение надежности систем вод</w:t>
            </w:r>
            <w:r w:rsidRPr="008F54A4">
              <w:rPr>
                <w:rFonts w:ascii="Times New Roman" w:hAnsi="Times New Roman"/>
              </w:rPr>
              <w:t>о</w:t>
            </w:r>
            <w:r w:rsidRPr="008F54A4">
              <w:rPr>
                <w:rFonts w:ascii="Times New Roman" w:hAnsi="Times New Roman"/>
              </w:rPr>
              <w:t>снабжения</w:t>
            </w:r>
            <w:r>
              <w:rPr>
                <w:rFonts w:ascii="Times New Roman" w:hAnsi="Times New Roman"/>
                <w:color w:val="1E1E1E"/>
              </w:rPr>
              <w:t>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 w:rsidRPr="008F54A4">
              <w:rPr>
                <w:rFonts w:ascii="Times New Roman" w:hAnsi="Times New Roman"/>
                <w:color w:val="1E1E1E"/>
              </w:rPr>
              <w:t>- содержание и обслуживание уличного освещения;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 w:rsidRPr="008F54A4">
              <w:rPr>
                <w:rFonts w:ascii="Times New Roman" w:hAnsi="Times New Roman"/>
                <w:color w:val="1E1E1E"/>
              </w:rPr>
              <w:t>- проведение прочих работ по благоустройству для создания благоприятных условий для проживания и отдыха жителей сельского поселения;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 w:rsidRPr="008F54A4">
              <w:rPr>
                <w:rFonts w:ascii="Times New Roman" w:hAnsi="Times New Roman"/>
                <w:color w:val="1E1E1E"/>
              </w:rPr>
              <w:t>- обрезка деревьев и вывоз веток;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 w:rsidRPr="008F54A4">
              <w:rPr>
                <w:rFonts w:ascii="Times New Roman" w:hAnsi="Times New Roman"/>
                <w:color w:val="1E1E1E"/>
              </w:rPr>
              <w:t>- ликвидация стихийных свалок на территории поселения;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 w:rsidRPr="008F54A4">
              <w:rPr>
                <w:rFonts w:ascii="Times New Roman" w:hAnsi="Times New Roman"/>
                <w:color w:val="1E1E1E"/>
              </w:rPr>
              <w:t>- уборка территории кладбища;</w:t>
            </w:r>
          </w:p>
          <w:p w:rsidR="008F54A4" w:rsidRDefault="008F54A4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 w:rsidRPr="008F54A4">
              <w:rPr>
                <w:rFonts w:ascii="Times New Roman" w:hAnsi="Times New Roman"/>
                <w:color w:val="1E1E1E"/>
              </w:rPr>
              <w:t>- скашивание травы;</w:t>
            </w:r>
          </w:p>
          <w:p w:rsidR="00A62BAD" w:rsidRPr="008F54A4" w:rsidRDefault="00A62BAD" w:rsidP="008F54A4">
            <w:pPr>
              <w:jc w:val="both"/>
              <w:rPr>
                <w:rFonts w:ascii="Times New Roman" w:hAnsi="Times New Roman"/>
                <w:color w:val="1E1E1E"/>
              </w:rPr>
            </w:pPr>
            <w:r>
              <w:rPr>
                <w:rFonts w:ascii="Times New Roman" w:hAnsi="Times New Roman"/>
                <w:color w:val="1E1E1E"/>
              </w:rPr>
              <w:t>- содержание территории поселения в чистоте;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</w:rPr>
            </w:pPr>
            <w:r w:rsidRPr="008F54A4">
              <w:rPr>
                <w:rFonts w:ascii="Times New Roman" w:hAnsi="Times New Roman"/>
                <w:color w:val="1E1E1E"/>
              </w:rPr>
              <w:t xml:space="preserve">- увеличение площади зеленых насаждений, на территории </w:t>
            </w:r>
            <w:r w:rsidRPr="008F54A4">
              <w:rPr>
                <w:rFonts w:ascii="Times New Roman" w:hAnsi="Times New Roman"/>
              </w:rPr>
              <w:t>Ахтанизовского сельского поселения Темрюкского района</w:t>
            </w:r>
            <w:r>
              <w:rPr>
                <w:rFonts w:ascii="Times New Roman" w:hAnsi="Times New Roman"/>
              </w:rPr>
              <w:t>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</w:rPr>
            </w:pPr>
            <w:r w:rsidRPr="008F54A4">
              <w:rPr>
                <w:rFonts w:ascii="Times New Roman" w:hAnsi="Times New Roman"/>
              </w:rPr>
              <w:t xml:space="preserve">- создание правовых, экономических и организационных основ стимулирования энергосбережения на территории </w:t>
            </w:r>
            <w:r w:rsidRPr="008F54A4">
              <w:rPr>
                <w:rFonts w:ascii="Times New Roman" w:eastAsia="Calibri" w:hAnsi="Times New Roman"/>
                <w:bCs/>
                <w:lang/>
              </w:rPr>
              <w:t>Ахтанизовского</w:t>
            </w:r>
            <w:r w:rsidRPr="008F54A4">
              <w:rPr>
                <w:rFonts w:ascii="Times New Roman" w:hAnsi="Times New Roman"/>
                <w:bCs/>
              </w:rPr>
              <w:t xml:space="preserve"> сельского поселения Темрюкского района</w:t>
            </w:r>
            <w:r w:rsidRPr="008F54A4">
              <w:rPr>
                <w:rFonts w:ascii="Times New Roman" w:hAnsi="Times New Roman"/>
              </w:rPr>
              <w:t>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</w:rPr>
            </w:pPr>
            <w:r w:rsidRPr="008F54A4">
              <w:rPr>
                <w:rFonts w:ascii="Times New Roman" w:hAnsi="Times New Roman"/>
              </w:rPr>
              <w:t xml:space="preserve">- снижение энергоёмкости ВМП </w:t>
            </w:r>
            <w:r w:rsidRPr="008F54A4">
              <w:rPr>
                <w:rFonts w:ascii="Times New Roman" w:eastAsia="Calibri" w:hAnsi="Times New Roman"/>
                <w:bCs/>
                <w:lang/>
              </w:rPr>
              <w:t>Ахтанизовского</w:t>
            </w:r>
            <w:r w:rsidRPr="008F54A4">
              <w:rPr>
                <w:rFonts w:ascii="Times New Roman" w:hAnsi="Times New Roman"/>
                <w:bCs/>
              </w:rPr>
              <w:t xml:space="preserve"> сельского поселения Темрюкского района</w:t>
            </w:r>
            <w:r w:rsidRPr="008F54A4">
              <w:rPr>
                <w:rFonts w:ascii="Times New Roman" w:hAnsi="Times New Roman"/>
              </w:rPr>
              <w:t xml:space="preserve"> за счёт реализации мероприятий подпрограммы на 5 % в 2015 году;</w:t>
            </w:r>
          </w:p>
          <w:p w:rsidR="008F54A4" w:rsidRPr="008F54A4" w:rsidRDefault="008F54A4" w:rsidP="008F54A4">
            <w:pPr>
              <w:jc w:val="both"/>
              <w:rPr>
                <w:rFonts w:ascii="Times New Roman" w:hAnsi="Times New Roman"/>
              </w:rPr>
            </w:pPr>
            <w:r w:rsidRPr="008F54A4">
              <w:rPr>
                <w:rFonts w:ascii="Times New Roman" w:hAnsi="Times New Roman"/>
              </w:rPr>
              <w:t xml:space="preserve">- формирование целостной и эффективной системы управления процессом повышения энергоэффективности </w:t>
            </w:r>
            <w:r w:rsidRPr="008F54A4">
              <w:rPr>
                <w:rFonts w:ascii="Times New Roman" w:eastAsia="Calibri" w:hAnsi="Times New Roman"/>
                <w:bCs/>
                <w:lang/>
              </w:rPr>
              <w:t>Ахтанизовского</w:t>
            </w:r>
            <w:r w:rsidRPr="008F54A4">
              <w:rPr>
                <w:rFonts w:ascii="Times New Roman" w:hAnsi="Times New Roman"/>
                <w:bCs/>
              </w:rPr>
              <w:t xml:space="preserve"> сельского поселения Темрюкского района</w:t>
            </w:r>
            <w:r w:rsidRPr="008F54A4">
              <w:rPr>
                <w:rFonts w:ascii="Times New Roman" w:hAnsi="Times New Roman"/>
              </w:rPr>
              <w:t xml:space="preserve"> за счёт развития современного нормативно–законодательного, ресурсного и информационного обеспечения;</w:t>
            </w:r>
          </w:p>
          <w:p w:rsidR="00956B17" w:rsidRPr="008F54A4" w:rsidRDefault="008F54A4" w:rsidP="008F54A4">
            <w:r w:rsidRPr="008F54A4">
              <w:rPr>
                <w:rFonts w:ascii="Times New Roman" w:hAnsi="Times New Roman"/>
              </w:rPr>
              <w:t xml:space="preserve">- повышение энергетической  и экологической безопасности экономики </w:t>
            </w:r>
            <w:r w:rsidRPr="008F54A4">
              <w:rPr>
                <w:rFonts w:ascii="Times New Roman" w:eastAsia="Calibri" w:hAnsi="Times New Roman"/>
                <w:bCs/>
                <w:lang/>
              </w:rPr>
              <w:t>Ахтанизовского</w:t>
            </w:r>
            <w:r w:rsidRPr="008F54A4">
              <w:rPr>
                <w:rFonts w:ascii="Times New Roman" w:hAnsi="Times New Roman"/>
                <w:bCs/>
              </w:rPr>
              <w:t xml:space="preserve"> сельского поселения Темрюкского района</w:t>
            </w:r>
            <w:r w:rsidRPr="008F54A4">
              <w:rPr>
                <w:rFonts w:ascii="Times New Roman" w:hAnsi="Times New Roman"/>
              </w:rPr>
              <w:t xml:space="preserve"> – снижение выбросов парниковых газов, а также снижение вредных выбросов и укрепление на этой основе здоровья населения</w:t>
            </w:r>
          </w:p>
        </w:tc>
      </w:tr>
      <w:tr w:rsidR="008F54A4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«</w:t>
            </w:r>
            <w:r w:rsidRPr="00B80991">
              <w:rPr>
                <w:rFonts w:ascii="Times New Roman" w:hAnsi="Times New Roman"/>
                <w:bCs/>
              </w:rPr>
              <w:t xml:space="preserve">Развитие водоснабжения в </w:t>
            </w:r>
            <w:r>
              <w:rPr>
                <w:rFonts w:ascii="Times New Roman" w:hAnsi="Times New Roman"/>
              </w:rPr>
              <w:t>Ахтанизовском</w:t>
            </w:r>
            <w:r w:rsidRPr="00B80991">
              <w:rPr>
                <w:rFonts w:ascii="Times New Roman" w:hAnsi="Times New Roman"/>
                <w:bCs/>
              </w:rPr>
              <w:t xml:space="preserve"> сельском п</w:t>
            </w:r>
            <w:r w:rsidRPr="00B80991">
              <w:rPr>
                <w:rFonts w:ascii="Times New Roman" w:hAnsi="Times New Roman"/>
                <w:bCs/>
              </w:rPr>
              <w:t>о</w:t>
            </w:r>
            <w:r w:rsidRPr="00B80991">
              <w:rPr>
                <w:rFonts w:ascii="Times New Roman" w:hAnsi="Times New Roman"/>
                <w:bCs/>
              </w:rPr>
              <w:t>селении Темрюкского района</w:t>
            </w:r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8F54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956B17" w:rsidRDefault="008F54A4" w:rsidP="00956B17">
            <w:r w:rsidRPr="00956B17">
              <w:rPr>
                <w:rFonts w:ascii="Times New Roman" w:hAnsi="Times New Roman"/>
              </w:rPr>
              <w:t>Протяженность отремон</w:t>
            </w:r>
            <w:r w:rsidR="006736F0">
              <w:rPr>
                <w:rFonts w:ascii="Times New Roman" w:hAnsi="Times New Roman"/>
              </w:rPr>
              <w:t>тированных сетей водоснабжения-0</w:t>
            </w:r>
            <w:r w:rsidRPr="00956B17">
              <w:rPr>
                <w:rFonts w:ascii="Times New Roman" w:hAnsi="Times New Roman"/>
              </w:rPr>
              <w:t>,8км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8F54A4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AD3EA0" w:rsidRDefault="008F54A4" w:rsidP="00341AF4">
            <w:pPr>
              <w:tabs>
                <w:tab w:val="left" w:pos="100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«Благоустройство </w:t>
            </w:r>
            <w:r w:rsidRPr="00AD3EA0">
              <w:rPr>
                <w:rFonts w:ascii="Times New Roman" w:hAnsi="Times New Roman"/>
                <w:bCs/>
              </w:rPr>
              <w:t>территории</w:t>
            </w:r>
            <w:r w:rsidRPr="00AD3EA0">
              <w:rPr>
                <w:rFonts w:ascii="Times New Roman" w:hAnsi="Times New Roman"/>
                <w:bCs/>
                <w:color w:val="1E1E1E"/>
              </w:rPr>
              <w:t xml:space="preserve"> </w:t>
            </w:r>
            <w:r w:rsidRPr="00AD3E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Ахтанизовского </w:t>
            </w:r>
            <w:r w:rsidRPr="00AD3EA0">
              <w:rPr>
                <w:rFonts w:ascii="Times New Roman" w:hAnsi="Times New Roman"/>
              </w:rPr>
              <w:t>сельского поселения Темрюкского района»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127E10" w:rsidRDefault="008F54A4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AD3EA0" w:rsidRDefault="00A57144" w:rsidP="009A122C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</w:t>
            </w:r>
            <w:r w:rsidR="008F54A4">
              <w:rPr>
                <w:rFonts w:ascii="Times New Roman" w:hAnsi="Times New Roman"/>
                <w:spacing w:val="-12"/>
              </w:rPr>
              <w:t>00</w:t>
            </w:r>
            <w:r w:rsidR="008F54A4" w:rsidRPr="00AD3EA0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AD3EA0" w:rsidRDefault="00A57144" w:rsidP="008F54A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  <w:r w:rsidR="008F54A4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="008F54A4" w:rsidRPr="00AD3EA0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Default="008F54A4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Обрезка деревьев-</w:t>
            </w:r>
            <w:r w:rsidR="006736F0">
              <w:rPr>
                <w:rFonts w:ascii="Times New Roman" w:hAnsi="Times New Roman"/>
              </w:rPr>
              <w:t xml:space="preserve"> </w:t>
            </w:r>
            <w:r w:rsidR="00AB040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="00A571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шт</w:t>
            </w:r>
            <w:r w:rsidR="000123D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;</w:t>
            </w:r>
            <w:r w:rsidR="00AB040D">
              <w:rPr>
                <w:rFonts w:ascii="Times New Roman" w:hAnsi="Times New Roman"/>
              </w:rPr>
              <w:t xml:space="preserve"> </w:t>
            </w:r>
          </w:p>
          <w:p w:rsidR="008F54A4" w:rsidRDefault="008F54A4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</w:t>
            </w:r>
            <w:r w:rsidR="006736F0">
              <w:rPr>
                <w:rFonts w:ascii="Times New Roman" w:hAnsi="Times New Roman"/>
              </w:rPr>
              <w:t>ретение цветов и кустарников – 10</w:t>
            </w:r>
            <w:r>
              <w:rPr>
                <w:rFonts w:ascii="Times New Roman" w:hAnsi="Times New Roman"/>
              </w:rPr>
              <w:t>0</w:t>
            </w:r>
            <w:r w:rsidR="006736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шт.;</w:t>
            </w:r>
          </w:p>
          <w:p w:rsidR="008F54A4" w:rsidRDefault="008F54A4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Уменьшение коммунальных платежей </w:t>
            </w:r>
            <w:r w:rsidR="006736F0">
              <w:rPr>
                <w:rFonts w:ascii="Times New Roman" w:hAnsi="Times New Roman"/>
              </w:rPr>
              <w:t xml:space="preserve">за уличное освещение – 30 </w:t>
            </w:r>
            <w:r>
              <w:rPr>
                <w:rFonts w:ascii="Times New Roman" w:hAnsi="Times New Roman"/>
              </w:rPr>
              <w:t>тыс.</w:t>
            </w:r>
            <w:r w:rsidR="006736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</w:t>
            </w:r>
            <w:r w:rsidR="006736F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;</w:t>
            </w:r>
          </w:p>
          <w:p w:rsidR="008F54A4" w:rsidRDefault="008F54A4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Количество обслуживаемых светильников-</w:t>
            </w:r>
            <w:r w:rsidR="006736F0">
              <w:rPr>
                <w:rFonts w:ascii="Times New Roman" w:hAnsi="Times New Roman"/>
              </w:rPr>
              <w:t xml:space="preserve"> 15</w:t>
            </w:r>
            <w:r>
              <w:rPr>
                <w:rFonts w:ascii="Times New Roman" w:hAnsi="Times New Roman"/>
              </w:rPr>
              <w:t>0</w:t>
            </w:r>
            <w:r w:rsidR="006736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шт.;</w:t>
            </w:r>
          </w:p>
          <w:p w:rsidR="006736F0" w:rsidRDefault="006736F0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замененных светильников -10 шт.</w:t>
            </w:r>
          </w:p>
          <w:p w:rsidR="008F54A4" w:rsidRDefault="008F54A4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обслуживаемых линий уличного освещения</w:t>
            </w:r>
            <w:r w:rsidR="006736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 w:rsidR="006736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10</w:t>
            </w:r>
            <w:r w:rsidR="006736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км</w:t>
            </w:r>
            <w:r w:rsidR="006736F0">
              <w:rPr>
                <w:rFonts w:ascii="Times New Roman" w:hAnsi="Times New Roman"/>
              </w:rPr>
              <w:t>;</w:t>
            </w:r>
          </w:p>
          <w:p w:rsidR="00AB040D" w:rsidRPr="00CF6FBF" w:rsidRDefault="006736F0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61188D">
              <w:rPr>
                <w:rFonts w:ascii="Times New Roman" w:hAnsi="Times New Roman"/>
              </w:rPr>
              <w:t xml:space="preserve">оличество </w:t>
            </w:r>
            <w:r w:rsidR="000123DC">
              <w:rPr>
                <w:rFonts w:ascii="Times New Roman" w:hAnsi="Times New Roman"/>
              </w:rPr>
              <w:t>отработанных часов -60</w:t>
            </w:r>
            <w:r>
              <w:rPr>
                <w:rFonts w:ascii="Times New Roman" w:hAnsi="Times New Roman"/>
              </w:rPr>
              <w:t>00 часов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Default="008F54A4" w:rsidP="00341A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Ахтанизовского сельского поселения Темрюкского района</w:t>
            </w:r>
          </w:p>
        </w:tc>
      </w:tr>
      <w:tr w:rsidR="008F54A4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Default="008F54A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2837DC" w:rsidRDefault="002837DC" w:rsidP="0018291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37DC">
              <w:rPr>
                <w:rFonts w:ascii="Times New Roman" w:hAnsi="Times New Roman"/>
                <w:b w:val="0"/>
                <w:sz w:val="24"/>
                <w:szCs w:val="24"/>
              </w:rPr>
              <w:t>«Энергосбережение и повышение энергетической эффективности Ахтанизовского сельского поселения Темрюкского района»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C3522A" w:rsidRDefault="008F54A4" w:rsidP="0018291B">
            <w:pPr>
              <w:pStyle w:val="af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4F325D" w:rsidRDefault="008F54A4" w:rsidP="0018291B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4F325D" w:rsidRDefault="008F54A4" w:rsidP="008F54A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F95616" w:rsidRDefault="008F54A4" w:rsidP="0018291B">
            <w:r w:rsidRPr="00A537DE">
              <w:rPr>
                <w:rFonts w:ascii="Times New Roman" w:hAnsi="Times New Roman"/>
              </w:rPr>
              <w:t>энергетическое обследование системы водоснабжен</w:t>
            </w:r>
            <w:r>
              <w:rPr>
                <w:rFonts w:ascii="Times New Roman" w:hAnsi="Times New Roman"/>
              </w:rPr>
              <w:t>ия</w:t>
            </w:r>
            <w:r w:rsidR="000123D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электроснабжения, газоснабжения</w:t>
            </w:r>
            <w:r w:rsidRPr="00A537DE">
              <w:rPr>
                <w:rFonts w:ascii="Times New Roman" w:hAnsi="Times New Roman"/>
              </w:rPr>
              <w:t xml:space="preserve"> территории поселения</w:t>
            </w:r>
            <w:r w:rsidR="006736F0">
              <w:rPr>
                <w:rFonts w:ascii="Times New Roman" w:hAnsi="Times New Roman"/>
              </w:rPr>
              <w:t xml:space="preserve"> - 3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C3522A" w:rsidRDefault="008F54A4" w:rsidP="0018291B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F54A4" w:rsidTr="008F54A4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29622A" w:rsidRDefault="008F54A4" w:rsidP="00CF476E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29622A" w:rsidRDefault="008F54A4" w:rsidP="00CF476E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CD7AF5" w:rsidRDefault="00AB040D" w:rsidP="00CD7AF5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8F54A4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F85845" w:rsidRDefault="00AB040D" w:rsidP="008F54A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8F54A4">
              <w:rPr>
                <w:rFonts w:ascii="Times New Roman" w:hAnsi="Times New Roman"/>
                <w:b/>
              </w:rPr>
              <w:t>50,0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A4" w:rsidRPr="003E661A" w:rsidRDefault="008F54A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0721BB" w:rsidRPr="00242B5B" w:rsidTr="008F54A4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721BB" w:rsidRPr="00242B5B" w:rsidRDefault="000721BB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36F0" w:rsidRPr="00242B5B" w:rsidRDefault="006736F0" w:rsidP="00C65604">
      <w:pPr>
        <w:spacing w:line="0" w:lineRule="atLeast"/>
        <w:jc w:val="both"/>
        <w:rPr>
          <w:sz w:val="28"/>
          <w:szCs w:val="28"/>
        </w:rPr>
      </w:pPr>
    </w:p>
    <w:p w:rsidR="006736F0" w:rsidRPr="00242B5B" w:rsidRDefault="006736F0" w:rsidP="00C65604">
      <w:pPr>
        <w:spacing w:line="0" w:lineRule="atLeast"/>
        <w:jc w:val="both"/>
        <w:rPr>
          <w:sz w:val="28"/>
          <w:szCs w:val="28"/>
        </w:rPr>
      </w:pPr>
    </w:p>
    <w:p w:rsidR="00310E1C" w:rsidRDefault="00310E1C" w:rsidP="00310E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310E1C" w:rsidRDefault="00310E1C" w:rsidP="00310E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310E1C" w:rsidRDefault="00310E1C" w:rsidP="00310E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310E1C" w:rsidRDefault="00310E1C" w:rsidP="00310E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310E1C" w:rsidRDefault="00310E1C" w:rsidP="00310E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310E1C" w:rsidRDefault="00310E1C" w:rsidP="00310E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310E1C" w:rsidRDefault="00310E1C" w:rsidP="00310E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</w:t>
      </w:r>
      <w:r w:rsidR="00242B5B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С.В. Тихая</w:t>
      </w:r>
    </w:p>
    <w:p w:rsidR="00310E1C" w:rsidRDefault="00310E1C" w:rsidP="00310E1C">
      <w:pPr>
        <w:pStyle w:val="af9"/>
        <w:ind w:right="99"/>
        <w:jc w:val="both"/>
        <w:rPr>
          <w:szCs w:val="28"/>
        </w:rPr>
      </w:pPr>
    </w:p>
    <w:p w:rsidR="00E82D20" w:rsidRDefault="00E82D20" w:rsidP="00C65604">
      <w:pPr>
        <w:pStyle w:val="ConsPlusNormal"/>
        <w:widowControl/>
        <w:ind w:firstLine="0"/>
        <w:jc w:val="both"/>
      </w:pPr>
    </w:p>
    <w:sectPr w:rsidR="00E82D20" w:rsidSect="00242B5B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C45" w:rsidRDefault="00EA3C45">
      <w:r>
        <w:separator/>
      </w:r>
    </w:p>
  </w:endnote>
  <w:endnote w:type="continuationSeparator" w:id="1">
    <w:p w:rsidR="00EA3C45" w:rsidRDefault="00EA3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C45" w:rsidRDefault="00EA3C45">
      <w:r>
        <w:separator/>
      </w:r>
    </w:p>
  </w:footnote>
  <w:footnote w:type="continuationSeparator" w:id="1">
    <w:p w:rsidR="00EA3C45" w:rsidRDefault="00EA3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F5" w:rsidRDefault="00CD7AF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6FF2">
      <w:rPr>
        <w:rStyle w:val="a6"/>
        <w:noProof/>
      </w:rPr>
      <w:t>3</w:t>
    </w:r>
    <w:r>
      <w:rPr>
        <w:rStyle w:val="a6"/>
      </w:rPr>
      <w:fldChar w:fldCharType="end"/>
    </w:r>
  </w:p>
  <w:p w:rsidR="00CD7AF5" w:rsidRDefault="00CD7AF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23DC"/>
    <w:rsid w:val="0006685C"/>
    <w:rsid w:val="000721BB"/>
    <w:rsid w:val="0007698D"/>
    <w:rsid w:val="00083DC5"/>
    <w:rsid w:val="000C13B0"/>
    <w:rsid w:val="000D6CD2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91B"/>
    <w:rsid w:val="0018401A"/>
    <w:rsid w:val="001A603E"/>
    <w:rsid w:val="001E134E"/>
    <w:rsid w:val="001F764D"/>
    <w:rsid w:val="00207A02"/>
    <w:rsid w:val="00222F09"/>
    <w:rsid w:val="00241C1A"/>
    <w:rsid w:val="00242B5B"/>
    <w:rsid w:val="002569A3"/>
    <w:rsid w:val="002613D3"/>
    <w:rsid w:val="002827CA"/>
    <w:rsid w:val="002837DC"/>
    <w:rsid w:val="002872F6"/>
    <w:rsid w:val="00295A0D"/>
    <w:rsid w:val="0029622A"/>
    <w:rsid w:val="002E26F0"/>
    <w:rsid w:val="0030427E"/>
    <w:rsid w:val="00310E1C"/>
    <w:rsid w:val="00341333"/>
    <w:rsid w:val="00341AF4"/>
    <w:rsid w:val="00347146"/>
    <w:rsid w:val="00365218"/>
    <w:rsid w:val="003832F3"/>
    <w:rsid w:val="003A04DF"/>
    <w:rsid w:val="003D7EFE"/>
    <w:rsid w:val="003E661A"/>
    <w:rsid w:val="00402439"/>
    <w:rsid w:val="00434466"/>
    <w:rsid w:val="004432CD"/>
    <w:rsid w:val="00466FF2"/>
    <w:rsid w:val="004725AA"/>
    <w:rsid w:val="004C1660"/>
    <w:rsid w:val="004F2380"/>
    <w:rsid w:val="004F5CD8"/>
    <w:rsid w:val="00514CFD"/>
    <w:rsid w:val="00525A13"/>
    <w:rsid w:val="00561E7E"/>
    <w:rsid w:val="00566848"/>
    <w:rsid w:val="00571B3C"/>
    <w:rsid w:val="0057575A"/>
    <w:rsid w:val="005870CA"/>
    <w:rsid w:val="00594020"/>
    <w:rsid w:val="005A33C1"/>
    <w:rsid w:val="005D0C53"/>
    <w:rsid w:val="005D70B2"/>
    <w:rsid w:val="005E37F3"/>
    <w:rsid w:val="005E4931"/>
    <w:rsid w:val="005E5515"/>
    <w:rsid w:val="00624DB5"/>
    <w:rsid w:val="00654BFA"/>
    <w:rsid w:val="00656CCF"/>
    <w:rsid w:val="00665D47"/>
    <w:rsid w:val="006736F0"/>
    <w:rsid w:val="00677AB3"/>
    <w:rsid w:val="006B39DD"/>
    <w:rsid w:val="007020E4"/>
    <w:rsid w:val="00703C6F"/>
    <w:rsid w:val="00730573"/>
    <w:rsid w:val="00764F86"/>
    <w:rsid w:val="00791DE4"/>
    <w:rsid w:val="007A0477"/>
    <w:rsid w:val="007A6384"/>
    <w:rsid w:val="00820110"/>
    <w:rsid w:val="008208D9"/>
    <w:rsid w:val="00830C34"/>
    <w:rsid w:val="00850011"/>
    <w:rsid w:val="00897D68"/>
    <w:rsid w:val="008F1FBE"/>
    <w:rsid w:val="008F3336"/>
    <w:rsid w:val="008F523A"/>
    <w:rsid w:val="008F54A4"/>
    <w:rsid w:val="009156D9"/>
    <w:rsid w:val="00944798"/>
    <w:rsid w:val="009561E5"/>
    <w:rsid w:val="00956B17"/>
    <w:rsid w:val="00957A20"/>
    <w:rsid w:val="00987B0F"/>
    <w:rsid w:val="009A122C"/>
    <w:rsid w:val="009D4504"/>
    <w:rsid w:val="009D6288"/>
    <w:rsid w:val="009E657C"/>
    <w:rsid w:val="00A1695C"/>
    <w:rsid w:val="00A36A1F"/>
    <w:rsid w:val="00A3740B"/>
    <w:rsid w:val="00A56BC1"/>
    <w:rsid w:val="00A57144"/>
    <w:rsid w:val="00A62BAD"/>
    <w:rsid w:val="00A87FA6"/>
    <w:rsid w:val="00AB040D"/>
    <w:rsid w:val="00AB703E"/>
    <w:rsid w:val="00AD3EA0"/>
    <w:rsid w:val="00B06BE3"/>
    <w:rsid w:val="00B6664D"/>
    <w:rsid w:val="00B73D0F"/>
    <w:rsid w:val="00B76DE8"/>
    <w:rsid w:val="00B80991"/>
    <w:rsid w:val="00B8732B"/>
    <w:rsid w:val="00B96943"/>
    <w:rsid w:val="00BF0295"/>
    <w:rsid w:val="00C06A9C"/>
    <w:rsid w:val="00C30BB7"/>
    <w:rsid w:val="00C3175E"/>
    <w:rsid w:val="00C3705A"/>
    <w:rsid w:val="00C602BF"/>
    <w:rsid w:val="00C65604"/>
    <w:rsid w:val="00CA7648"/>
    <w:rsid w:val="00CB61F0"/>
    <w:rsid w:val="00CD7AF5"/>
    <w:rsid w:val="00CF476E"/>
    <w:rsid w:val="00D1722C"/>
    <w:rsid w:val="00D20D24"/>
    <w:rsid w:val="00D22CF8"/>
    <w:rsid w:val="00D27545"/>
    <w:rsid w:val="00D33AD3"/>
    <w:rsid w:val="00D43877"/>
    <w:rsid w:val="00D64B68"/>
    <w:rsid w:val="00D745DB"/>
    <w:rsid w:val="00D808E2"/>
    <w:rsid w:val="00DA0A23"/>
    <w:rsid w:val="00DB1E78"/>
    <w:rsid w:val="00DE02F8"/>
    <w:rsid w:val="00E071A4"/>
    <w:rsid w:val="00E159BA"/>
    <w:rsid w:val="00E26412"/>
    <w:rsid w:val="00E43EB1"/>
    <w:rsid w:val="00E82D20"/>
    <w:rsid w:val="00E86F36"/>
    <w:rsid w:val="00EA3C45"/>
    <w:rsid w:val="00EA7C72"/>
    <w:rsid w:val="00EC3760"/>
    <w:rsid w:val="00EE372C"/>
    <w:rsid w:val="00F02432"/>
    <w:rsid w:val="00F215CF"/>
    <w:rsid w:val="00F374C5"/>
    <w:rsid w:val="00F4148A"/>
    <w:rsid w:val="00FA18FF"/>
    <w:rsid w:val="00FA62FA"/>
    <w:rsid w:val="00FA6A7A"/>
    <w:rsid w:val="00FD69B2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CD7AF5"/>
    <w:pPr>
      <w:autoSpaceDE/>
      <w:autoSpaceDN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f9">
    <w:name w:val="Body Text"/>
    <w:basedOn w:val="a"/>
    <w:link w:val="afa"/>
    <w:rsid w:val="00CD7AF5"/>
    <w:pPr>
      <w:widowControl/>
      <w:autoSpaceDE/>
      <w:autoSpaceDN/>
      <w:adjustRightInd/>
    </w:pPr>
    <w:rPr>
      <w:rFonts w:ascii="Times New Roman" w:hAnsi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locked/>
    <w:rsid w:val="00CD7AF5"/>
    <w:rPr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4043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2014-09-25T06:24:00Z</cp:lastPrinted>
  <dcterms:created xsi:type="dcterms:W3CDTF">2014-11-11T08:17:00Z</dcterms:created>
  <dcterms:modified xsi:type="dcterms:W3CDTF">2014-11-11T08:17:00Z</dcterms:modified>
</cp:coreProperties>
</file>