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0F" w:rsidRDefault="00360361" w:rsidP="006D0D0F">
      <w:pPr>
        <w:ind w:left="-180"/>
        <w:jc w:val="center"/>
        <w:rPr>
          <w:b/>
          <w:bCs/>
          <w:szCs w:val="28"/>
        </w:rPr>
      </w:pPr>
      <w:r w:rsidRPr="00360361">
        <w:rPr>
          <w:b/>
          <w:bCs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6pt;height:63pt" filled="t">
            <v:fill color2="black"/>
            <v:imagedata r:id="rId4" o:title=""/>
          </v:shape>
        </w:pic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9F4B2D" w:rsidRDefault="006D0D0F" w:rsidP="006D0D0F">
      <w:pPr>
        <w:jc w:val="center"/>
        <w:rPr>
          <w:b/>
          <w:bCs/>
          <w:sz w:val="32"/>
          <w:szCs w:val="32"/>
        </w:rPr>
      </w:pPr>
      <w:r w:rsidRPr="009F4B2D">
        <w:rPr>
          <w:b/>
          <w:bCs/>
          <w:sz w:val="32"/>
          <w:szCs w:val="32"/>
        </w:rPr>
        <w:t>ПОСТАНОВЛЕНИЕ</w:t>
      </w:r>
    </w:p>
    <w:p w:rsidR="006D0D0F" w:rsidRPr="002F735B" w:rsidRDefault="006D0D0F" w:rsidP="006D0D0F">
      <w:pPr>
        <w:jc w:val="center"/>
      </w:pPr>
    </w:p>
    <w:p w:rsidR="006D0D0F" w:rsidRDefault="00AA3E5F" w:rsidP="006D0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D7E0C">
        <w:rPr>
          <w:spacing w:val="-12"/>
          <w:sz w:val="28"/>
          <w:szCs w:val="28"/>
        </w:rPr>
        <w:t>28.10.2020</w:t>
      </w:r>
      <w:r w:rsidR="000569A6">
        <w:rPr>
          <w:spacing w:val="-12"/>
          <w:sz w:val="28"/>
          <w:szCs w:val="28"/>
        </w:rPr>
        <w:t xml:space="preserve">                                                                                                              </w:t>
      </w:r>
      <w:r w:rsidR="00B11505">
        <w:rPr>
          <w:spacing w:val="-12"/>
          <w:sz w:val="28"/>
          <w:szCs w:val="28"/>
        </w:rPr>
        <w:t xml:space="preserve">     </w:t>
      </w:r>
      <w:r w:rsidR="000569A6"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0569A6">
        <w:rPr>
          <w:sz w:val="28"/>
          <w:szCs w:val="28"/>
        </w:rPr>
        <w:t xml:space="preserve"> </w:t>
      </w:r>
      <w:r w:rsidR="009D7E0C">
        <w:rPr>
          <w:sz w:val="28"/>
          <w:szCs w:val="28"/>
        </w:rPr>
        <w:t>159</w:t>
      </w:r>
    </w:p>
    <w:p w:rsidR="00251BC5" w:rsidRPr="00E520D9" w:rsidRDefault="00251BC5" w:rsidP="006D0D0F">
      <w:pPr>
        <w:jc w:val="both"/>
        <w:rPr>
          <w:sz w:val="28"/>
          <w:szCs w:val="28"/>
        </w:rPr>
      </w:pPr>
    </w:p>
    <w:p w:rsidR="006D0D0F" w:rsidRPr="00A17452" w:rsidRDefault="006D0D0F" w:rsidP="006D0D0F">
      <w:pPr>
        <w:jc w:val="center"/>
      </w:pPr>
      <w:proofErr w:type="spellStart"/>
      <w:r w:rsidRPr="00A17452">
        <w:t>ст-ца</w:t>
      </w:r>
      <w:proofErr w:type="spellEnd"/>
      <w:r w:rsidRPr="00A17452">
        <w:t xml:space="preserve"> Ахтанизовская</w:t>
      </w:r>
    </w:p>
    <w:p w:rsidR="005228AC" w:rsidRPr="00F517EC" w:rsidRDefault="005228AC" w:rsidP="00CB54BD">
      <w:pPr>
        <w:rPr>
          <w:sz w:val="22"/>
          <w:szCs w:val="22"/>
        </w:rPr>
      </w:pPr>
    </w:p>
    <w:p w:rsidR="00882DA3" w:rsidRPr="00F517EC" w:rsidRDefault="00882DA3" w:rsidP="00CB54BD">
      <w:pPr>
        <w:rPr>
          <w:sz w:val="22"/>
          <w:szCs w:val="22"/>
        </w:rPr>
      </w:pPr>
    </w:p>
    <w:p w:rsidR="00AA3E5F" w:rsidRPr="00C36DC8" w:rsidRDefault="00AA3E5F" w:rsidP="00AA3E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</w:t>
      </w:r>
    </w:p>
    <w:p w:rsidR="00A30F0F" w:rsidRPr="00F517EC" w:rsidRDefault="00AA3E5F" w:rsidP="00AA3E5F">
      <w:pPr>
        <w:jc w:val="center"/>
        <w:rPr>
          <w:b/>
          <w:sz w:val="22"/>
          <w:szCs w:val="22"/>
        </w:rPr>
      </w:pPr>
      <w:r w:rsidRPr="00744B1C">
        <w:rPr>
          <w:b/>
          <w:sz w:val="28"/>
          <w:szCs w:val="28"/>
        </w:rPr>
        <w:t>«</w:t>
      </w:r>
      <w:r w:rsidR="00E84340">
        <w:rPr>
          <w:b/>
          <w:sz w:val="28"/>
          <w:szCs w:val="28"/>
        </w:rPr>
        <w:t>Обеспечение безопасности населения</w:t>
      </w:r>
      <w:r w:rsidRPr="00744B1C">
        <w:rPr>
          <w:b/>
          <w:sz w:val="28"/>
          <w:szCs w:val="28"/>
        </w:rPr>
        <w:t xml:space="preserve"> </w:t>
      </w:r>
      <w:r w:rsidR="00E84340">
        <w:rPr>
          <w:b/>
          <w:sz w:val="28"/>
          <w:szCs w:val="28"/>
        </w:rPr>
        <w:t>Ахтанизовского сельского поселения</w:t>
      </w:r>
      <w:r w:rsidRPr="00744B1C">
        <w:rPr>
          <w:b/>
          <w:sz w:val="28"/>
          <w:szCs w:val="28"/>
        </w:rPr>
        <w:t xml:space="preserve"> Темрюкского района»</w:t>
      </w:r>
      <w:r w:rsidR="00610C3D" w:rsidRPr="00610C3D">
        <w:rPr>
          <w:b/>
          <w:bCs/>
          <w:sz w:val="28"/>
          <w:szCs w:val="28"/>
        </w:rPr>
        <w:br/>
      </w:r>
    </w:p>
    <w:p w:rsidR="00882DA3" w:rsidRPr="00F517EC" w:rsidRDefault="00882DA3" w:rsidP="00610C3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AA3E5F" w:rsidRPr="00152571" w:rsidRDefault="00AA3E5F" w:rsidP="00AA3E5F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bookmarkStart w:id="0" w:name="sub_2"/>
      <w:r>
        <w:t xml:space="preserve"> </w:t>
      </w:r>
      <w:r>
        <w:rPr>
          <w:bCs/>
          <w:sz w:val="28"/>
          <w:szCs w:val="28"/>
        </w:rPr>
        <w:t xml:space="preserve">           </w:t>
      </w:r>
      <w:r w:rsidR="009D7E0C" w:rsidRPr="009D5779">
        <w:rPr>
          <w:sz w:val="28"/>
          <w:szCs w:val="28"/>
        </w:rPr>
        <w:t>В соответствии</w:t>
      </w:r>
      <w:r w:rsidR="009D7E0C">
        <w:rPr>
          <w:sz w:val="28"/>
          <w:szCs w:val="28"/>
        </w:rPr>
        <w:t xml:space="preserve"> с Федеральным законом Российской Федерации от 6 октября 2003 года № 131-ФЗ </w:t>
      </w:r>
      <w:r w:rsidR="009D7E0C" w:rsidRPr="00263BAE">
        <w:rPr>
          <w:sz w:val="28"/>
          <w:szCs w:val="28"/>
        </w:rPr>
        <w:t>«</w:t>
      </w:r>
      <w:r w:rsidR="009D7E0C" w:rsidRPr="00263BAE">
        <w:rPr>
          <w:rFonts w:ascii="Roboto" w:hAnsi="Roboto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D7E0C" w:rsidRPr="00263BAE">
        <w:rPr>
          <w:rFonts w:ascii="Roboto" w:hAnsi="Roboto" w:hint="eastAsia"/>
          <w:color w:val="000000"/>
          <w:sz w:val="28"/>
          <w:szCs w:val="28"/>
        </w:rPr>
        <w:t>»</w:t>
      </w:r>
      <w:r w:rsidR="009D7E0C" w:rsidRPr="00263BAE">
        <w:rPr>
          <w:sz w:val="28"/>
          <w:szCs w:val="28"/>
        </w:rPr>
        <w:t>,</w:t>
      </w:r>
      <w:r w:rsidR="009D7E0C">
        <w:rPr>
          <w:sz w:val="28"/>
          <w:szCs w:val="28"/>
        </w:rPr>
        <w:t xml:space="preserve"> </w:t>
      </w:r>
      <w:r w:rsidRPr="009D5779"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Pr="00AA65A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</w:t>
      </w:r>
      <w:r w:rsidR="00C45510">
        <w:rPr>
          <w:sz w:val="28"/>
          <w:szCs w:val="28"/>
        </w:rPr>
        <w:t xml:space="preserve">оселения Темрюкского района от </w:t>
      </w:r>
      <w:r>
        <w:rPr>
          <w:sz w:val="28"/>
          <w:szCs w:val="28"/>
        </w:rPr>
        <w:t>9 сентября 2014 года № 23</w:t>
      </w:r>
      <w:r w:rsidRPr="00920A61">
        <w:rPr>
          <w:sz w:val="28"/>
          <w:szCs w:val="28"/>
        </w:rPr>
        <w:t xml:space="preserve">4 </w:t>
      </w:r>
      <w:r>
        <w:rPr>
          <w:sz w:val="28"/>
          <w:szCs w:val="28"/>
        </w:rPr>
        <w:t>«</w:t>
      </w:r>
      <w:r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</w:t>
      </w:r>
      <w:r w:rsidRPr="00920A61">
        <w:rPr>
          <w:sz w:val="28"/>
          <w:szCs w:val="28"/>
        </w:rPr>
        <w:t xml:space="preserve"> сельского поселения Темрюкского района</w:t>
      </w:r>
      <w:r w:rsidR="00EA23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 w:rsidRPr="00152571">
        <w:rPr>
          <w:sz w:val="28"/>
          <w:szCs w:val="28"/>
        </w:rPr>
        <w:t>п</w:t>
      </w:r>
      <w:proofErr w:type="spellEnd"/>
      <w:proofErr w:type="gramEnd"/>
      <w:r w:rsidRPr="00152571">
        <w:rPr>
          <w:sz w:val="28"/>
          <w:szCs w:val="28"/>
        </w:rPr>
        <w:t xml:space="preserve"> </w:t>
      </w:r>
      <w:proofErr w:type="gramStart"/>
      <w:r w:rsidRPr="00152571">
        <w:rPr>
          <w:sz w:val="28"/>
          <w:szCs w:val="28"/>
        </w:rPr>
        <w:t>о</w:t>
      </w:r>
      <w:proofErr w:type="gramEnd"/>
      <w:r w:rsidRPr="00152571">
        <w:rPr>
          <w:sz w:val="28"/>
          <w:szCs w:val="28"/>
        </w:rPr>
        <w:t xml:space="preserve"> с т а </w:t>
      </w:r>
      <w:proofErr w:type="spellStart"/>
      <w:r w:rsidRPr="00152571">
        <w:rPr>
          <w:sz w:val="28"/>
          <w:szCs w:val="28"/>
        </w:rPr>
        <w:t>н</w:t>
      </w:r>
      <w:proofErr w:type="spellEnd"/>
      <w:r w:rsidRPr="00152571">
        <w:rPr>
          <w:sz w:val="28"/>
          <w:szCs w:val="28"/>
        </w:rPr>
        <w:t xml:space="preserve"> о в л я </w:t>
      </w:r>
      <w:r>
        <w:rPr>
          <w:sz w:val="28"/>
          <w:szCs w:val="28"/>
        </w:rPr>
        <w:t>ю</w:t>
      </w:r>
      <w:r w:rsidRPr="00152571">
        <w:rPr>
          <w:sz w:val="28"/>
          <w:szCs w:val="28"/>
        </w:rPr>
        <w:t>:</w:t>
      </w:r>
    </w:p>
    <w:bookmarkEnd w:id="0"/>
    <w:p w:rsidR="00AA3E5F" w:rsidRDefault="000569A6" w:rsidP="000569A6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3E5F" w:rsidRPr="0087075C">
        <w:rPr>
          <w:spacing w:val="-40"/>
          <w:sz w:val="28"/>
          <w:szCs w:val="28"/>
        </w:rPr>
        <w:t xml:space="preserve">1. </w:t>
      </w:r>
      <w:r w:rsidR="00003683">
        <w:rPr>
          <w:spacing w:val="-40"/>
          <w:sz w:val="28"/>
          <w:szCs w:val="28"/>
        </w:rPr>
        <w:t xml:space="preserve"> </w:t>
      </w:r>
      <w:r w:rsidR="00003683">
        <w:rPr>
          <w:sz w:val="28"/>
          <w:szCs w:val="28"/>
        </w:rPr>
        <w:t xml:space="preserve">Утвердить </w:t>
      </w:r>
      <w:r w:rsidR="00AA3E5F" w:rsidRPr="0087075C">
        <w:rPr>
          <w:sz w:val="28"/>
          <w:szCs w:val="28"/>
        </w:rPr>
        <w:t xml:space="preserve">муниципальную программу </w:t>
      </w:r>
      <w:r w:rsidR="00AA3E5F" w:rsidRPr="0083713F">
        <w:rPr>
          <w:sz w:val="28"/>
          <w:szCs w:val="28"/>
        </w:rPr>
        <w:t>«</w:t>
      </w:r>
      <w:r w:rsidR="00002F28">
        <w:rPr>
          <w:sz w:val="28"/>
          <w:szCs w:val="28"/>
        </w:rPr>
        <w:t>Обеспече</w:t>
      </w:r>
      <w:r w:rsidR="00E84340">
        <w:rPr>
          <w:sz w:val="28"/>
          <w:szCs w:val="28"/>
        </w:rPr>
        <w:t>ние безопасности населения Ахтанизовского</w:t>
      </w:r>
      <w:r w:rsidR="00AA3E5F">
        <w:rPr>
          <w:sz w:val="28"/>
          <w:szCs w:val="28"/>
        </w:rPr>
        <w:t xml:space="preserve"> </w:t>
      </w:r>
      <w:r w:rsidR="00AA3E5F" w:rsidRPr="0083713F">
        <w:rPr>
          <w:sz w:val="28"/>
          <w:szCs w:val="28"/>
        </w:rPr>
        <w:t>сельск</w:t>
      </w:r>
      <w:r w:rsidR="00E84340">
        <w:rPr>
          <w:sz w:val="28"/>
          <w:szCs w:val="28"/>
        </w:rPr>
        <w:t>ого поселения</w:t>
      </w:r>
      <w:r w:rsidR="00AA3E5F">
        <w:rPr>
          <w:sz w:val="28"/>
          <w:szCs w:val="28"/>
        </w:rPr>
        <w:t xml:space="preserve"> Темрюкского района</w:t>
      </w:r>
      <w:r w:rsidR="00AA3E5F" w:rsidRPr="0083713F">
        <w:rPr>
          <w:sz w:val="28"/>
          <w:szCs w:val="28"/>
        </w:rPr>
        <w:t>»</w:t>
      </w:r>
      <w:r w:rsidR="00AA3E5F" w:rsidRPr="000B271E">
        <w:rPr>
          <w:sz w:val="28"/>
          <w:szCs w:val="28"/>
        </w:rPr>
        <w:t xml:space="preserve"> </w:t>
      </w:r>
      <w:r w:rsidR="00AA3E5F">
        <w:rPr>
          <w:sz w:val="28"/>
          <w:szCs w:val="28"/>
        </w:rPr>
        <w:t>согласно приложению.</w:t>
      </w:r>
    </w:p>
    <w:p w:rsidR="000569A6" w:rsidRPr="0045030B" w:rsidRDefault="000569A6" w:rsidP="000569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A3E5F" w:rsidRPr="0045030B">
        <w:rPr>
          <w:sz w:val="28"/>
          <w:szCs w:val="28"/>
        </w:rPr>
        <w:t xml:space="preserve">2. </w:t>
      </w:r>
      <w:bookmarkStart w:id="1" w:name="sub_3"/>
      <w:r w:rsidRPr="00BE3E14">
        <w:rPr>
          <w:sz w:val="28"/>
          <w:szCs w:val="28"/>
        </w:rPr>
        <w:t>О</w:t>
      </w:r>
      <w:r>
        <w:rPr>
          <w:sz w:val="28"/>
          <w:szCs w:val="28"/>
        </w:rPr>
        <w:t>бщему отделу (Агеева) оф</w:t>
      </w:r>
      <w:r w:rsidRPr="00BE3E14">
        <w:rPr>
          <w:sz w:val="28"/>
          <w:szCs w:val="28"/>
        </w:rPr>
        <w:t xml:space="preserve">ициально опубликовать настоящее постановление в периодическом печатном издании </w:t>
      </w:r>
      <w:r>
        <w:rPr>
          <w:sz w:val="28"/>
          <w:szCs w:val="28"/>
        </w:rPr>
        <w:t>газете</w:t>
      </w:r>
      <w:r w:rsidRPr="00BE3E14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 района</w:t>
      </w:r>
      <w:r w:rsidRPr="00BE3E14">
        <w:rPr>
          <w:sz w:val="28"/>
          <w:szCs w:val="28"/>
        </w:rPr>
        <w:t xml:space="preserve"> «</w:t>
      </w:r>
      <w:r>
        <w:rPr>
          <w:sz w:val="28"/>
          <w:szCs w:val="28"/>
        </w:rPr>
        <w:t>Тамань</w:t>
      </w:r>
      <w:r w:rsidRPr="00BE3E14">
        <w:rPr>
          <w:sz w:val="28"/>
          <w:szCs w:val="28"/>
        </w:rPr>
        <w:t>» и официально опубликовать (разместить) на официальном сайте муниципального образования Темрюкский район</w:t>
      </w:r>
      <w:r>
        <w:rPr>
          <w:sz w:val="28"/>
          <w:szCs w:val="28"/>
        </w:rPr>
        <w:t>, на официальном сайте Ахтанизовского сельского поселения Темрюкского района</w:t>
      </w:r>
      <w:r w:rsidRPr="00BE3E14">
        <w:rPr>
          <w:sz w:val="28"/>
          <w:szCs w:val="28"/>
        </w:rPr>
        <w:t xml:space="preserve"> в информационно-телекоммуникационной сети «Интернет».</w:t>
      </w:r>
      <w:bookmarkEnd w:id="1"/>
    </w:p>
    <w:p w:rsidR="00A17452" w:rsidRPr="000569A6" w:rsidRDefault="00A17452" w:rsidP="000569A6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569A6">
        <w:rPr>
          <w:rFonts w:ascii="Times New Roman" w:hAnsi="Times New Roman" w:cs="Times New Roman"/>
          <w:sz w:val="28"/>
          <w:szCs w:val="28"/>
        </w:rPr>
        <w:t>3. Контроль  за выполнением настоящего постано</w:t>
      </w:r>
      <w:r w:rsidR="00863A0E" w:rsidRPr="000569A6">
        <w:rPr>
          <w:rFonts w:ascii="Times New Roman" w:hAnsi="Times New Roman" w:cs="Times New Roman"/>
          <w:sz w:val="28"/>
          <w:szCs w:val="28"/>
        </w:rPr>
        <w:t xml:space="preserve">вления  возложить на </w:t>
      </w:r>
      <w:r w:rsidR="00251BC5" w:rsidRPr="000569A6">
        <w:rPr>
          <w:rFonts w:ascii="Times New Roman" w:hAnsi="Times New Roman" w:cs="Times New Roman"/>
          <w:sz w:val="28"/>
          <w:szCs w:val="28"/>
        </w:rPr>
        <w:t>заместителя главы</w:t>
      </w:r>
      <w:r w:rsidRPr="000569A6">
        <w:rPr>
          <w:rFonts w:ascii="Times New Roman" w:hAnsi="Times New Roman" w:cs="Times New Roman"/>
          <w:sz w:val="28"/>
          <w:szCs w:val="28"/>
        </w:rPr>
        <w:t xml:space="preserve"> Ахтанизовского сельского поселения Темрюкского района  </w:t>
      </w:r>
      <w:r w:rsidR="000569A6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gramStart"/>
      <w:r w:rsidR="000569A6">
        <w:rPr>
          <w:rFonts w:ascii="Times New Roman" w:hAnsi="Times New Roman" w:cs="Times New Roman"/>
          <w:sz w:val="28"/>
          <w:szCs w:val="28"/>
        </w:rPr>
        <w:t>Тихую</w:t>
      </w:r>
      <w:proofErr w:type="gramEnd"/>
      <w:r w:rsidRPr="000569A6">
        <w:rPr>
          <w:rFonts w:ascii="Times New Roman" w:hAnsi="Times New Roman" w:cs="Times New Roman"/>
          <w:sz w:val="28"/>
          <w:szCs w:val="28"/>
        </w:rPr>
        <w:t>.</w:t>
      </w:r>
    </w:p>
    <w:p w:rsidR="0088323C" w:rsidRDefault="00251BC5" w:rsidP="0088323C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8323C">
        <w:rPr>
          <w:sz w:val="28"/>
          <w:szCs w:val="28"/>
        </w:rPr>
        <w:t xml:space="preserve">4. </w:t>
      </w:r>
      <w:r w:rsidR="009D7E0C">
        <w:rPr>
          <w:sz w:val="28"/>
          <w:szCs w:val="28"/>
        </w:rPr>
        <w:t>Постановление вступает в силу на следующий день после его официального опубликования, но не ранее  1 января 2021 года.</w:t>
      </w:r>
    </w:p>
    <w:p w:rsidR="00882DA3" w:rsidRPr="009F4B2D" w:rsidRDefault="00882DA3" w:rsidP="00882DA3">
      <w:pPr>
        <w:tabs>
          <w:tab w:val="left" w:pos="1200"/>
        </w:tabs>
        <w:jc w:val="both"/>
        <w:rPr>
          <w:sz w:val="28"/>
          <w:szCs w:val="28"/>
        </w:rPr>
      </w:pPr>
    </w:p>
    <w:p w:rsidR="00F517EC" w:rsidRPr="009F4B2D" w:rsidRDefault="00F517EC" w:rsidP="00882DA3">
      <w:pPr>
        <w:tabs>
          <w:tab w:val="left" w:pos="1200"/>
        </w:tabs>
        <w:jc w:val="both"/>
        <w:rPr>
          <w:sz w:val="28"/>
          <w:szCs w:val="28"/>
        </w:rPr>
      </w:pPr>
    </w:p>
    <w:p w:rsidR="009F4B2D" w:rsidRDefault="00AA3E5F" w:rsidP="009A33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A33F1" w:rsidRPr="00533F2E">
        <w:rPr>
          <w:sz w:val="28"/>
          <w:szCs w:val="28"/>
        </w:rPr>
        <w:t xml:space="preserve"> Ахтанизовского </w:t>
      </w:r>
    </w:p>
    <w:p w:rsidR="009F4B2D" w:rsidRDefault="009F4B2D" w:rsidP="009A33F1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A33F1" w:rsidRPr="00533F2E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="009A33F1" w:rsidRPr="00533F2E">
        <w:rPr>
          <w:sz w:val="28"/>
          <w:szCs w:val="28"/>
        </w:rPr>
        <w:t xml:space="preserve">поселения </w:t>
      </w:r>
    </w:p>
    <w:p w:rsidR="00A30F0F" w:rsidRDefault="009A33F1" w:rsidP="009A33F1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Темрюкского района                                     </w:t>
      </w:r>
      <w:r w:rsidR="001862E9">
        <w:rPr>
          <w:sz w:val="28"/>
          <w:szCs w:val="28"/>
        </w:rPr>
        <w:t xml:space="preserve">     </w:t>
      </w:r>
      <w:r w:rsidR="00C45510">
        <w:rPr>
          <w:sz w:val="28"/>
          <w:szCs w:val="28"/>
        </w:rPr>
        <w:t xml:space="preserve">          </w:t>
      </w:r>
      <w:r w:rsidR="00AA3E5F">
        <w:rPr>
          <w:sz w:val="28"/>
          <w:szCs w:val="28"/>
        </w:rPr>
        <w:t xml:space="preserve"> </w:t>
      </w:r>
      <w:r w:rsidR="009F4B2D">
        <w:rPr>
          <w:sz w:val="28"/>
          <w:szCs w:val="28"/>
        </w:rPr>
        <w:t xml:space="preserve">            </w:t>
      </w:r>
      <w:r w:rsidR="00863A0E">
        <w:rPr>
          <w:sz w:val="28"/>
          <w:szCs w:val="28"/>
        </w:rPr>
        <w:t xml:space="preserve">             </w:t>
      </w:r>
      <w:r w:rsidR="00AA3E5F">
        <w:rPr>
          <w:sz w:val="28"/>
          <w:szCs w:val="28"/>
        </w:rPr>
        <w:t xml:space="preserve"> </w:t>
      </w:r>
      <w:r w:rsidR="00863A0E">
        <w:rPr>
          <w:sz w:val="28"/>
          <w:szCs w:val="28"/>
        </w:rPr>
        <w:t>С.Ю. Суслов</w:t>
      </w:r>
    </w:p>
    <w:sectPr w:rsidR="00A30F0F" w:rsidSect="00003683">
      <w:pgSz w:w="11906" w:h="16838" w:code="9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66B"/>
    <w:rsid w:val="00002F28"/>
    <w:rsid w:val="00003683"/>
    <w:rsid w:val="00005C2D"/>
    <w:rsid w:val="000114D3"/>
    <w:rsid w:val="00011789"/>
    <w:rsid w:val="00023637"/>
    <w:rsid w:val="00027CE9"/>
    <w:rsid w:val="0003471A"/>
    <w:rsid w:val="00041C4B"/>
    <w:rsid w:val="0005337B"/>
    <w:rsid w:val="000569A6"/>
    <w:rsid w:val="0006094B"/>
    <w:rsid w:val="000B19D4"/>
    <w:rsid w:val="000C11FD"/>
    <w:rsid w:val="000C3AAA"/>
    <w:rsid w:val="000F18E2"/>
    <w:rsid w:val="00112B11"/>
    <w:rsid w:val="00113E8E"/>
    <w:rsid w:val="00116EB3"/>
    <w:rsid w:val="001334B2"/>
    <w:rsid w:val="00134129"/>
    <w:rsid w:val="00135A03"/>
    <w:rsid w:val="00136B8C"/>
    <w:rsid w:val="001431C1"/>
    <w:rsid w:val="001432D4"/>
    <w:rsid w:val="00170D45"/>
    <w:rsid w:val="00176E6C"/>
    <w:rsid w:val="001827E4"/>
    <w:rsid w:val="00183AFB"/>
    <w:rsid w:val="00185701"/>
    <w:rsid w:val="001862E9"/>
    <w:rsid w:val="001A65E6"/>
    <w:rsid w:val="001B6265"/>
    <w:rsid w:val="001B6765"/>
    <w:rsid w:val="001B77A0"/>
    <w:rsid w:val="001D3CB3"/>
    <w:rsid w:val="001E6305"/>
    <w:rsid w:val="001E6508"/>
    <w:rsid w:val="001E7BDF"/>
    <w:rsid w:val="00207AC1"/>
    <w:rsid w:val="00220BD5"/>
    <w:rsid w:val="00232948"/>
    <w:rsid w:val="002333B4"/>
    <w:rsid w:val="00235CD2"/>
    <w:rsid w:val="00236651"/>
    <w:rsid w:val="002407C1"/>
    <w:rsid w:val="00241CB4"/>
    <w:rsid w:val="00250265"/>
    <w:rsid w:val="00251BC5"/>
    <w:rsid w:val="00251FBA"/>
    <w:rsid w:val="00265E8F"/>
    <w:rsid w:val="002829B8"/>
    <w:rsid w:val="00283C3D"/>
    <w:rsid w:val="0029035F"/>
    <w:rsid w:val="00293B60"/>
    <w:rsid w:val="002A48A2"/>
    <w:rsid w:val="002B411B"/>
    <w:rsid w:val="002F4DA8"/>
    <w:rsid w:val="002F735B"/>
    <w:rsid w:val="00302AA5"/>
    <w:rsid w:val="00303E6D"/>
    <w:rsid w:val="003144C4"/>
    <w:rsid w:val="00323EB2"/>
    <w:rsid w:val="00326943"/>
    <w:rsid w:val="00327D07"/>
    <w:rsid w:val="003310DC"/>
    <w:rsid w:val="003429ED"/>
    <w:rsid w:val="003542EE"/>
    <w:rsid w:val="0035461A"/>
    <w:rsid w:val="00360361"/>
    <w:rsid w:val="003618A8"/>
    <w:rsid w:val="003773A2"/>
    <w:rsid w:val="00383A85"/>
    <w:rsid w:val="00386581"/>
    <w:rsid w:val="00394C76"/>
    <w:rsid w:val="00394D8A"/>
    <w:rsid w:val="003A0622"/>
    <w:rsid w:val="003A6454"/>
    <w:rsid w:val="003A652B"/>
    <w:rsid w:val="003B34C2"/>
    <w:rsid w:val="003C5DBC"/>
    <w:rsid w:val="003E0E24"/>
    <w:rsid w:val="003E0E7B"/>
    <w:rsid w:val="00404428"/>
    <w:rsid w:val="00404C5A"/>
    <w:rsid w:val="0041393D"/>
    <w:rsid w:val="004267F9"/>
    <w:rsid w:val="00447968"/>
    <w:rsid w:val="0045349F"/>
    <w:rsid w:val="00462E17"/>
    <w:rsid w:val="00490129"/>
    <w:rsid w:val="004A166B"/>
    <w:rsid w:val="004B2CC5"/>
    <w:rsid w:val="004E3B60"/>
    <w:rsid w:val="005171D7"/>
    <w:rsid w:val="00521F01"/>
    <w:rsid w:val="005228AC"/>
    <w:rsid w:val="00533F2E"/>
    <w:rsid w:val="00534361"/>
    <w:rsid w:val="00537AD1"/>
    <w:rsid w:val="0054722D"/>
    <w:rsid w:val="0055563D"/>
    <w:rsid w:val="00566643"/>
    <w:rsid w:val="005702DC"/>
    <w:rsid w:val="00573A09"/>
    <w:rsid w:val="0057437D"/>
    <w:rsid w:val="00574B17"/>
    <w:rsid w:val="00577BC9"/>
    <w:rsid w:val="00592E48"/>
    <w:rsid w:val="0059503A"/>
    <w:rsid w:val="00597AF2"/>
    <w:rsid w:val="005A01B7"/>
    <w:rsid w:val="005B57A1"/>
    <w:rsid w:val="005D20C8"/>
    <w:rsid w:val="005E5AE9"/>
    <w:rsid w:val="005F017D"/>
    <w:rsid w:val="005F18C0"/>
    <w:rsid w:val="005F1FF3"/>
    <w:rsid w:val="0060358A"/>
    <w:rsid w:val="006068BF"/>
    <w:rsid w:val="0061098B"/>
    <w:rsid w:val="00610C3D"/>
    <w:rsid w:val="006162D9"/>
    <w:rsid w:val="00617CEC"/>
    <w:rsid w:val="00642019"/>
    <w:rsid w:val="0064301C"/>
    <w:rsid w:val="00692C1B"/>
    <w:rsid w:val="006A7B7B"/>
    <w:rsid w:val="006A7D30"/>
    <w:rsid w:val="006A7E58"/>
    <w:rsid w:val="006C7289"/>
    <w:rsid w:val="006D0D0F"/>
    <w:rsid w:val="006F23F2"/>
    <w:rsid w:val="006F47A7"/>
    <w:rsid w:val="006F6614"/>
    <w:rsid w:val="00704C4D"/>
    <w:rsid w:val="00716F4C"/>
    <w:rsid w:val="0072160D"/>
    <w:rsid w:val="00724A1C"/>
    <w:rsid w:val="007341BC"/>
    <w:rsid w:val="00740D06"/>
    <w:rsid w:val="007430B5"/>
    <w:rsid w:val="00747558"/>
    <w:rsid w:val="00753B9D"/>
    <w:rsid w:val="00753E5D"/>
    <w:rsid w:val="00756039"/>
    <w:rsid w:val="00761176"/>
    <w:rsid w:val="007622AD"/>
    <w:rsid w:val="0076384B"/>
    <w:rsid w:val="00765F0F"/>
    <w:rsid w:val="007668DA"/>
    <w:rsid w:val="00776086"/>
    <w:rsid w:val="00792F2C"/>
    <w:rsid w:val="00794543"/>
    <w:rsid w:val="007A1154"/>
    <w:rsid w:val="007A32F0"/>
    <w:rsid w:val="007A3B75"/>
    <w:rsid w:val="007A6BB1"/>
    <w:rsid w:val="007B6634"/>
    <w:rsid w:val="007C60F7"/>
    <w:rsid w:val="007C6B22"/>
    <w:rsid w:val="007D2DB9"/>
    <w:rsid w:val="007E7DA7"/>
    <w:rsid w:val="00805AFE"/>
    <w:rsid w:val="008079AA"/>
    <w:rsid w:val="00816B2E"/>
    <w:rsid w:val="00823956"/>
    <w:rsid w:val="00826A2C"/>
    <w:rsid w:val="00863A0E"/>
    <w:rsid w:val="008653DF"/>
    <w:rsid w:val="00882DA3"/>
    <w:rsid w:val="0088323C"/>
    <w:rsid w:val="00893FD2"/>
    <w:rsid w:val="008B5E3B"/>
    <w:rsid w:val="008B6648"/>
    <w:rsid w:val="008C0BCB"/>
    <w:rsid w:val="008C35B9"/>
    <w:rsid w:val="008C5E4D"/>
    <w:rsid w:val="008C6CA9"/>
    <w:rsid w:val="008D4999"/>
    <w:rsid w:val="008E4A56"/>
    <w:rsid w:val="00917891"/>
    <w:rsid w:val="00921BAE"/>
    <w:rsid w:val="0092312F"/>
    <w:rsid w:val="009278DD"/>
    <w:rsid w:val="009302C2"/>
    <w:rsid w:val="00940950"/>
    <w:rsid w:val="009607F9"/>
    <w:rsid w:val="00976E9A"/>
    <w:rsid w:val="009931E0"/>
    <w:rsid w:val="009A33F1"/>
    <w:rsid w:val="009A6B77"/>
    <w:rsid w:val="009B5E59"/>
    <w:rsid w:val="009C3F31"/>
    <w:rsid w:val="009C64BA"/>
    <w:rsid w:val="009D7E0C"/>
    <w:rsid w:val="009E4E19"/>
    <w:rsid w:val="009E72EA"/>
    <w:rsid w:val="009F0A2B"/>
    <w:rsid w:val="009F39DB"/>
    <w:rsid w:val="009F4B2D"/>
    <w:rsid w:val="009F7998"/>
    <w:rsid w:val="00A01B02"/>
    <w:rsid w:val="00A037A2"/>
    <w:rsid w:val="00A03FB6"/>
    <w:rsid w:val="00A17452"/>
    <w:rsid w:val="00A20185"/>
    <w:rsid w:val="00A30F0F"/>
    <w:rsid w:val="00A43E76"/>
    <w:rsid w:val="00A474A2"/>
    <w:rsid w:val="00A52D1D"/>
    <w:rsid w:val="00A64C58"/>
    <w:rsid w:val="00A70A98"/>
    <w:rsid w:val="00A70B59"/>
    <w:rsid w:val="00A83031"/>
    <w:rsid w:val="00A8621E"/>
    <w:rsid w:val="00A87557"/>
    <w:rsid w:val="00A90721"/>
    <w:rsid w:val="00A9505C"/>
    <w:rsid w:val="00A96295"/>
    <w:rsid w:val="00A978D3"/>
    <w:rsid w:val="00AA3E5F"/>
    <w:rsid w:val="00AA4FEF"/>
    <w:rsid w:val="00AB13AE"/>
    <w:rsid w:val="00AB2887"/>
    <w:rsid w:val="00AC63BE"/>
    <w:rsid w:val="00AD3173"/>
    <w:rsid w:val="00AD3DE5"/>
    <w:rsid w:val="00AD66CD"/>
    <w:rsid w:val="00AF3FAE"/>
    <w:rsid w:val="00AF4849"/>
    <w:rsid w:val="00AF7D35"/>
    <w:rsid w:val="00B01C9C"/>
    <w:rsid w:val="00B025EF"/>
    <w:rsid w:val="00B05566"/>
    <w:rsid w:val="00B11505"/>
    <w:rsid w:val="00B25471"/>
    <w:rsid w:val="00B31ED1"/>
    <w:rsid w:val="00B32CF0"/>
    <w:rsid w:val="00B40BE1"/>
    <w:rsid w:val="00B44D39"/>
    <w:rsid w:val="00B47059"/>
    <w:rsid w:val="00B56FB3"/>
    <w:rsid w:val="00B72DEF"/>
    <w:rsid w:val="00B97014"/>
    <w:rsid w:val="00BA0196"/>
    <w:rsid w:val="00BA2F60"/>
    <w:rsid w:val="00BB2655"/>
    <w:rsid w:val="00BB2E90"/>
    <w:rsid w:val="00BD491A"/>
    <w:rsid w:val="00BE161E"/>
    <w:rsid w:val="00BE16CB"/>
    <w:rsid w:val="00BE2841"/>
    <w:rsid w:val="00BE5238"/>
    <w:rsid w:val="00BF1E3C"/>
    <w:rsid w:val="00BF3B0B"/>
    <w:rsid w:val="00C10356"/>
    <w:rsid w:val="00C11C9A"/>
    <w:rsid w:val="00C15E44"/>
    <w:rsid w:val="00C2057A"/>
    <w:rsid w:val="00C2292A"/>
    <w:rsid w:val="00C244F0"/>
    <w:rsid w:val="00C2662C"/>
    <w:rsid w:val="00C27FC6"/>
    <w:rsid w:val="00C45510"/>
    <w:rsid w:val="00C7017D"/>
    <w:rsid w:val="00C826FA"/>
    <w:rsid w:val="00C973DA"/>
    <w:rsid w:val="00CA69CC"/>
    <w:rsid w:val="00CB2776"/>
    <w:rsid w:val="00CB54BD"/>
    <w:rsid w:val="00CC5090"/>
    <w:rsid w:val="00CC6D43"/>
    <w:rsid w:val="00CE6BDE"/>
    <w:rsid w:val="00D015CC"/>
    <w:rsid w:val="00D029F2"/>
    <w:rsid w:val="00D26636"/>
    <w:rsid w:val="00D26BD3"/>
    <w:rsid w:val="00D27214"/>
    <w:rsid w:val="00D3217E"/>
    <w:rsid w:val="00D32E8E"/>
    <w:rsid w:val="00D33304"/>
    <w:rsid w:val="00D3346B"/>
    <w:rsid w:val="00D3533D"/>
    <w:rsid w:val="00D41179"/>
    <w:rsid w:val="00D43041"/>
    <w:rsid w:val="00D47A1F"/>
    <w:rsid w:val="00D53DCC"/>
    <w:rsid w:val="00D558FE"/>
    <w:rsid w:val="00D60104"/>
    <w:rsid w:val="00D648F1"/>
    <w:rsid w:val="00D67ED6"/>
    <w:rsid w:val="00D7740E"/>
    <w:rsid w:val="00D91392"/>
    <w:rsid w:val="00D94B7A"/>
    <w:rsid w:val="00D957AC"/>
    <w:rsid w:val="00DA5A37"/>
    <w:rsid w:val="00DB4D49"/>
    <w:rsid w:val="00DC5930"/>
    <w:rsid w:val="00DE1115"/>
    <w:rsid w:val="00DE226E"/>
    <w:rsid w:val="00DE4A32"/>
    <w:rsid w:val="00DE5167"/>
    <w:rsid w:val="00DF4CA6"/>
    <w:rsid w:val="00DF5CCA"/>
    <w:rsid w:val="00E03D33"/>
    <w:rsid w:val="00E04305"/>
    <w:rsid w:val="00E12727"/>
    <w:rsid w:val="00E23A4C"/>
    <w:rsid w:val="00E240C0"/>
    <w:rsid w:val="00E47899"/>
    <w:rsid w:val="00E51782"/>
    <w:rsid w:val="00E520D9"/>
    <w:rsid w:val="00E62DC0"/>
    <w:rsid w:val="00E7220F"/>
    <w:rsid w:val="00E84340"/>
    <w:rsid w:val="00E958BC"/>
    <w:rsid w:val="00E96DCF"/>
    <w:rsid w:val="00EA2361"/>
    <w:rsid w:val="00EC0AA7"/>
    <w:rsid w:val="00EC11AD"/>
    <w:rsid w:val="00EC2C16"/>
    <w:rsid w:val="00EC5215"/>
    <w:rsid w:val="00ED44B5"/>
    <w:rsid w:val="00EE28B8"/>
    <w:rsid w:val="00EE3597"/>
    <w:rsid w:val="00EE7E47"/>
    <w:rsid w:val="00EF2ED2"/>
    <w:rsid w:val="00EF7B71"/>
    <w:rsid w:val="00F03335"/>
    <w:rsid w:val="00F111E7"/>
    <w:rsid w:val="00F13F20"/>
    <w:rsid w:val="00F219E1"/>
    <w:rsid w:val="00F260A2"/>
    <w:rsid w:val="00F361BC"/>
    <w:rsid w:val="00F517EC"/>
    <w:rsid w:val="00F614B0"/>
    <w:rsid w:val="00F65A9D"/>
    <w:rsid w:val="00F80CA7"/>
    <w:rsid w:val="00F95DC7"/>
    <w:rsid w:val="00FB748A"/>
    <w:rsid w:val="00FD30ED"/>
    <w:rsid w:val="00FE5454"/>
    <w:rsid w:val="00FE7CB3"/>
    <w:rsid w:val="00FF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849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1918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02ARM23T047</dc:creator>
  <cp:keywords/>
  <dc:description/>
  <cp:lastModifiedBy>1</cp:lastModifiedBy>
  <cp:revision>32</cp:revision>
  <cp:lastPrinted>2020-10-27T08:23:00Z</cp:lastPrinted>
  <dcterms:created xsi:type="dcterms:W3CDTF">2014-11-12T06:54:00Z</dcterms:created>
  <dcterms:modified xsi:type="dcterms:W3CDTF">2020-10-30T07:03:00Z</dcterms:modified>
</cp:coreProperties>
</file>