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 xml:space="preserve">№ </w:t>
      </w:r>
      <w:r w:rsidR="00931610">
        <w:rPr>
          <w:spacing w:val="-12"/>
          <w:sz w:val="28"/>
          <w:szCs w:val="28"/>
        </w:rPr>
        <w:t>4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372BA5" w:rsidRDefault="00B5659C" w:rsidP="00372BA5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372BA5">
        <w:rPr>
          <w:bCs/>
          <w:sz w:val="28"/>
          <w:szCs w:val="28"/>
        </w:rPr>
        <w:t>«</w:t>
      </w:r>
      <w:r w:rsidR="00372BA5" w:rsidRPr="00372BA5">
        <w:rPr>
          <w:sz w:val="28"/>
          <w:szCs w:val="28"/>
        </w:rPr>
        <w:t xml:space="preserve">Развитие </w:t>
      </w:r>
      <w:proofErr w:type="gramStart"/>
      <w:r w:rsidR="00372BA5" w:rsidRPr="00372BA5">
        <w:rPr>
          <w:sz w:val="28"/>
          <w:szCs w:val="28"/>
        </w:rPr>
        <w:t>жилищно-коммунального</w:t>
      </w:r>
      <w:proofErr w:type="gramEnd"/>
      <w:r w:rsidR="00372BA5" w:rsidRPr="00372BA5">
        <w:rPr>
          <w:sz w:val="28"/>
          <w:szCs w:val="28"/>
        </w:rPr>
        <w:t xml:space="preserve"> </w:t>
      </w:r>
    </w:p>
    <w:p w:rsidR="00372BA5" w:rsidRDefault="00372BA5" w:rsidP="00372B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72BA5">
        <w:rPr>
          <w:sz w:val="28"/>
          <w:szCs w:val="28"/>
        </w:rPr>
        <w:t xml:space="preserve">хозяйства </w:t>
      </w:r>
      <w:proofErr w:type="spellStart"/>
      <w:r w:rsidRPr="00372BA5">
        <w:rPr>
          <w:sz w:val="28"/>
          <w:szCs w:val="28"/>
        </w:rPr>
        <w:t>Ахтанизовского</w:t>
      </w:r>
      <w:proofErr w:type="spellEnd"/>
      <w:r w:rsidRPr="00372BA5">
        <w:rPr>
          <w:sz w:val="28"/>
          <w:szCs w:val="28"/>
        </w:rPr>
        <w:t xml:space="preserve"> сельского </w:t>
      </w:r>
    </w:p>
    <w:p w:rsidR="00372BA5" w:rsidRPr="00372BA5" w:rsidRDefault="00372BA5" w:rsidP="00372BA5">
      <w:pPr>
        <w:jc w:val="right"/>
        <w:rPr>
          <w:sz w:val="28"/>
          <w:szCs w:val="28"/>
        </w:rPr>
      </w:pPr>
      <w:r w:rsidRPr="00372BA5">
        <w:rPr>
          <w:sz w:val="28"/>
          <w:szCs w:val="28"/>
        </w:rPr>
        <w:t>поселения Темрюкского района»</w:t>
      </w:r>
    </w:p>
    <w:p w:rsidR="00042157" w:rsidRPr="00931610" w:rsidRDefault="00B5659C" w:rsidP="00E20DC3">
      <w:pPr>
        <w:jc w:val="center"/>
        <w:rPr>
          <w:b/>
          <w:bCs/>
          <w:sz w:val="28"/>
          <w:szCs w:val="28"/>
        </w:rPr>
      </w:pPr>
      <w:r w:rsidRPr="00931610"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931610" w:rsidRDefault="00B5659C" w:rsidP="000B64A1">
      <w:pPr>
        <w:jc w:val="center"/>
        <w:rPr>
          <w:b/>
          <w:bCs/>
          <w:sz w:val="28"/>
          <w:szCs w:val="28"/>
        </w:rPr>
      </w:pPr>
      <w:r w:rsidRPr="00931610">
        <w:rPr>
          <w:b/>
          <w:bCs/>
          <w:sz w:val="28"/>
          <w:szCs w:val="28"/>
        </w:rPr>
        <w:t>Под</w:t>
      </w:r>
      <w:r w:rsidR="000B64A1" w:rsidRPr="00931610">
        <w:rPr>
          <w:b/>
          <w:bCs/>
          <w:sz w:val="28"/>
          <w:szCs w:val="28"/>
        </w:rPr>
        <w:t>программа</w:t>
      </w:r>
    </w:p>
    <w:p w:rsidR="000B64A1" w:rsidRPr="00931610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161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31610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931610" w:rsidRPr="00931610">
        <w:rPr>
          <w:rFonts w:ascii="Times New Roman" w:hAnsi="Times New Roman" w:cs="Times New Roman"/>
          <w:b/>
          <w:sz w:val="28"/>
          <w:szCs w:val="28"/>
        </w:rPr>
        <w:t xml:space="preserve">Развитие систем наружного освещения </w:t>
      </w:r>
      <w:proofErr w:type="spellStart"/>
      <w:r w:rsidR="00931610" w:rsidRPr="00931610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931610" w:rsidRPr="0093161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931610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931610" w:rsidRDefault="000B64A1" w:rsidP="000B64A1">
      <w:pPr>
        <w:jc w:val="center"/>
        <w:rPr>
          <w:b/>
          <w:sz w:val="28"/>
          <w:szCs w:val="28"/>
        </w:rPr>
      </w:pPr>
    </w:p>
    <w:p w:rsidR="000B64A1" w:rsidRPr="00931610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931610" w:rsidRDefault="000B64A1" w:rsidP="000B64A1">
      <w:pPr>
        <w:jc w:val="center"/>
        <w:rPr>
          <w:b/>
          <w:bCs/>
          <w:sz w:val="28"/>
          <w:szCs w:val="28"/>
        </w:rPr>
      </w:pPr>
      <w:r w:rsidRPr="00931610">
        <w:rPr>
          <w:b/>
          <w:bCs/>
          <w:sz w:val="28"/>
          <w:szCs w:val="28"/>
          <w:lang w:val="en-US"/>
        </w:rPr>
        <w:t>I</w:t>
      </w:r>
      <w:r w:rsidRPr="00931610">
        <w:rPr>
          <w:b/>
          <w:bCs/>
          <w:sz w:val="28"/>
          <w:szCs w:val="28"/>
        </w:rPr>
        <w:t xml:space="preserve">. ПАСПОРТ </w:t>
      </w:r>
    </w:p>
    <w:p w:rsidR="000B64A1" w:rsidRPr="00931610" w:rsidRDefault="00B5659C" w:rsidP="000B64A1">
      <w:pPr>
        <w:jc w:val="center"/>
        <w:rPr>
          <w:b/>
          <w:bCs/>
          <w:sz w:val="28"/>
          <w:szCs w:val="28"/>
        </w:rPr>
      </w:pPr>
      <w:r w:rsidRPr="00931610">
        <w:rPr>
          <w:b/>
          <w:bCs/>
          <w:sz w:val="28"/>
          <w:szCs w:val="28"/>
        </w:rPr>
        <w:t>под</w:t>
      </w:r>
      <w:r w:rsidR="000B64A1" w:rsidRPr="00931610">
        <w:rPr>
          <w:b/>
          <w:bCs/>
          <w:sz w:val="28"/>
          <w:szCs w:val="28"/>
        </w:rPr>
        <w:t>программы</w:t>
      </w:r>
      <w:r w:rsidRPr="00931610">
        <w:rPr>
          <w:b/>
          <w:bCs/>
          <w:sz w:val="28"/>
          <w:szCs w:val="28"/>
        </w:rPr>
        <w:t xml:space="preserve"> «</w:t>
      </w:r>
      <w:r w:rsidR="00931610" w:rsidRPr="00931610">
        <w:rPr>
          <w:b/>
          <w:sz w:val="28"/>
          <w:szCs w:val="28"/>
        </w:rPr>
        <w:t xml:space="preserve">Развитие систем наружного освещения </w:t>
      </w:r>
      <w:proofErr w:type="spellStart"/>
      <w:r w:rsidR="00931610" w:rsidRPr="00931610">
        <w:rPr>
          <w:b/>
          <w:sz w:val="28"/>
          <w:szCs w:val="28"/>
        </w:rPr>
        <w:t>Ахтанизовского</w:t>
      </w:r>
      <w:proofErr w:type="spellEnd"/>
      <w:r w:rsidR="00931610" w:rsidRPr="00931610">
        <w:rPr>
          <w:b/>
          <w:sz w:val="28"/>
          <w:szCs w:val="28"/>
        </w:rPr>
        <w:t xml:space="preserve"> сельского поселения Темрюкского района</w:t>
      </w:r>
      <w:r w:rsidRPr="00931610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Координаторы подпрограмм</w:t>
            </w:r>
            <w:r w:rsidR="00A673C2" w:rsidRPr="00B003B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Участники </w:t>
            </w:r>
            <w:r w:rsidR="00A673C2" w:rsidRPr="00B003B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Цель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931610" w:rsidRDefault="00931610" w:rsidP="002711E8">
            <w:pPr>
              <w:jc w:val="both"/>
              <w:rPr>
                <w:sz w:val="28"/>
                <w:szCs w:val="28"/>
              </w:rPr>
            </w:pPr>
            <w:r w:rsidRPr="00931610">
              <w:rPr>
                <w:sz w:val="28"/>
                <w:szCs w:val="28"/>
              </w:rPr>
              <w:t xml:space="preserve">развитие систем наружного освещения </w:t>
            </w:r>
            <w:proofErr w:type="spellStart"/>
            <w:r w:rsidRPr="00931610">
              <w:rPr>
                <w:sz w:val="28"/>
                <w:szCs w:val="28"/>
              </w:rPr>
              <w:t>Ахтанизовского</w:t>
            </w:r>
            <w:proofErr w:type="spellEnd"/>
            <w:r w:rsidRPr="00931610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lastRenderedPageBreak/>
              <w:t xml:space="preserve">Задачи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931610" w:rsidRDefault="00931610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1610">
              <w:rPr>
                <w:rFonts w:ascii="Times New Roman" w:hAnsi="Times New Roman" w:cs="Times New Roman"/>
                <w:sz w:val="28"/>
                <w:szCs w:val="28"/>
              </w:rPr>
              <w:t>обеспечение надежности работы наружного освещения путем замены существующего физически и морально устаревшего оборудования на современное, имеющее больший ресурс работы и надежности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931610" w:rsidRDefault="00931610" w:rsidP="00372BA5">
            <w:pPr>
              <w:jc w:val="both"/>
              <w:rPr>
                <w:b/>
                <w:sz w:val="28"/>
                <w:szCs w:val="28"/>
              </w:rPr>
            </w:pPr>
            <w:r w:rsidRPr="00931610">
              <w:rPr>
                <w:sz w:val="28"/>
                <w:szCs w:val="28"/>
              </w:rPr>
              <w:t>количество установленных или замененных осветительных приборов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2025 год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5A5F02" w:rsidRDefault="00931610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="005A5F02" w:rsidRPr="005A5F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08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5A5F02" w:rsidRDefault="0093161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  <w:r w:rsidRPr="005A5F02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5A5F02" w:rsidRDefault="00931610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410</w:t>
            </w: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808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5A5F02" w:rsidRDefault="0093161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410</w:t>
            </w:r>
            <w:r w:rsidRPr="005A5F02">
              <w:rPr>
                <w:sz w:val="28"/>
                <w:szCs w:val="28"/>
              </w:rPr>
              <w:t>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31610" w:rsidRDefault="00931610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31610" w:rsidRDefault="00931610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931610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931610">
        <w:rPr>
          <w:rFonts w:ascii="Times New Roman" w:hAnsi="Times New Roman" w:cs="Times New Roman"/>
          <w:sz w:val="28"/>
          <w:szCs w:val="28"/>
        </w:rPr>
        <w:t>«</w:t>
      </w:r>
      <w:r w:rsidR="00931610" w:rsidRPr="00931610">
        <w:rPr>
          <w:rFonts w:ascii="Times New Roman" w:hAnsi="Times New Roman" w:cs="Times New Roman"/>
          <w:b/>
          <w:sz w:val="28"/>
          <w:szCs w:val="28"/>
        </w:rPr>
        <w:t xml:space="preserve">Развитие систем наружного освещения </w:t>
      </w:r>
      <w:proofErr w:type="spellStart"/>
      <w:r w:rsidR="00931610" w:rsidRPr="00931610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931610" w:rsidRPr="00931610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931610">
        <w:rPr>
          <w:rFonts w:ascii="Times New Roman" w:hAnsi="Times New Roman" w:cs="Times New Roman"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931610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№</w:t>
            </w:r>
            <w:r w:rsidRPr="00931610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3161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31610">
              <w:rPr>
                <w:rFonts w:ascii="Times New Roman" w:hAnsi="Times New Roman" w:cs="Times New Roman"/>
              </w:rPr>
              <w:t>/</w:t>
            </w:r>
            <w:proofErr w:type="spellStart"/>
            <w:r w:rsidRPr="0093161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931610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931610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931610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931610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931610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 xml:space="preserve">Цель </w:t>
            </w:r>
            <w:r w:rsidR="003B6D85" w:rsidRPr="0093161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931610" w:rsidP="00BB51F8">
            <w:pPr>
              <w:jc w:val="both"/>
            </w:pPr>
            <w:r w:rsidRPr="00931610">
              <w:t xml:space="preserve">развитие систем наружного освещения </w:t>
            </w:r>
            <w:proofErr w:type="spellStart"/>
            <w:r w:rsidRPr="00931610">
              <w:t>Ахтанизовского</w:t>
            </w:r>
            <w:proofErr w:type="spellEnd"/>
            <w:r w:rsidRPr="00931610">
              <w:t xml:space="preserve"> сельского поселения Темрюкского района</w:t>
            </w:r>
          </w:p>
        </w:tc>
      </w:tr>
      <w:tr w:rsidR="000B64A1" w:rsidRPr="00931610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 xml:space="preserve">Задача </w:t>
            </w:r>
            <w:r w:rsidR="003B6D85" w:rsidRPr="00931610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931610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931610">
              <w:rPr>
                <w:rFonts w:ascii="Times New Roman" w:hAnsi="Times New Roman" w:cs="Times New Roman"/>
              </w:rPr>
              <w:t>обеспечение надежности работы наружного освещения путем замены существующего физически и морально устаревшего оборудования на современное, имеющее больший ресурс работы и надежности</w:t>
            </w:r>
            <w:proofErr w:type="gramEnd"/>
          </w:p>
        </w:tc>
      </w:tr>
      <w:tr w:rsidR="000B64A1" w:rsidRPr="00931610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931610" w:rsidP="000B64A1">
            <w:pPr>
              <w:pStyle w:val="ac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 xml:space="preserve">Развитие систем наружного освещения </w:t>
            </w:r>
            <w:proofErr w:type="spellStart"/>
            <w:r w:rsidRPr="00931610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93161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4B30D8">
            <w:pPr>
              <w:pStyle w:val="ac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93161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410</w:t>
            </w:r>
            <w:r w:rsidR="005B3928" w:rsidRPr="00931610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931610" w:rsidP="000B64A1">
            <w:r w:rsidRPr="00931610">
              <w:t>410</w:t>
            </w:r>
            <w:r w:rsidR="005B3928" w:rsidRPr="00931610"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610" w:rsidRPr="00931610" w:rsidRDefault="00931610" w:rsidP="00931610">
            <w:r w:rsidRPr="00931610">
              <w:t>Замена и приобретение осветительных приборов, комплектующих к светильникам</w:t>
            </w:r>
          </w:p>
          <w:p w:rsidR="00931610" w:rsidRPr="00931610" w:rsidRDefault="00931610" w:rsidP="00931610">
            <w:r w:rsidRPr="00931610">
              <w:t>Энергетическое обследование системы электроснабжения территории поселения – 1 шт.</w:t>
            </w:r>
          </w:p>
          <w:p w:rsidR="000B64A1" w:rsidRPr="00931610" w:rsidRDefault="000B64A1" w:rsidP="004B30D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93161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931610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931610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93161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Начальник  отдела по вопросам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жилищно-коммунального хозяйства,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торговли, курортной деятельности</w:t>
      </w:r>
    </w:p>
    <w:p w:rsidR="00B003B2" w:rsidRPr="004C44E0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 xml:space="preserve">и имущественных отношений                               </w:t>
      </w:r>
      <w:r>
        <w:rPr>
          <w:sz w:val="28"/>
          <w:szCs w:val="28"/>
        </w:rPr>
        <w:t xml:space="preserve">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0" w:name="_GoBack"/>
      <w:bookmarkEnd w:id="0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2662" w:rsidRDefault="00482662">
      <w:r>
        <w:separator/>
      </w:r>
    </w:p>
  </w:endnote>
  <w:endnote w:type="continuationSeparator" w:id="0">
    <w:p w:rsidR="00482662" w:rsidRDefault="004826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2662" w:rsidRDefault="00482662">
      <w:r>
        <w:separator/>
      </w:r>
    </w:p>
  </w:footnote>
  <w:footnote w:type="continuationSeparator" w:id="0">
    <w:p w:rsidR="00482662" w:rsidRDefault="004826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9C2FD8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31610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9C2FD8">
    <w:pPr>
      <w:pStyle w:val="a6"/>
      <w:jc w:val="center"/>
    </w:pPr>
    <w:fldSimple w:instr=" PAGE   \* MERGEFORMAT ">
      <w:r w:rsidR="00931610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B7597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BA5"/>
    <w:rsid w:val="00372CE0"/>
    <w:rsid w:val="003B033C"/>
    <w:rsid w:val="003B6D85"/>
    <w:rsid w:val="003E523A"/>
    <w:rsid w:val="003E7151"/>
    <w:rsid w:val="003F5F69"/>
    <w:rsid w:val="004034E3"/>
    <w:rsid w:val="00414EA5"/>
    <w:rsid w:val="00414F2E"/>
    <w:rsid w:val="004216C7"/>
    <w:rsid w:val="0042236C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662"/>
    <w:rsid w:val="00482A93"/>
    <w:rsid w:val="004839A6"/>
    <w:rsid w:val="00483B04"/>
    <w:rsid w:val="00485649"/>
    <w:rsid w:val="004909E2"/>
    <w:rsid w:val="00496665"/>
    <w:rsid w:val="004A5E94"/>
    <w:rsid w:val="004B2921"/>
    <w:rsid w:val="004B30D8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A5F02"/>
    <w:rsid w:val="005B3928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37BCA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1610"/>
    <w:rsid w:val="00932019"/>
    <w:rsid w:val="00937B5A"/>
    <w:rsid w:val="00940ED6"/>
    <w:rsid w:val="0094229A"/>
    <w:rsid w:val="00987CD7"/>
    <w:rsid w:val="009A4413"/>
    <w:rsid w:val="009A65F6"/>
    <w:rsid w:val="009C2FD8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003B2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84EA8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character" w:customStyle="1" w:styleId="af3">
    <w:name w:val="Цветовое выделение"/>
    <w:rsid w:val="004B30D8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Pages>4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6005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12</cp:revision>
  <cp:lastPrinted>2023-11-06T09:07:00Z</cp:lastPrinted>
  <dcterms:created xsi:type="dcterms:W3CDTF">2014-11-10T12:47:00Z</dcterms:created>
  <dcterms:modified xsi:type="dcterms:W3CDTF">2024-10-23T08:41:00Z</dcterms:modified>
</cp:coreProperties>
</file>