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D2" w:rsidRDefault="002B3D4B" w:rsidP="00E465A9">
      <w:pPr>
        <w:jc w:val="center"/>
        <w:rPr>
          <w:b/>
          <w:bC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D2" w:rsidRDefault="004E75D2" w:rsidP="00E465A9">
      <w:pPr>
        <w:jc w:val="center"/>
        <w:rPr>
          <w:b/>
          <w:bCs/>
          <w:sz w:val="32"/>
          <w:szCs w:val="32"/>
        </w:rPr>
      </w:pP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4E75D2" w:rsidRDefault="004E75D2" w:rsidP="00E465A9">
      <w:pPr>
        <w:jc w:val="center"/>
        <w:rPr>
          <w:b/>
          <w:bCs/>
          <w:sz w:val="22"/>
          <w:szCs w:val="22"/>
        </w:rPr>
      </w:pPr>
    </w:p>
    <w:p w:rsidR="004E75D2" w:rsidRDefault="002B3D4B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75D2" w:rsidRPr="00E465A9" w:rsidRDefault="004E75D2" w:rsidP="00E465A9">
      <w:pPr>
        <w:jc w:val="center"/>
        <w:rPr>
          <w:b/>
          <w:bCs/>
          <w:sz w:val="20"/>
          <w:szCs w:val="20"/>
        </w:rPr>
      </w:pPr>
    </w:p>
    <w:p w:rsidR="004E75D2" w:rsidRDefault="00227C67" w:rsidP="00E465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75D2">
        <w:rPr>
          <w:sz w:val="28"/>
          <w:szCs w:val="28"/>
        </w:rPr>
        <w:t>т</w:t>
      </w:r>
      <w:r>
        <w:rPr>
          <w:sz w:val="28"/>
          <w:szCs w:val="28"/>
        </w:rPr>
        <w:t xml:space="preserve"> 24.06.2019</w:t>
      </w:r>
      <w:r w:rsidR="004E75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  <w:r w:rsidR="004E75D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135</w:t>
      </w:r>
    </w:p>
    <w:p w:rsidR="004E75D2" w:rsidRDefault="004E75D2" w:rsidP="00E465A9">
      <w:pPr>
        <w:pStyle w:val="1"/>
        <w:tabs>
          <w:tab w:val="left" w:pos="71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E75D2" w:rsidRDefault="004E75D2" w:rsidP="00E465A9">
      <w:pPr>
        <w:pStyle w:val="1"/>
        <w:tabs>
          <w:tab w:val="left" w:pos="710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 Ахтанизовская</w:t>
      </w:r>
    </w:p>
    <w:p w:rsidR="004E75D2" w:rsidRDefault="004E75D2" w:rsidP="00F45A84">
      <w:pPr>
        <w:jc w:val="center"/>
        <w:rPr>
          <w:sz w:val="28"/>
          <w:szCs w:val="28"/>
        </w:rPr>
      </w:pPr>
    </w:p>
    <w:p w:rsidR="004E75D2" w:rsidRDefault="004E75D2" w:rsidP="00F45A84">
      <w:pPr>
        <w:jc w:val="center"/>
        <w:rPr>
          <w:sz w:val="28"/>
          <w:szCs w:val="28"/>
        </w:rPr>
      </w:pPr>
    </w:p>
    <w:p w:rsidR="004E75D2" w:rsidRDefault="002B3D4B" w:rsidP="002B3D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муниципальной специализированной ярмарки на территории Ахтанизовского сельского поселения Темрюкского района в </w:t>
      </w:r>
      <w:r w:rsidR="00E51FAA">
        <w:rPr>
          <w:b/>
          <w:bCs/>
          <w:sz w:val="28"/>
          <w:szCs w:val="28"/>
        </w:rPr>
        <w:t>пос. Пересыпь, пер. Пограничный</w:t>
      </w:r>
      <w:r w:rsidR="00211C96">
        <w:rPr>
          <w:b/>
          <w:bCs/>
          <w:sz w:val="28"/>
          <w:szCs w:val="28"/>
        </w:rPr>
        <w:t>/ул. Жемчужная (в районе спуска к морю)</w:t>
      </w:r>
    </w:p>
    <w:p w:rsidR="004E75D2" w:rsidRDefault="004E75D2" w:rsidP="00F45A84">
      <w:pPr>
        <w:jc w:val="both"/>
        <w:rPr>
          <w:sz w:val="28"/>
          <w:szCs w:val="28"/>
        </w:rPr>
      </w:pPr>
    </w:p>
    <w:p w:rsidR="002B3D4B" w:rsidRPr="00A90E7C" w:rsidRDefault="004E75D2" w:rsidP="002B3D4B">
      <w:pPr>
        <w:jc w:val="both"/>
      </w:pPr>
      <w:r>
        <w:rPr>
          <w:sz w:val="28"/>
          <w:szCs w:val="28"/>
        </w:rPr>
        <w:tab/>
      </w:r>
    </w:p>
    <w:p w:rsidR="002B3D4B" w:rsidRDefault="002B3D4B" w:rsidP="002B3D4B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 статьи 8 Устава Ахтанизовского сельского поселения,</w:t>
      </w:r>
      <w:r>
        <w:rPr>
          <w:sz w:val="28"/>
          <w:szCs w:val="28"/>
        </w:rPr>
        <w:t xml:space="preserve"> в целях создания условий для реализации излишков сельскохозяйственной продукции, выращенной на земельных участках личного подсобного хозяйства граждан</w:t>
      </w:r>
      <w:r w:rsidRPr="00730B5C">
        <w:rPr>
          <w:sz w:val="28"/>
          <w:szCs w:val="28"/>
        </w:rPr>
        <w:t xml:space="preserve">  п о с т а н о в л я ю</w:t>
      </w:r>
      <w:r>
        <w:rPr>
          <w:sz w:val="28"/>
          <w:szCs w:val="28"/>
        </w:rPr>
        <w:t>:</w:t>
      </w:r>
    </w:p>
    <w:p w:rsidR="002B3D4B" w:rsidRDefault="002B3D4B" w:rsidP="002B3D4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Pr="00342A26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Ахтанизовского сельского </w:t>
      </w:r>
      <w:r w:rsidRPr="00342A26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муниципальную специализированную </w:t>
      </w:r>
      <w:r w:rsidRPr="00607122">
        <w:rPr>
          <w:color w:val="000000"/>
          <w:sz w:val="28"/>
          <w:szCs w:val="28"/>
        </w:rPr>
        <w:t>сельскохозяйственную ярмарку</w:t>
      </w:r>
      <w:r>
        <w:rPr>
          <w:color w:val="000000"/>
          <w:sz w:val="28"/>
          <w:szCs w:val="28"/>
        </w:rPr>
        <w:t xml:space="preserve"> (социальный ряд)</w:t>
      </w:r>
      <w:r w:rsidRPr="0060712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для реализации плодоовощной продукции, выращенной на  земельных участках</w:t>
      </w:r>
      <w:r w:rsidRPr="00C6608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подсобного хозяйства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 xml:space="preserve">на  </w:t>
      </w:r>
      <w:r w:rsidR="00211C9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>торговых мест</w:t>
      </w:r>
      <w:r w:rsidR="00211C96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Pr="00DA3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42A26">
        <w:rPr>
          <w:color w:val="000000"/>
          <w:sz w:val="28"/>
          <w:szCs w:val="28"/>
        </w:rPr>
        <w:t xml:space="preserve">пределить организатором </w:t>
      </w:r>
      <w:r>
        <w:rPr>
          <w:color w:val="000000"/>
          <w:sz w:val="28"/>
          <w:szCs w:val="28"/>
        </w:rPr>
        <w:t xml:space="preserve">ярмарки  </w:t>
      </w:r>
      <w:r w:rsidR="00211C96">
        <w:rPr>
          <w:color w:val="000000"/>
          <w:sz w:val="28"/>
          <w:szCs w:val="28"/>
        </w:rPr>
        <w:t>МУП «Бытсервис»,</w:t>
      </w:r>
      <w:r w:rsidRPr="00607122">
        <w:rPr>
          <w:color w:val="000000"/>
          <w:sz w:val="28"/>
          <w:szCs w:val="28"/>
        </w:rPr>
        <w:t xml:space="preserve">  в лице </w:t>
      </w:r>
      <w:r w:rsidR="00211C96">
        <w:rPr>
          <w:color w:val="000000"/>
          <w:sz w:val="28"/>
          <w:szCs w:val="28"/>
        </w:rPr>
        <w:t>директора Петухова Петра Владимировича</w:t>
      </w:r>
      <w:r w:rsidRPr="00607122">
        <w:rPr>
          <w:color w:val="000000"/>
          <w:sz w:val="28"/>
          <w:szCs w:val="28"/>
        </w:rPr>
        <w:t xml:space="preserve">, юридический адрес: </w:t>
      </w:r>
      <w:r>
        <w:rPr>
          <w:color w:val="000000"/>
          <w:sz w:val="28"/>
          <w:szCs w:val="28"/>
        </w:rPr>
        <w:t>ст-ца Ахт</w:t>
      </w:r>
      <w:r w:rsidR="00211C96">
        <w:rPr>
          <w:color w:val="000000"/>
          <w:sz w:val="28"/>
          <w:szCs w:val="28"/>
        </w:rPr>
        <w:t>анизовская, пер. Северный, 3</w:t>
      </w:r>
      <w:r w:rsidRPr="00607122">
        <w:rPr>
          <w:color w:val="000000"/>
          <w:sz w:val="28"/>
          <w:szCs w:val="28"/>
        </w:rPr>
        <w:t>, телефон:</w:t>
      </w:r>
      <w:r>
        <w:rPr>
          <w:color w:val="000000"/>
          <w:sz w:val="28"/>
          <w:szCs w:val="28"/>
        </w:rPr>
        <w:t xml:space="preserve"> 8 (918) </w:t>
      </w:r>
      <w:r w:rsidR="00211C96">
        <w:rPr>
          <w:color w:val="000000"/>
          <w:sz w:val="28"/>
          <w:szCs w:val="28"/>
        </w:rPr>
        <w:t>6717901</w:t>
      </w:r>
      <w:r w:rsidRPr="00607122">
        <w:rPr>
          <w:color w:val="000000"/>
          <w:sz w:val="28"/>
          <w:szCs w:val="28"/>
        </w:rPr>
        <w:t>;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Место проведения ярмарки – </w:t>
      </w:r>
      <w:r w:rsidR="00E51FAA">
        <w:rPr>
          <w:color w:val="000000"/>
          <w:sz w:val="28"/>
          <w:szCs w:val="28"/>
        </w:rPr>
        <w:t>пос. Пересыпь, пер. Пограничный</w:t>
      </w:r>
      <w:r w:rsidR="00211C96">
        <w:rPr>
          <w:color w:val="000000"/>
          <w:sz w:val="28"/>
          <w:szCs w:val="28"/>
        </w:rPr>
        <w:t>/ул. Жемчужная (в районе спуска к морю)</w:t>
      </w:r>
      <w:r>
        <w:rPr>
          <w:color w:val="000000"/>
          <w:sz w:val="28"/>
          <w:szCs w:val="28"/>
        </w:rPr>
        <w:t>;</w:t>
      </w:r>
    </w:p>
    <w:p w:rsidR="002B3D4B" w:rsidRPr="00DA348C" w:rsidRDefault="002B3D4B" w:rsidP="002B3D4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Срок </w:t>
      </w:r>
      <w:r w:rsidR="00211C96">
        <w:rPr>
          <w:color w:val="000000"/>
          <w:sz w:val="28"/>
          <w:szCs w:val="28"/>
        </w:rPr>
        <w:t>и время проведения ярмарки – с 24</w:t>
      </w:r>
      <w:r w:rsidRPr="00607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0712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 года по 31</w:t>
      </w:r>
      <w:r w:rsidRPr="00607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</w:t>
      </w:r>
      <w:r w:rsidRPr="00607122">
        <w:rPr>
          <w:color w:val="000000"/>
          <w:sz w:val="28"/>
          <w:szCs w:val="28"/>
        </w:rPr>
        <w:t>я 201</w:t>
      </w:r>
      <w:r>
        <w:rPr>
          <w:color w:val="000000"/>
          <w:sz w:val="28"/>
          <w:szCs w:val="28"/>
        </w:rPr>
        <w:t>9</w:t>
      </w:r>
      <w:r w:rsidRPr="00607122">
        <w:rPr>
          <w:color w:val="000000"/>
          <w:sz w:val="28"/>
          <w:szCs w:val="28"/>
        </w:rPr>
        <w:t xml:space="preserve"> года с </w:t>
      </w:r>
      <w:r>
        <w:rPr>
          <w:color w:val="000000"/>
          <w:sz w:val="28"/>
          <w:szCs w:val="28"/>
        </w:rPr>
        <w:t>7:00</w:t>
      </w:r>
      <w:r w:rsidRPr="00607122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23:00</w:t>
      </w:r>
      <w:r w:rsidRPr="00607122">
        <w:rPr>
          <w:color w:val="000000"/>
          <w:sz w:val="28"/>
          <w:szCs w:val="28"/>
        </w:rPr>
        <w:t xml:space="preserve"> часов, ежедневно. 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 xml:space="preserve">ки  </w:t>
      </w:r>
      <w:r w:rsidR="00211C96">
        <w:rPr>
          <w:color w:val="000000"/>
          <w:sz w:val="28"/>
          <w:szCs w:val="28"/>
        </w:rPr>
        <w:t>МУП «Бытсервис»</w:t>
      </w:r>
      <w:r>
        <w:rPr>
          <w:color w:val="000000"/>
          <w:sz w:val="28"/>
          <w:szCs w:val="28"/>
        </w:rPr>
        <w:t xml:space="preserve">: 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и в установленном законодательством порядке согласовать схему размещения торговых мест на ярмарке;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2B3D4B" w:rsidRPr="00342A26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меры по охране общественного порядка во время проведения ярмарки;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B649C0" w:rsidRDefault="002B3D4B" w:rsidP="00B649C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49C0">
        <w:rPr>
          <w:sz w:val="28"/>
          <w:szCs w:val="28"/>
        </w:rPr>
        <w:t>Общему отделу (Агеева)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Ахтанизовского сельского поселения Темрюкского района.</w:t>
      </w:r>
    </w:p>
    <w:p w:rsidR="002B3D4B" w:rsidRDefault="002B3D4B" w:rsidP="00B649C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925251" w:rsidRPr="00925251" w:rsidRDefault="002B3D4B" w:rsidP="00B64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274BB" w:rsidRPr="008A35EC">
        <w:rPr>
          <w:sz w:val="28"/>
          <w:szCs w:val="28"/>
        </w:rPr>
        <w:t>.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5D2" w:rsidRDefault="004E75D2" w:rsidP="00BE3915">
      <w:pPr>
        <w:jc w:val="both"/>
        <w:rPr>
          <w:sz w:val="28"/>
          <w:szCs w:val="28"/>
        </w:rPr>
      </w:pP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С.Ю. Суслов</w:t>
      </w: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E465A9">
      <w:pPr>
        <w:jc w:val="both"/>
      </w:pPr>
    </w:p>
    <w:p w:rsidR="00925251" w:rsidRDefault="00925251" w:rsidP="00E465A9">
      <w:pPr>
        <w:jc w:val="both"/>
      </w:pPr>
    </w:p>
    <w:p w:rsidR="00925251" w:rsidRDefault="00925251" w:rsidP="00E465A9">
      <w:pPr>
        <w:jc w:val="both"/>
      </w:pPr>
    </w:p>
    <w:sectPr w:rsidR="00925251" w:rsidSect="00D14AE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8D" w:rsidRDefault="001C1D8D">
      <w:r>
        <w:separator/>
      </w:r>
    </w:p>
  </w:endnote>
  <w:endnote w:type="continuationSeparator" w:id="1">
    <w:p w:rsidR="001C1D8D" w:rsidRDefault="001C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8D" w:rsidRDefault="001C1D8D">
      <w:r>
        <w:separator/>
      </w:r>
    </w:p>
  </w:footnote>
  <w:footnote w:type="continuationSeparator" w:id="1">
    <w:p w:rsidR="001C1D8D" w:rsidRDefault="001C1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2" w:rsidRDefault="00172684" w:rsidP="00FE3C83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75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7C67">
      <w:rPr>
        <w:rStyle w:val="ab"/>
        <w:noProof/>
      </w:rPr>
      <w:t>2</w:t>
    </w:r>
    <w:r>
      <w:rPr>
        <w:rStyle w:val="ab"/>
      </w:rPr>
      <w:fldChar w:fldCharType="end"/>
    </w:r>
  </w:p>
  <w:p w:rsidR="004E75D2" w:rsidRDefault="004E75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46470E"/>
    <w:multiLevelType w:val="multilevel"/>
    <w:tmpl w:val="73340B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7A3507D2"/>
    <w:multiLevelType w:val="hybridMultilevel"/>
    <w:tmpl w:val="B6CE7826"/>
    <w:lvl w:ilvl="0" w:tplc="1E109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DE16659"/>
    <w:multiLevelType w:val="hybridMultilevel"/>
    <w:tmpl w:val="7862C36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5A84"/>
    <w:rsid w:val="000208DF"/>
    <w:rsid w:val="00025DC9"/>
    <w:rsid w:val="00051046"/>
    <w:rsid w:val="000D094D"/>
    <w:rsid w:val="00117134"/>
    <w:rsid w:val="001702E5"/>
    <w:rsid w:val="00172684"/>
    <w:rsid w:val="001753B1"/>
    <w:rsid w:val="001C1D8D"/>
    <w:rsid w:val="001C28D7"/>
    <w:rsid w:val="001C7D6E"/>
    <w:rsid w:val="00211C96"/>
    <w:rsid w:val="00227C67"/>
    <w:rsid w:val="00275976"/>
    <w:rsid w:val="00276A1C"/>
    <w:rsid w:val="00280998"/>
    <w:rsid w:val="00281308"/>
    <w:rsid w:val="002A5419"/>
    <w:rsid w:val="002B3D4B"/>
    <w:rsid w:val="002E3DC5"/>
    <w:rsid w:val="0032468F"/>
    <w:rsid w:val="00357EA8"/>
    <w:rsid w:val="003842A3"/>
    <w:rsid w:val="0039305D"/>
    <w:rsid w:val="003D7F84"/>
    <w:rsid w:val="003E5E04"/>
    <w:rsid w:val="004120E3"/>
    <w:rsid w:val="004A5298"/>
    <w:rsid w:val="004C42A2"/>
    <w:rsid w:val="004C77B0"/>
    <w:rsid w:val="004E75D2"/>
    <w:rsid w:val="004F0F2D"/>
    <w:rsid w:val="0050028D"/>
    <w:rsid w:val="00502A9F"/>
    <w:rsid w:val="005274BB"/>
    <w:rsid w:val="00553EC1"/>
    <w:rsid w:val="0056261D"/>
    <w:rsid w:val="00592BF3"/>
    <w:rsid w:val="00595A23"/>
    <w:rsid w:val="00595C0F"/>
    <w:rsid w:val="005C36AD"/>
    <w:rsid w:val="00632B8B"/>
    <w:rsid w:val="00697761"/>
    <w:rsid w:val="006B148C"/>
    <w:rsid w:val="006E48D5"/>
    <w:rsid w:val="00701543"/>
    <w:rsid w:val="00745C59"/>
    <w:rsid w:val="00760283"/>
    <w:rsid w:val="0077430C"/>
    <w:rsid w:val="007832F2"/>
    <w:rsid w:val="00794B3C"/>
    <w:rsid w:val="007C022F"/>
    <w:rsid w:val="00805FF3"/>
    <w:rsid w:val="00811A1F"/>
    <w:rsid w:val="00811AF6"/>
    <w:rsid w:val="008771B9"/>
    <w:rsid w:val="00891F22"/>
    <w:rsid w:val="008C2290"/>
    <w:rsid w:val="008C2857"/>
    <w:rsid w:val="008D01DC"/>
    <w:rsid w:val="008F1212"/>
    <w:rsid w:val="008F2056"/>
    <w:rsid w:val="00907BCF"/>
    <w:rsid w:val="009152B2"/>
    <w:rsid w:val="00922D98"/>
    <w:rsid w:val="00925251"/>
    <w:rsid w:val="00963420"/>
    <w:rsid w:val="009A502D"/>
    <w:rsid w:val="009B014A"/>
    <w:rsid w:val="00A278B3"/>
    <w:rsid w:val="00A35432"/>
    <w:rsid w:val="00A67570"/>
    <w:rsid w:val="00AC1B2D"/>
    <w:rsid w:val="00AE43C8"/>
    <w:rsid w:val="00B15FFF"/>
    <w:rsid w:val="00B37AB7"/>
    <w:rsid w:val="00B649C0"/>
    <w:rsid w:val="00B90749"/>
    <w:rsid w:val="00BE3915"/>
    <w:rsid w:val="00C31C96"/>
    <w:rsid w:val="00C54767"/>
    <w:rsid w:val="00C66D29"/>
    <w:rsid w:val="00C92EA5"/>
    <w:rsid w:val="00CC3528"/>
    <w:rsid w:val="00CE0483"/>
    <w:rsid w:val="00D02901"/>
    <w:rsid w:val="00D058AE"/>
    <w:rsid w:val="00D14AE3"/>
    <w:rsid w:val="00D16A2F"/>
    <w:rsid w:val="00D24F7D"/>
    <w:rsid w:val="00D2634D"/>
    <w:rsid w:val="00D44AFE"/>
    <w:rsid w:val="00D46F02"/>
    <w:rsid w:val="00DA7614"/>
    <w:rsid w:val="00DB7156"/>
    <w:rsid w:val="00DC160E"/>
    <w:rsid w:val="00DC3217"/>
    <w:rsid w:val="00DD1293"/>
    <w:rsid w:val="00DF1D26"/>
    <w:rsid w:val="00E234CA"/>
    <w:rsid w:val="00E30608"/>
    <w:rsid w:val="00E36407"/>
    <w:rsid w:val="00E41905"/>
    <w:rsid w:val="00E465A9"/>
    <w:rsid w:val="00E51FAA"/>
    <w:rsid w:val="00E76607"/>
    <w:rsid w:val="00E8520D"/>
    <w:rsid w:val="00EC66D2"/>
    <w:rsid w:val="00EE24DA"/>
    <w:rsid w:val="00EF063A"/>
    <w:rsid w:val="00EF5C48"/>
    <w:rsid w:val="00F45A84"/>
    <w:rsid w:val="00F7639B"/>
    <w:rsid w:val="00F80152"/>
    <w:rsid w:val="00FE09E1"/>
    <w:rsid w:val="00FE3C83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5A9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1905"/>
    <w:rPr>
      <w:rFonts w:ascii="Arial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F45A8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E4190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F45A8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E41905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D24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41905"/>
    <w:rPr>
      <w:rFonts w:cs="Times New Roman"/>
      <w:sz w:val="2"/>
      <w:szCs w:val="2"/>
    </w:rPr>
  </w:style>
  <w:style w:type="paragraph" w:styleId="a9">
    <w:name w:val="header"/>
    <w:basedOn w:val="a"/>
    <w:link w:val="aa"/>
    <w:rsid w:val="00E46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E41905"/>
    <w:rPr>
      <w:rFonts w:cs="Times New Roman"/>
      <w:sz w:val="24"/>
      <w:szCs w:val="24"/>
    </w:rPr>
  </w:style>
  <w:style w:type="character" w:styleId="ab">
    <w:name w:val="page number"/>
    <w:basedOn w:val="a0"/>
    <w:rsid w:val="00E465A9"/>
    <w:rPr>
      <w:rFonts w:cs="Times New Roman"/>
    </w:rPr>
  </w:style>
  <w:style w:type="paragraph" w:customStyle="1" w:styleId="11">
    <w:name w:val="Абзац списка1"/>
    <w:basedOn w:val="a"/>
    <w:rsid w:val="00E30608"/>
    <w:pPr>
      <w:ind w:left="720"/>
    </w:pPr>
  </w:style>
  <w:style w:type="paragraph" w:customStyle="1" w:styleId="ConsPlusNormal">
    <w:name w:val="ConsPlusNormal"/>
    <w:next w:val="a"/>
    <w:rsid w:val="005274B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styleId="ac">
    <w:name w:val="Normal (Web)"/>
    <w:basedOn w:val="a"/>
    <w:rsid w:val="002B3D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 отдел</cp:lastModifiedBy>
  <cp:revision>2</cp:revision>
  <cp:lastPrinted>2019-06-21T14:18:00Z</cp:lastPrinted>
  <dcterms:created xsi:type="dcterms:W3CDTF">2019-07-03T05:58:00Z</dcterms:created>
  <dcterms:modified xsi:type="dcterms:W3CDTF">2019-07-03T05:58:00Z</dcterms:modified>
</cp:coreProperties>
</file>