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4D" w:rsidRDefault="007B214D" w:rsidP="007B214D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7B214D" w:rsidRDefault="007B214D" w:rsidP="007B21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B214D" w:rsidRDefault="007B214D" w:rsidP="007B214D">
      <w:pPr>
        <w:ind w:left="5040" w:hanging="84"/>
        <w:jc w:val="center"/>
        <w:rPr>
          <w:sz w:val="28"/>
          <w:szCs w:val="28"/>
        </w:rPr>
      </w:pPr>
      <w:r w:rsidRPr="000F20D6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0F20D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Ахтанизовского сельского поселения Темрюкского района муниципальной ус</w:t>
      </w:r>
      <w:r w:rsidRPr="000F20D6">
        <w:rPr>
          <w:sz w:val="28"/>
          <w:szCs w:val="28"/>
        </w:rPr>
        <w:t xml:space="preserve">луги </w:t>
      </w:r>
      <w:r>
        <w:rPr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7B214D" w:rsidRDefault="007B214D" w:rsidP="007B214D">
      <w:pPr>
        <w:jc w:val="both"/>
        <w:rPr>
          <w:sz w:val="28"/>
          <w:szCs w:val="28"/>
        </w:rPr>
      </w:pPr>
    </w:p>
    <w:p w:rsidR="007B214D" w:rsidRDefault="007B214D" w:rsidP="007B214D">
      <w:pPr>
        <w:jc w:val="both"/>
        <w:rPr>
          <w:sz w:val="28"/>
          <w:szCs w:val="28"/>
        </w:rPr>
      </w:pPr>
    </w:p>
    <w:p w:rsidR="007B214D" w:rsidRDefault="007B214D" w:rsidP="007B214D">
      <w:pPr>
        <w:pStyle w:val="21"/>
        <w:outlineLvl w:val="1"/>
        <w:rPr>
          <w:b/>
          <w:bCs/>
        </w:rPr>
      </w:pPr>
      <w:r>
        <w:rPr>
          <w:b/>
          <w:bCs/>
        </w:rPr>
        <w:t>ФОРМА ЗАЯВЛЕНИЯ</w:t>
      </w:r>
    </w:p>
    <w:p w:rsidR="007B214D" w:rsidRDefault="007B214D" w:rsidP="007B214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 п</w:t>
      </w:r>
      <w:r w:rsidRPr="00907BFC">
        <w:rPr>
          <w:rFonts w:ascii="Times New Roman" w:hAnsi="Times New Roman" w:cs="Times New Roman"/>
          <w:i w:val="0"/>
        </w:rPr>
        <w:t>еревод</w:t>
      </w:r>
      <w:r>
        <w:rPr>
          <w:rFonts w:ascii="Times New Roman" w:hAnsi="Times New Roman" w:cs="Times New Roman"/>
          <w:i w:val="0"/>
        </w:rPr>
        <w:t>е</w:t>
      </w:r>
      <w:r w:rsidRPr="00907BFC">
        <w:rPr>
          <w:rFonts w:ascii="Times New Roman" w:hAnsi="Times New Roman" w:cs="Times New Roman"/>
          <w:i w:val="0"/>
        </w:rPr>
        <w:t xml:space="preserve"> земель или земельных участков в составе таких земель из одной категории в другую</w:t>
      </w:r>
    </w:p>
    <w:p w:rsidR="007B214D" w:rsidRPr="00907BFC" w:rsidRDefault="007B214D" w:rsidP="007B214D"/>
    <w:p w:rsidR="007B214D" w:rsidRDefault="007B214D" w:rsidP="007B214D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i w:val="0"/>
        </w:rPr>
      </w:pPr>
      <w:r w:rsidRPr="00425FEF">
        <w:rPr>
          <w:rFonts w:ascii="Times New Roman" w:hAnsi="Times New Roman" w:cs="Times New Roman"/>
          <w:b w:val="0"/>
          <w:i w:val="0"/>
        </w:rPr>
        <w:t xml:space="preserve">Главе  </w:t>
      </w:r>
      <w:r>
        <w:rPr>
          <w:rFonts w:ascii="Times New Roman" w:hAnsi="Times New Roman" w:cs="Times New Roman"/>
          <w:b w:val="0"/>
          <w:i w:val="0"/>
        </w:rPr>
        <w:t>Ахтанизовского сельского</w:t>
      </w:r>
    </w:p>
    <w:p w:rsidR="007B214D" w:rsidRDefault="007B214D" w:rsidP="007B214D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поселения </w:t>
      </w:r>
    </w:p>
    <w:p w:rsidR="007B214D" w:rsidRPr="00425FEF" w:rsidRDefault="007B214D" w:rsidP="007B214D">
      <w:pPr>
        <w:pStyle w:val="2"/>
        <w:spacing w:before="0" w:after="0"/>
        <w:ind w:left="3540" w:firstLine="708"/>
      </w:pPr>
      <w:r>
        <w:rPr>
          <w:rFonts w:ascii="Times New Roman" w:hAnsi="Times New Roman" w:cs="Times New Roman"/>
          <w:b w:val="0"/>
          <w:i w:val="0"/>
        </w:rPr>
        <w:t>Темрюкского района</w:t>
      </w:r>
    </w:p>
    <w:p w:rsidR="007B214D" w:rsidRPr="00425FEF" w:rsidRDefault="007B214D" w:rsidP="007B214D">
      <w:pPr>
        <w:ind w:left="3960" w:firstLine="288"/>
        <w:rPr>
          <w:sz w:val="28"/>
          <w:szCs w:val="28"/>
        </w:rPr>
      </w:pPr>
      <w:r w:rsidRPr="00425FEF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_____________</w:t>
      </w:r>
    </w:p>
    <w:p w:rsidR="007B214D" w:rsidRPr="00425FEF" w:rsidRDefault="007B214D" w:rsidP="007B214D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от</w:t>
      </w:r>
      <w:r w:rsidRPr="00425FE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7B214D" w:rsidRDefault="007B214D" w:rsidP="007B214D">
      <w:pPr>
        <w:ind w:left="4248"/>
        <w:rPr>
          <w:sz w:val="28"/>
          <w:szCs w:val="28"/>
        </w:rPr>
      </w:pPr>
      <w:r w:rsidRPr="00425FEF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 ______________________________</w:t>
      </w:r>
    </w:p>
    <w:p w:rsidR="007B214D" w:rsidRPr="00425FEF" w:rsidRDefault="007B214D" w:rsidP="007B214D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телефон_____________________________</w:t>
      </w:r>
    </w:p>
    <w:p w:rsidR="007B214D" w:rsidRPr="00650645" w:rsidRDefault="007B214D" w:rsidP="007B214D"/>
    <w:p w:rsidR="007B214D" w:rsidRPr="00425FEF" w:rsidRDefault="007B214D" w:rsidP="007B214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214D" w:rsidRPr="006F76D0" w:rsidRDefault="007B214D" w:rsidP="007B214D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</w:t>
      </w:r>
      <w:r w:rsidRPr="006F76D0">
        <w:rPr>
          <w:sz w:val="16"/>
          <w:szCs w:val="16"/>
        </w:rPr>
        <w:t xml:space="preserve"> юридического лица</w:t>
      </w:r>
      <w:r>
        <w:rPr>
          <w:sz w:val="16"/>
          <w:szCs w:val="16"/>
        </w:rPr>
        <w:t xml:space="preserve"> или Ф.И.О. физического лица</w:t>
      </w:r>
      <w:r w:rsidRPr="006F76D0">
        <w:rPr>
          <w:sz w:val="16"/>
          <w:szCs w:val="16"/>
        </w:rPr>
        <w:t>)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 ____________________________ИНН_________________________ 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серия_______________номер________________________________________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выдан_____________________________________________________________,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действующего на основании __________________________________</w:t>
      </w:r>
    </w:p>
    <w:p w:rsidR="007B214D" w:rsidRPr="006F76D0" w:rsidRDefault="007B214D" w:rsidP="007B214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6F76D0">
        <w:rPr>
          <w:sz w:val="16"/>
          <w:szCs w:val="16"/>
        </w:rPr>
        <w:t xml:space="preserve"> (доверенности, </w:t>
      </w:r>
      <w:r>
        <w:rPr>
          <w:sz w:val="16"/>
          <w:szCs w:val="16"/>
        </w:rPr>
        <w:t>у</w:t>
      </w:r>
      <w:r w:rsidRPr="006F76D0">
        <w:rPr>
          <w:sz w:val="16"/>
          <w:szCs w:val="16"/>
        </w:rPr>
        <w:t>става)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заявителя________________________________________________</w:t>
      </w:r>
    </w:p>
    <w:p w:rsidR="007B214D" w:rsidRPr="006F76D0" w:rsidRDefault="007B214D" w:rsidP="007B214D">
      <w:pPr>
        <w:ind w:firstLine="708"/>
        <w:jc w:val="center"/>
        <w:rPr>
          <w:sz w:val="16"/>
          <w:szCs w:val="16"/>
        </w:rPr>
      </w:pPr>
      <w:r w:rsidRPr="006F76D0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Pr="006F76D0">
        <w:rPr>
          <w:sz w:val="16"/>
          <w:szCs w:val="16"/>
        </w:rPr>
        <w:t xml:space="preserve"> юр</w:t>
      </w:r>
      <w:r>
        <w:rPr>
          <w:sz w:val="16"/>
          <w:szCs w:val="16"/>
        </w:rPr>
        <w:t>идического</w:t>
      </w:r>
      <w:r w:rsidRPr="006F76D0">
        <w:rPr>
          <w:sz w:val="16"/>
          <w:szCs w:val="16"/>
        </w:rPr>
        <w:t xml:space="preserve"> лица</w:t>
      </w:r>
      <w:r>
        <w:rPr>
          <w:sz w:val="16"/>
          <w:szCs w:val="16"/>
        </w:rPr>
        <w:t xml:space="preserve"> или место регистрации физического лица</w:t>
      </w:r>
      <w:r w:rsidRPr="006F76D0">
        <w:rPr>
          <w:sz w:val="16"/>
          <w:szCs w:val="16"/>
        </w:rPr>
        <w:t>)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</w:t>
      </w:r>
    </w:p>
    <w:p w:rsidR="007B214D" w:rsidRDefault="007B214D" w:rsidP="007B214D">
      <w:pPr>
        <w:jc w:val="both"/>
        <w:rPr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</w:tblGrid>
      <w:tr w:rsidR="007B214D" w:rsidRPr="007070F4" w:rsidTr="000E6B4E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7B214D" w:rsidRPr="00952C8F" w:rsidRDefault="007B214D" w:rsidP="000E6B4E">
            <w:pPr>
              <w:widowControl w:val="0"/>
              <w:autoSpaceDE w:val="0"/>
              <w:autoSpaceDN w:val="0"/>
              <w:adjustRightInd w:val="0"/>
              <w:ind w:firstLine="743"/>
              <w:rPr>
                <w:sz w:val="28"/>
                <w:szCs w:val="28"/>
              </w:rPr>
            </w:pPr>
            <w:r w:rsidRPr="00952C8F">
              <w:rPr>
                <w:rFonts w:eastAsia="Calibri"/>
                <w:bCs/>
                <w:sz w:val="28"/>
                <w:szCs w:val="28"/>
              </w:rPr>
              <w:t>Прошу принять решение о переводе  земельного участка с кадастровым номером ___________________, площадью _______________, расположенного_____________________, принадлежащего заявителю на праве _____________, с категорией __________________________ в категорию _____________________________________________________. Обоснование перевода_____________________________________________________________________________________________________________________________</w:t>
            </w:r>
          </w:p>
        </w:tc>
      </w:tr>
      <w:tr w:rsidR="007B214D" w:rsidRPr="007070F4" w:rsidTr="000E6B4E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14D" w:rsidRPr="00952C8F" w:rsidRDefault="007B214D" w:rsidP="000E6B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B214D" w:rsidRPr="007070F4" w:rsidTr="000E6B4E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14D" w:rsidRPr="00952C8F" w:rsidRDefault="007B214D" w:rsidP="000E6B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214D" w:rsidRPr="007070F4" w:rsidTr="000E6B4E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7B214D" w:rsidRPr="007070F4" w:rsidRDefault="007B214D" w:rsidP="000E6B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B214D" w:rsidRPr="00907BFC" w:rsidTr="000E6B4E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7B214D" w:rsidRPr="00907BFC" w:rsidRDefault="007B214D" w:rsidP="000E6B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7BFC">
              <w:rPr>
                <w:sz w:val="28"/>
                <w:szCs w:val="28"/>
              </w:rPr>
              <w:t>Приложение:__________________________________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</w:tr>
    </w:tbl>
    <w:p w:rsidR="007B214D" w:rsidRDefault="007B214D" w:rsidP="007B21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7B214D" w:rsidRDefault="007B214D" w:rsidP="007B214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Заявитель:_________________________________________________________</w:t>
      </w:r>
    </w:p>
    <w:p w:rsidR="007B214D" w:rsidRDefault="007B214D" w:rsidP="007B214D">
      <w:pPr>
        <w:ind w:left="708" w:firstLine="708"/>
        <w:jc w:val="both"/>
        <w:rPr>
          <w:sz w:val="16"/>
          <w:szCs w:val="16"/>
        </w:rPr>
      </w:pPr>
      <w:r w:rsidRPr="00A644B9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 xml:space="preserve">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>.О.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  <w:t>/</w:t>
      </w:r>
    </w:p>
    <w:p w:rsidR="007B214D" w:rsidRPr="006F76D0" w:rsidRDefault="007B214D" w:rsidP="007B214D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6F76D0">
        <w:rPr>
          <w:sz w:val="16"/>
          <w:szCs w:val="16"/>
        </w:rPr>
        <w:t>подпись)</w:t>
      </w:r>
    </w:p>
    <w:p w:rsidR="007B214D" w:rsidRDefault="007B214D" w:rsidP="007B214D">
      <w:pPr>
        <w:jc w:val="both"/>
        <w:rPr>
          <w:sz w:val="16"/>
          <w:szCs w:val="16"/>
        </w:rPr>
      </w:pPr>
    </w:p>
    <w:p w:rsidR="007B214D" w:rsidRDefault="007B214D" w:rsidP="007B214D">
      <w:pPr>
        <w:jc w:val="both"/>
        <w:rPr>
          <w:sz w:val="16"/>
          <w:szCs w:val="16"/>
        </w:rPr>
      </w:pPr>
    </w:p>
    <w:p w:rsidR="007B214D" w:rsidRPr="0089188D" w:rsidRDefault="007B214D" w:rsidP="007B214D">
      <w:pPr>
        <w:jc w:val="both"/>
        <w:rPr>
          <w:sz w:val="16"/>
          <w:szCs w:val="16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«____»</w:t>
      </w:r>
      <w:r w:rsidRPr="0012115A">
        <w:rPr>
          <w:sz w:val="28"/>
          <w:szCs w:val="28"/>
        </w:rPr>
        <w:t>_______________</w:t>
      </w:r>
      <w:r>
        <w:rPr>
          <w:sz w:val="28"/>
          <w:szCs w:val="28"/>
        </w:rPr>
        <w:t>20____</w:t>
      </w:r>
      <w:r w:rsidRPr="0012115A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115A">
        <w:rPr>
          <w:sz w:val="28"/>
          <w:szCs w:val="28"/>
        </w:rPr>
        <w:t>М.П.</w:t>
      </w:r>
      <w:r w:rsidRPr="00B12381">
        <w:rPr>
          <w:bCs/>
          <w:sz w:val="28"/>
          <w:szCs w:val="28"/>
        </w:rPr>
        <w:t>»</w:t>
      </w: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7B214D" w:rsidRDefault="007B214D" w:rsidP="007B214D">
      <w:pPr>
        <w:jc w:val="both"/>
        <w:rPr>
          <w:b/>
          <w:bCs/>
          <w:sz w:val="28"/>
          <w:szCs w:val="28"/>
        </w:rPr>
      </w:pPr>
    </w:p>
    <w:p w:rsidR="00377D3A" w:rsidRDefault="00377D3A"/>
    <w:sectPr w:rsidR="00377D3A" w:rsidSect="007E1D61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FF" w:rsidRDefault="007B214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104FF" w:rsidRDefault="007B21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14D"/>
    <w:rsid w:val="00377D3A"/>
    <w:rsid w:val="007B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21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21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21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214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заголовок 2"/>
    <w:basedOn w:val="a"/>
    <w:next w:val="a"/>
    <w:rsid w:val="007B214D"/>
    <w:pPr>
      <w:keepNext/>
      <w:autoSpaceDE w:val="0"/>
      <w:autoSpaceDN w:val="0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B21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2015-09-14T04:09:00Z</dcterms:created>
  <dcterms:modified xsi:type="dcterms:W3CDTF">2015-09-14T04:10:00Z</dcterms:modified>
</cp:coreProperties>
</file>