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EC15EB">
        <w:rPr>
          <w:spacing w:val="-12"/>
          <w:sz w:val="28"/>
          <w:szCs w:val="28"/>
        </w:rPr>
        <w:t>___________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EC15EB">
        <w:rPr>
          <w:spacing w:val="-12"/>
          <w:sz w:val="28"/>
          <w:szCs w:val="28"/>
        </w:rPr>
        <w:t>_____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C66A82" w:rsidRPr="00C66A8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66A82" w:rsidRPr="00C66A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Pr="00EC15EB" w:rsidRDefault="0082002F" w:rsidP="00EC15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="00C66A82" w:rsidRPr="0092364D">
        <w:rPr>
          <w:sz w:val="28"/>
          <w:szCs w:val="28"/>
        </w:rPr>
        <w:t>Ахтанизовского</w:t>
      </w:r>
      <w:proofErr w:type="spellEnd"/>
      <w:r w:rsidR="00C66A82" w:rsidRPr="0092364D">
        <w:rPr>
          <w:sz w:val="28"/>
          <w:szCs w:val="28"/>
        </w:rPr>
        <w:t xml:space="preserve"> сельского поселения Темрюкского района</w:t>
      </w:r>
      <w:r w:rsidR="0092364D">
        <w:rPr>
          <w:sz w:val="28"/>
          <w:szCs w:val="28"/>
        </w:rPr>
        <w:t xml:space="preserve">» раздел </w:t>
      </w:r>
      <w:r w:rsidR="00EC15EB">
        <w:rPr>
          <w:sz w:val="28"/>
          <w:szCs w:val="28"/>
        </w:rPr>
        <w:t>2</w:t>
      </w:r>
      <w:r w:rsidR="0092364D" w:rsidRPr="0092364D">
        <w:rPr>
          <w:b/>
          <w:bCs/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 xml:space="preserve">еречень основных мероприятий муниципальной программы «Развитие жилищно-коммунального хозяйства </w:t>
      </w:r>
      <w:proofErr w:type="spellStart"/>
      <w:r w:rsidR="00E12560" w:rsidRPr="008350B7">
        <w:rPr>
          <w:sz w:val="28"/>
          <w:szCs w:val="28"/>
        </w:rPr>
        <w:t>Ахтанизовского</w:t>
      </w:r>
      <w:proofErr w:type="spellEnd"/>
      <w:r w:rsidR="00E12560" w:rsidRPr="008350B7">
        <w:rPr>
          <w:sz w:val="28"/>
          <w:szCs w:val="28"/>
        </w:rPr>
        <w:t xml:space="preserve">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 xml:space="preserve">«Развитие жилищно-коммунального хозяйства </w:t>
      </w:r>
      <w:proofErr w:type="spellStart"/>
      <w:r w:rsidRPr="00F73309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F733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DF3F05" w:rsidRPr="00B44BAC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4BAC">
              <w:rPr>
                <w:rFonts w:ascii="Times New Roman" w:hAnsi="Times New Roman" w:cs="Times New Roman"/>
              </w:rPr>
              <w:t>/</w:t>
            </w:r>
            <w:proofErr w:type="spell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F3F05" w:rsidRPr="00B44BAC" w:rsidTr="00B445B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B445BB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B445B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jc w:val="both"/>
            </w:pPr>
            <w:r w:rsidRPr="00B44BAC">
              <w:t xml:space="preserve">организация экономически эффективной системы благоустройства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района, отвечающей современным экологическим, санитарно-гигиеническим требованиям и </w:t>
            </w:r>
            <w:r w:rsidRPr="00B44BAC">
              <w:lastRenderedPageBreak/>
              <w:t>создающей безопасные и комфортные условия для проживания населения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DF3F05" w:rsidRPr="00B44BAC" w:rsidTr="00B445B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17373,2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r>
              <w:t>13803,2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Ликвидация стихийных свалок</w:t>
            </w:r>
          </w:p>
          <w:p w:rsidR="00B445BB" w:rsidRDefault="00B445BB" w:rsidP="00B445BB">
            <w:r w:rsidRPr="00417150">
              <w:t>Реализация инициативных проектов</w:t>
            </w:r>
            <w:r w:rsidR="00313AF8">
              <w:t xml:space="preserve"> за счет </w:t>
            </w:r>
            <w:r>
              <w:t>средств местного бюджета</w:t>
            </w:r>
          </w:p>
          <w:p w:rsidR="00313AF8" w:rsidRDefault="00313AF8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DF3F05" w:rsidRPr="00B44BAC" w:rsidRDefault="00DF3F05" w:rsidP="00A77E9C">
            <w:r w:rsidRPr="00B44BAC">
              <w:t>Благоустройство парка и территории поселения</w:t>
            </w:r>
          </w:p>
          <w:p w:rsidR="00DF3F05" w:rsidRPr="00B44BAC" w:rsidRDefault="00DF3F05" w:rsidP="00A77E9C">
            <w:r w:rsidRPr="00B44BAC">
              <w:t>Содержание и обслуживание уличного освещения</w:t>
            </w:r>
          </w:p>
          <w:p w:rsidR="00DF3F05" w:rsidRPr="00B44BAC" w:rsidRDefault="00DF3F05" w:rsidP="00A77E9C">
            <w:r w:rsidRPr="00B44BAC">
              <w:t>Уборка территории кладбища</w:t>
            </w:r>
          </w:p>
          <w:p w:rsidR="00DF3F05" w:rsidRPr="00B44BAC" w:rsidRDefault="00DF3F05" w:rsidP="00A77E9C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 xml:space="preserve">Братская могила 70 советских воинов, в </w:t>
            </w:r>
            <w:proofErr w:type="spellStart"/>
            <w:r w:rsidRPr="000409BD">
              <w:t>ст</w:t>
            </w:r>
            <w:proofErr w:type="gramStart"/>
            <w:r w:rsidRPr="000409BD">
              <w:t>.А</w:t>
            </w:r>
            <w:proofErr w:type="gramEnd"/>
            <w:r w:rsidRPr="000409BD">
              <w:t>хтанизовская</w:t>
            </w:r>
            <w:proofErr w:type="spellEnd"/>
            <w:r w:rsidRPr="000409BD">
              <w:t>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DF3F05" w:rsidRPr="00B44BAC" w:rsidTr="00A77E9C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</w:t>
            </w:r>
            <w:proofErr w:type="spellStart"/>
            <w:r w:rsidRPr="00B44BAC">
              <w:rPr>
                <w:rStyle w:val="af3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b w:val="0"/>
                <w:color w:val="auto"/>
              </w:rPr>
              <w:t xml:space="preserve"> сельского поселения Темрюкского района в пределах полномочий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037BFB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Развитие коммунального комплекса </w:t>
            </w:r>
            <w:proofErr w:type="spellStart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B445BB" w:rsidP="00A77E9C">
            <w:r>
              <w:t>4969,7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Разработка проектно-сметной документации, строительство водопроводных сетей;</w:t>
            </w:r>
          </w:p>
          <w:p w:rsidR="00DF3F05" w:rsidRPr="00B44BAC" w:rsidRDefault="00DF3F05" w:rsidP="00A77E9C">
            <w:r w:rsidRPr="00B44BAC">
              <w:t>Приобретение труб для строительства ливневых канализаций, оплата за технику;</w:t>
            </w:r>
          </w:p>
          <w:p w:rsidR="00DF3F05" w:rsidRPr="00B44BAC" w:rsidRDefault="00DF3F05" w:rsidP="00A77E9C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Ахтанизовская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Выплата </w:t>
            </w:r>
            <w:proofErr w:type="spellStart"/>
            <w:r w:rsidRPr="00B44BAC">
              <w:t>з</w:t>
            </w:r>
            <w:proofErr w:type="spellEnd"/>
            <w:r w:rsidRPr="00B44BAC">
              <w:t>/платы 15 сотрудникам,</w:t>
            </w:r>
          </w:p>
          <w:p w:rsidR="00DF3F05" w:rsidRPr="00B44BAC" w:rsidRDefault="00DF3F05" w:rsidP="00A77E9C">
            <w:r w:rsidRPr="00B44BAC">
              <w:t>Обучение, оплата за экологию, налоги,</w:t>
            </w:r>
          </w:p>
          <w:p w:rsidR="00DF3F05" w:rsidRPr="00B44BAC" w:rsidRDefault="00DF3F05" w:rsidP="00A77E9C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развитие систем наружного освещения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roofErr w:type="gramStart"/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Развитие систем наружного освещения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>
              <w:t>40</w:t>
            </w:r>
            <w:r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Замена и приобретение осветительных приборов, комплектующих к светильникам</w:t>
            </w:r>
            <w:r>
              <w:t xml:space="preserve">, услуги </w:t>
            </w:r>
            <w:proofErr w:type="spellStart"/>
            <w:r>
              <w:t>мехруки</w:t>
            </w:r>
            <w:proofErr w:type="spellEnd"/>
          </w:p>
          <w:p w:rsidR="00DF3F05" w:rsidRPr="00B44BAC" w:rsidRDefault="00DF3F05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4E5AF9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30710,8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B445BB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5BB">
              <w:rPr>
                <w:rFonts w:ascii="Times New Roman" w:hAnsi="Times New Roman" w:cs="Times New Roman"/>
                <w:sz w:val="22"/>
                <w:szCs w:val="22"/>
              </w:rPr>
              <w:t>27140,8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B44BAC" w:rsidRDefault="004E5AF9" w:rsidP="00A77E9C"/>
        </w:tc>
      </w:tr>
    </w:tbl>
    <w:p w:rsidR="000D7973" w:rsidRPr="00E12BF2" w:rsidRDefault="000D7973" w:rsidP="000D7973">
      <w:pPr>
        <w:jc w:val="both"/>
        <w:rPr>
          <w:b/>
          <w:sz w:val="27"/>
        </w:rPr>
      </w:pPr>
      <w:r>
        <w:rPr>
          <w:sz w:val="28"/>
          <w:szCs w:val="28"/>
        </w:rPr>
        <w:lastRenderedPageBreak/>
        <w:tab/>
      </w:r>
      <w:r w:rsidR="00E12BF2" w:rsidRPr="00E12BF2">
        <w:rPr>
          <w:sz w:val="27"/>
          <w:szCs w:val="28"/>
        </w:rPr>
        <w:t>2</w:t>
      </w:r>
      <w:r w:rsidR="00BE6003" w:rsidRPr="00E12BF2">
        <w:rPr>
          <w:sz w:val="27"/>
          <w:szCs w:val="28"/>
        </w:rPr>
        <w:t>.</w:t>
      </w:r>
      <w:r w:rsidRPr="00E12BF2">
        <w:rPr>
          <w:sz w:val="27"/>
          <w:szCs w:val="28"/>
        </w:rPr>
        <w:t xml:space="preserve"> </w:t>
      </w:r>
      <w:r w:rsidRPr="00E12BF2">
        <w:rPr>
          <w:b/>
          <w:sz w:val="27"/>
        </w:rPr>
        <w:t xml:space="preserve"> </w:t>
      </w:r>
      <w:r w:rsidRPr="00E12BF2">
        <w:rPr>
          <w:sz w:val="27"/>
          <w:szCs w:val="28"/>
        </w:rPr>
        <w:t xml:space="preserve">В приложении № 1 к </w:t>
      </w:r>
      <w:r w:rsidRPr="00E12BF2">
        <w:rPr>
          <w:spacing w:val="-12"/>
          <w:sz w:val="27"/>
          <w:szCs w:val="28"/>
        </w:rPr>
        <w:t>муниципальной программе «</w:t>
      </w:r>
      <w:r w:rsidRPr="00E12BF2">
        <w:rPr>
          <w:sz w:val="27"/>
          <w:szCs w:val="28"/>
        </w:rPr>
        <w:t xml:space="preserve">Развитие жилищно-коммунального хозяйства </w:t>
      </w:r>
      <w:proofErr w:type="spellStart"/>
      <w:r w:rsidRPr="00E12BF2">
        <w:rPr>
          <w:sz w:val="27"/>
          <w:szCs w:val="28"/>
        </w:rPr>
        <w:t>Ахтанизовского</w:t>
      </w:r>
      <w:proofErr w:type="spellEnd"/>
      <w:r w:rsidRPr="00E12BF2">
        <w:rPr>
          <w:sz w:val="27"/>
          <w:szCs w:val="28"/>
        </w:rPr>
        <w:t xml:space="preserve"> сельского поселения Темрюкского района» раздел</w:t>
      </w:r>
      <w:r w:rsidRPr="00E12BF2">
        <w:rPr>
          <w:bCs/>
          <w:sz w:val="27"/>
          <w:szCs w:val="28"/>
        </w:rPr>
        <w:t xml:space="preserve"> «</w:t>
      </w:r>
      <w:r w:rsidRPr="00E12BF2">
        <w:rPr>
          <w:sz w:val="27"/>
          <w:szCs w:val="28"/>
        </w:rPr>
        <w:t>Перечень мероприятий  подпрограммы»</w:t>
      </w:r>
      <w:r w:rsidRPr="00E12BF2">
        <w:rPr>
          <w:bCs/>
          <w:sz w:val="27"/>
          <w:szCs w:val="28"/>
        </w:rPr>
        <w:t xml:space="preserve"> подпрограммы «Благоустройство  территории </w:t>
      </w:r>
      <w:r w:rsidRPr="00E12BF2">
        <w:rPr>
          <w:sz w:val="27"/>
          <w:szCs w:val="28"/>
        </w:rPr>
        <w:t xml:space="preserve"> </w:t>
      </w:r>
      <w:proofErr w:type="spellStart"/>
      <w:r w:rsidRPr="00E12BF2">
        <w:rPr>
          <w:sz w:val="27"/>
          <w:szCs w:val="28"/>
        </w:rPr>
        <w:t>Ахтанизовского</w:t>
      </w:r>
      <w:proofErr w:type="spellEnd"/>
      <w:r w:rsidRPr="00E12BF2">
        <w:rPr>
          <w:sz w:val="27"/>
          <w:szCs w:val="28"/>
        </w:rPr>
        <w:t xml:space="preserve"> сельского поселения Темрюкского района»</w:t>
      </w:r>
      <w:r w:rsidRPr="00E12BF2">
        <w:rPr>
          <w:bCs/>
          <w:sz w:val="27"/>
          <w:szCs w:val="28"/>
        </w:rPr>
        <w:t xml:space="preserve">  изложить в новой редакции</w:t>
      </w:r>
      <w:r w:rsidRPr="00E12BF2">
        <w:rPr>
          <w:sz w:val="27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E12BF2" w:rsidRDefault="003240D1" w:rsidP="002F25AF">
      <w:pPr>
        <w:jc w:val="center"/>
        <w:rPr>
          <w:b/>
          <w:sz w:val="27"/>
        </w:rPr>
      </w:pPr>
      <w:r w:rsidRPr="00E12BF2">
        <w:rPr>
          <w:b/>
          <w:sz w:val="27"/>
        </w:rPr>
        <w:t xml:space="preserve">          </w:t>
      </w:r>
      <w:r w:rsidR="002F25AF" w:rsidRPr="00E12BF2">
        <w:rPr>
          <w:b/>
          <w:sz w:val="27"/>
        </w:rPr>
        <w:t xml:space="preserve">ПЕРЕЧЕНЬ </w:t>
      </w:r>
      <w:r w:rsidRPr="00E12BF2">
        <w:rPr>
          <w:b/>
          <w:sz w:val="27"/>
        </w:rPr>
        <w:t xml:space="preserve">МЕРОПРИЯТИЙ </w:t>
      </w:r>
      <w:r w:rsidR="002F25AF" w:rsidRPr="00E12BF2">
        <w:rPr>
          <w:b/>
          <w:sz w:val="27"/>
        </w:rPr>
        <w:t>ПОДПРОГРАММЫ</w:t>
      </w:r>
    </w:p>
    <w:p w:rsidR="002F25AF" w:rsidRPr="00E12BF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8"/>
        </w:rPr>
      </w:pPr>
      <w:r w:rsidRPr="00E12BF2">
        <w:rPr>
          <w:rFonts w:ascii="Times New Roman" w:hAnsi="Times New Roman" w:cs="Times New Roman"/>
          <w:b/>
          <w:sz w:val="27"/>
          <w:szCs w:val="28"/>
        </w:rPr>
        <w:t>«</w:t>
      </w:r>
      <w:r w:rsidRPr="00E12BF2">
        <w:rPr>
          <w:rFonts w:ascii="Times New Roman" w:hAnsi="Times New Roman" w:cs="Times New Roman"/>
          <w:b/>
          <w:bCs/>
          <w:sz w:val="27"/>
          <w:szCs w:val="28"/>
        </w:rPr>
        <w:t xml:space="preserve">Благоустройство  территории </w:t>
      </w:r>
      <w:r w:rsidRPr="00E12BF2">
        <w:rPr>
          <w:rFonts w:ascii="Times New Roman" w:hAnsi="Times New Roman" w:cs="Times New Roman"/>
          <w:b/>
          <w:sz w:val="27"/>
          <w:szCs w:val="28"/>
        </w:rPr>
        <w:t xml:space="preserve"> </w:t>
      </w:r>
      <w:proofErr w:type="spellStart"/>
      <w:r w:rsidRPr="00E12BF2">
        <w:rPr>
          <w:rFonts w:ascii="Times New Roman" w:hAnsi="Times New Roman" w:cs="Times New Roman"/>
          <w:b/>
          <w:sz w:val="27"/>
          <w:szCs w:val="28"/>
        </w:rPr>
        <w:t>Ахтанизовского</w:t>
      </w:r>
      <w:proofErr w:type="spellEnd"/>
      <w:r w:rsidRPr="00E12BF2">
        <w:rPr>
          <w:rFonts w:ascii="Times New Roman" w:hAnsi="Times New Roman" w:cs="Times New Roman"/>
          <w:b/>
          <w:sz w:val="27"/>
          <w:szCs w:val="28"/>
        </w:rPr>
        <w:t xml:space="preserve"> сельского поселения Темрюкского района»</w:t>
      </w:r>
    </w:p>
    <w:p w:rsidR="004E5AF9" w:rsidRDefault="004E5AF9" w:rsidP="008A430D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 xml:space="preserve">организация экономически эффективной системы благоустройства </w:t>
            </w:r>
            <w:proofErr w:type="spellStart"/>
            <w:r w:rsidRPr="00417150">
              <w:t>Ахтанизовского</w:t>
            </w:r>
            <w:proofErr w:type="spellEnd"/>
            <w:r w:rsidRPr="00417150"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A77E9C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Благоустройство территории </w:t>
            </w: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B93C9B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93C9B" w:rsidRDefault="00563086" w:rsidP="00B54537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7800,2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100,0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B54537" w:rsidRPr="00B93C9B" w:rsidRDefault="00B54537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 xml:space="preserve"> </w:t>
            </w: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 xml:space="preserve"> 37,1</w:t>
            </w: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B93C9B" w:rsidRPr="00B93C9B" w:rsidRDefault="00B93C9B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100,0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3500,0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563086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2098,4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37</w:t>
            </w:r>
            <w:r w:rsidR="00B93C9B">
              <w:rPr>
                <w:sz w:val="22"/>
                <w:szCs w:val="22"/>
              </w:rPr>
              <w:t>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</w:p>
          <w:p w:rsidR="00B445BB" w:rsidRPr="00B93C9B" w:rsidRDefault="00B445BB" w:rsidP="004E5AF9">
            <w:pPr>
              <w:rPr>
                <w:sz w:val="22"/>
                <w:szCs w:val="22"/>
              </w:rPr>
            </w:pPr>
          </w:p>
          <w:p w:rsidR="00563086" w:rsidRPr="00B93C9B" w:rsidRDefault="00563086" w:rsidP="004E5AF9">
            <w:pPr>
              <w:rPr>
                <w:sz w:val="22"/>
                <w:szCs w:val="22"/>
              </w:rPr>
            </w:pPr>
          </w:p>
          <w:p w:rsidR="00563086" w:rsidRPr="00B93C9B" w:rsidRDefault="00563086" w:rsidP="004E5AF9">
            <w:pPr>
              <w:rPr>
                <w:sz w:val="22"/>
                <w:szCs w:val="22"/>
              </w:rPr>
            </w:pPr>
          </w:p>
          <w:p w:rsidR="00563086" w:rsidRPr="00B93C9B" w:rsidRDefault="00563086" w:rsidP="004E5AF9">
            <w:pPr>
              <w:rPr>
                <w:sz w:val="22"/>
                <w:szCs w:val="22"/>
              </w:rPr>
            </w:pPr>
          </w:p>
          <w:p w:rsidR="00563086" w:rsidRPr="00B93C9B" w:rsidRDefault="00563086" w:rsidP="004E5AF9">
            <w:pPr>
              <w:rPr>
                <w:sz w:val="22"/>
                <w:szCs w:val="22"/>
              </w:rPr>
            </w:pPr>
          </w:p>
          <w:p w:rsidR="00563086" w:rsidRPr="00B93C9B" w:rsidRDefault="00563086" w:rsidP="004E5AF9">
            <w:pPr>
              <w:rPr>
                <w:sz w:val="22"/>
                <w:szCs w:val="22"/>
              </w:rPr>
            </w:pPr>
          </w:p>
          <w:p w:rsidR="00E12BF2" w:rsidRPr="00B93C9B" w:rsidRDefault="00E12BF2" w:rsidP="004E5AF9">
            <w:pPr>
              <w:rPr>
                <w:sz w:val="22"/>
                <w:szCs w:val="22"/>
              </w:rPr>
            </w:pPr>
          </w:p>
          <w:p w:rsidR="00E12BF2" w:rsidRPr="00B93C9B" w:rsidRDefault="00E12BF2" w:rsidP="004E5AF9">
            <w:pPr>
              <w:rPr>
                <w:sz w:val="22"/>
                <w:szCs w:val="22"/>
              </w:rPr>
            </w:pPr>
          </w:p>
          <w:p w:rsidR="00E12BF2" w:rsidRPr="00B93C9B" w:rsidRDefault="00E12BF2" w:rsidP="004E5AF9">
            <w:pPr>
              <w:rPr>
                <w:sz w:val="22"/>
                <w:szCs w:val="22"/>
              </w:rPr>
            </w:pPr>
          </w:p>
          <w:p w:rsidR="00E12BF2" w:rsidRPr="00B93C9B" w:rsidRDefault="00E12BF2" w:rsidP="004E5AF9">
            <w:pPr>
              <w:rPr>
                <w:sz w:val="22"/>
                <w:szCs w:val="22"/>
              </w:rPr>
            </w:pPr>
          </w:p>
          <w:p w:rsidR="00E12BF2" w:rsidRPr="00B93C9B" w:rsidRDefault="00E12BF2" w:rsidP="004E5AF9">
            <w:pPr>
              <w:rPr>
                <w:sz w:val="22"/>
                <w:szCs w:val="22"/>
              </w:rPr>
            </w:pPr>
          </w:p>
          <w:p w:rsidR="004E5AF9" w:rsidRPr="00B93C9B" w:rsidRDefault="004E5AF9" w:rsidP="004E5AF9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93C9B" w:rsidRDefault="00563086" w:rsidP="00B54537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7800,2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100,0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B54537" w:rsidRPr="00B93C9B" w:rsidRDefault="00B54537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B93C9B" w:rsidP="00A77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2BF2" w:rsidRPr="00B93C9B">
              <w:rPr>
                <w:sz w:val="22"/>
                <w:szCs w:val="22"/>
              </w:rPr>
              <w:t>37,1</w:t>
            </w: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E12BF2" w:rsidRPr="00B93C9B" w:rsidRDefault="00E12BF2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100,0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3500,0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563086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2098,4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563086" w:rsidRPr="00B93C9B" w:rsidRDefault="00563086" w:rsidP="00A77E9C">
            <w:pPr>
              <w:rPr>
                <w:sz w:val="22"/>
                <w:szCs w:val="22"/>
              </w:rPr>
            </w:pPr>
          </w:p>
          <w:p w:rsidR="004E5AF9" w:rsidRPr="00B93C9B" w:rsidRDefault="00B445BB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Прочее благоустройство</w:t>
            </w:r>
          </w:p>
          <w:p w:rsidR="00E12BF2" w:rsidRPr="00B93C9B" w:rsidRDefault="00B445BB" w:rsidP="00B445BB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Реализация инициативных проектов за счет средств местного бюджета</w:t>
            </w:r>
            <w:r w:rsidR="00E12BF2" w:rsidRPr="00B93C9B">
              <w:rPr>
                <w:sz w:val="22"/>
                <w:szCs w:val="22"/>
              </w:rPr>
              <w:t>, в т.ч.:</w:t>
            </w:r>
          </w:p>
          <w:p w:rsidR="00E12BF2" w:rsidRPr="00B93C9B" w:rsidRDefault="00E12BF2" w:rsidP="00B445BB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Реализация проекта местной инициативы «Благоустройство с заменой ограждения в сквере Памяти в пос. Пересыпь»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Реализация мероприятий по озеленению территории поселения</w:t>
            </w:r>
          </w:p>
          <w:p w:rsidR="004E5AF9" w:rsidRPr="00B93C9B" w:rsidRDefault="004E5AF9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Содержание и обслуживание уличного освещения</w:t>
            </w:r>
          </w:p>
          <w:p w:rsidR="00563086" w:rsidRPr="00B93C9B" w:rsidRDefault="00563086" w:rsidP="00563086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Организация и содержание мест захоронения, в т.ч.</w:t>
            </w:r>
          </w:p>
          <w:p w:rsidR="00563086" w:rsidRPr="00B93C9B" w:rsidRDefault="00563086" w:rsidP="00563086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 xml:space="preserve">проектные работы по объекту: «Кладбище в </w:t>
            </w:r>
            <w:proofErr w:type="spellStart"/>
            <w:r w:rsidRPr="00B93C9B">
              <w:rPr>
                <w:sz w:val="22"/>
                <w:szCs w:val="22"/>
              </w:rPr>
              <w:t>ст-це</w:t>
            </w:r>
            <w:proofErr w:type="spellEnd"/>
            <w:r w:rsidRPr="00B93C9B">
              <w:rPr>
                <w:sz w:val="22"/>
                <w:szCs w:val="22"/>
              </w:rPr>
              <w:t xml:space="preserve"> </w:t>
            </w:r>
            <w:proofErr w:type="spellStart"/>
            <w:r w:rsidRPr="00B93C9B">
              <w:rPr>
                <w:sz w:val="22"/>
                <w:szCs w:val="22"/>
              </w:rPr>
              <w:t>Ахтанизовской</w:t>
            </w:r>
            <w:proofErr w:type="spellEnd"/>
            <w:r w:rsidRPr="00B93C9B">
              <w:rPr>
                <w:sz w:val="22"/>
                <w:szCs w:val="22"/>
              </w:rPr>
              <w:t xml:space="preserve"> Темрюкского района»</w:t>
            </w:r>
          </w:p>
          <w:p w:rsidR="004E5AF9" w:rsidRPr="00B93C9B" w:rsidRDefault="004E5AF9" w:rsidP="00563086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 xml:space="preserve">Благоустройство территории  около  Братской могилы  и ремонт памятника  «Братская могила 70 советских воинов, в </w:t>
            </w:r>
            <w:proofErr w:type="spellStart"/>
            <w:r w:rsidRPr="00B93C9B">
              <w:rPr>
                <w:sz w:val="22"/>
                <w:szCs w:val="22"/>
              </w:rPr>
              <w:t>ст</w:t>
            </w:r>
            <w:proofErr w:type="gramStart"/>
            <w:r w:rsidRPr="00B93C9B">
              <w:rPr>
                <w:sz w:val="22"/>
                <w:szCs w:val="22"/>
              </w:rPr>
              <w:t>.А</w:t>
            </w:r>
            <w:proofErr w:type="gramEnd"/>
            <w:r w:rsidRPr="00B93C9B">
              <w:rPr>
                <w:sz w:val="22"/>
                <w:szCs w:val="22"/>
              </w:rPr>
              <w:t>хтанизовская</w:t>
            </w:r>
            <w:proofErr w:type="spellEnd"/>
            <w:r w:rsidRPr="00B93C9B">
              <w:rPr>
                <w:sz w:val="22"/>
                <w:szCs w:val="22"/>
              </w:rPr>
              <w:t>, южнее развилки ул.Красная и ул.Садовая»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B93C9B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  <w:tr w:rsidR="004E5AF9" w:rsidRPr="00FC7E89" w:rsidTr="00A77E9C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B445BB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17373,2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B93C9B" w:rsidP="00A77E9C">
            <w:pPr>
              <w:rPr>
                <w:sz w:val="22"/>
                <w:szCs w:val="22"/>
              </w:rPr>
            </w:pPr>
            <w:r w:rsidRPr="00B93C9B">
              <w:rPr>
                <w:sz w:val="22"/>
                <w:szCs w:val="22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B445BB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3C9B">
              <w:rPr>
                <w:rFonts w:ascii="Times New Roman" w:hAnsi="Times New Roman" w:cs="Times New Roman"/>
                <w:sz w:val="22"/>
                <w:szCs w:val="22"/>
              </w:rPr>
              <w:t>13803,2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93C9B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B93C9B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74179D" w:rsidRDefault="00AC3B86" w:rsidP="00E12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</w:t>
      </w:r>
      <w:proofErr w:type="spellStart"/>
      <w:r w:rsidR="000D7973">
        <w:rPr>
          <w:sz w:val="28"/>
          <w:szCs w:val="28"/>
        </w:rPr>
        <w:t>Д</w:t>
      </w:r>
      <w:r w:rsidR="00E12BF2">
        <w:rPr>
          <w:sz w:val="28"/>
          <w:szCs w:val="28"/>
        </w:rPr>
        <w:t>янина</w:t>
      </w:r>
      <w:proofErr w:type="spellEnd"/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6D" w:rsidRDefault="0037146D">
      <w:r>
        <w:separator/>
      </w:r>
    </w:p>
  </w:endnote>
  <w:endnote w:type="continuationSeparator" w:id="0">
    <w:p w:rsidR="0037146D" w:rsidRDefault="0037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6D" w:rsidRDefault="0037146D">
      <w:r>
        <w:separator/>
      </w:r>
    </w:p>
  </w:footnote>
  <w:footnote w:type="continuationSeparator" w:id="0">
    <w:p w:rsidR="0037146D" w:rsidRDefault="00371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AB308B">
    <w:pPr>
      <w:pStyle w:val="a6"/>
      <w:jc w:val="center"/>
    </w:pPr>
    <w:fldSimple w:instr=" PAGE   \* MERGEFORMAT ">
      <w:r w:rsidR="00B93C9B">
        <w:rPr>
          <w:noProof/>
        </w:rPr>
        <w:t>5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13AF8"/>
    <w:rsid w:val="003235E2"/>
    <w:rsid w:val="00323988"/>
    <w:rsid w:val="003240D1"/>
    <w:rsid w:val="003371C7"/>
    <w:rsid w:val="00353438"/>
    <w:rsid w:val="00361D0D"/>
    <w:rsid w:val="0037146D"/>
    <w:rsid w:val="00371E4C"/>
    <w:rsid w:val="00372CE0"/>
    <w:rsid w:val="003B13E0"/>
    <w:rsid w:val="003B33E2"/>
    <w:rsid w:val="003B6D85"/>
    <w:rsid w:val="003E523A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E5AF9"/>
    <w:rsid w:val="004F33BC"/>
    <w:rsid w:val="004F479C"/>
    <w:rsid w:val="004F6027"/>
    <w:rsid w:val="00501303"/>
    <w:rsid w:val="005013D4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8041D"/>
    <w:rsid w:val="006C215A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25A21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B123E"/>
    <w:rsid w:val="00AB308B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41A9"/>
    <w:rsid w:val="00B8732B"/>
    <w:rsid w:val="00B9002C"/>
    <w:rsid w:val="00B90909"/>
    <w:rsid w:val="00B93C9B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2BF2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C15EB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71</cp:revision>
  <cp:lastPrinted>2026-02-03T05:51:00Z</cp:lastPrinted>
  <dcterms:created xsi:type="dcterms:W3CDTF">2014-11-10T12:47:00Z</dcterms:created>
  <dcterms:modified xsi:type="dcterms:W3CDTF">2026-02-12T06:31:00Z</dcterms:modified>
</cp:coreProperties>
</file>