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FE5" w:rsidRDefault="00EE2FE5" w:rsidP="00EE2FE5">
      <w:pPr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                                                                                               </w:t>
      </w:r>
      <w:r w:rsidRPr="00D058C6">
        <w:rPr>
          <w:spacing w:val="-10"/>
          <w:sz w:val="28"/>
          <w:szCs w:val="28"/>
        </w:rPr>
        <w:t>ПРИЛОЖЕНИЕ</w:t>
      </w:r>
    </w:p>
    <w:p w:rsidR="00EE2FE5" w:rsidRPr="00D058C6" w:rsidRDefault="00EE2FE5" w:rsidP="00EE2FE5">
      <w:pPr>
        <w:ind w:left="5760"/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УТВЕРЖДЕН</w:t>
      </w:r>
    </w:p>
    <w:p w:rsidR="00EE2FE5" w:rsidRDefault="00EE2FE5" w:rsidP="00EE2FE5">
      <w:pPr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                                                                                          постановлением  </w:t>
      </w:r>
      <w:r w:rsidRPr="00D058C6">
        <w:rPr>
          <w:spacing w:val="-7"/>
          <w:sz w:val="28"/>
          <w:szCs w:val="28"/>
        </w:rPr>
        <w:t>администрации</w:t>
      </w:r>
    </w:p>
    <w:p w:rsidR="00EE2FE5" w:rsidRDefault="00EE2FE5" w:rsidP="00EE2FE5">
      <w:pPr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                                                                                     Ахтанизовского сельского поселения</w:t>
      </w:r>
    </w:p>
    <w:p w:rsidR="00EE2FE5" w:rsidRPr="00D058C6" w:rsidRDefault="00EE2FE5" w:rsidP="00EE2FE5">
      <w:pPr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                                                                                                    Темрюкского района</w:t>
      </w:r>
    </w:p>
    <w:p w:rsidR="00DB50C1" w:rsidRPr="00ED5C17" w:rsidRDefault="00EE2FE5" w:rsidP="00ED5C17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pacing w:val="-6"/>
          <w:sz w:val="28"/>
          <w:szCs w:val="28"/>
        </w:rPr>
        <w:t xml:space="preserve">                                                             </w:t>
      </w:r>
      <w:r w:rsidR="00ED5C17">
        <w:rPr>
          <w:b w:val="0"/>
          <w:spacing w:val="-6"/>
          <w:sz w:val="28"/>
          <w:szCs w:val="28"/>
        </w:rPr>
        <w:t xml:space="preserve">                  от </w:t>
      </w:r>
      <w:r w:rsidR="00CE79EA">
        <w:rPr>
          <w:b w:val="0"/>
          <w:spacing w:val="-6"/>
          <w:sz w:val="28"/>
          <w:szCs w:val="28"/>
        </w:rPr>
        <w:t xml:space="preserve">15.08.2014  </w:t>
      </w:r>
      <w:r w:rsidRPr="002C0FAF">
        <w:rPr>
          <w:b w:val="0"/>
          <w:spacing w:val="-6"/>
          <w:sz w:val="28"/>
          <w:szCs w:val="28"/>
        </w:rPr>
        <w:t>№</w:t>
      </w:r>
      <w:r>
        <w:rPr>
          <w:b w:val="0"/>
          <w:spacing w:val="-6"/>
          <w:sz w:val="28"/>
          <w:szCs w:val="28"/>
        </w:rPr>
        <w:t xml:space="preserve"> </w:t>
      </w:r>
      <w:r w:rsidR="00CE79EA">
        <w:rPr>
          <w:b w:val="0"/>
          <w:spacing w:val="-6"/>
          <w:sz w:val="28"/>
          <w:szCs w:val="28"/>
        </w:rPr>
        <w:t>207</w:t>
      </w:r>
    </w:p>
    <w:p w:rsidR="00DF4F77" w:rsidRDefault="00DF4F77" w:rsidP="00DB50C1">
      <w:pPr>
        <w:jc w:val="center"/>
        <w:rPr>
          <w:sz w:val="28"/>
          <w:szCs w:val="28"/>
        </w:rPr>
      </w:pPr>
    </w:p>
    <w:p w:rsidR="00DB50C1" w:rsidRPr="0003497D" w:rsidRDefault="00DB50C1" w:rsidP="00DB50C1">
      <w:pPr>
        <w:jc w:val="center"/>
        <w:rPr>
          <w:sz w:val="28"/>
          <w:szCs w:val="28"/>
        </w:rPr>
      </w:pPr>
      <w:r w:rsidRPr="0003497D">
        <w:rPr>
          <w:sz w:val="28"/>
          <w:szCs w:val="28"/>
        </w:rPr>
        <w:t>ПЕРЕЧЕНЬ</w:t>
      </w:r>
    </w:p>
    <w:p w:rsidR="00DB50C1" w:rsidRPr="0003497D" w:rsidRDefault="00DB50C1" w:rsidP="00DB50C1">
      <w:pPr>
        <w:jc w:val="center"/>
        <w:rPr>
          <w:sz w:val="28"/>
          <w:szCs w:val="28"/>
        </w:rPr>
      </w:pPr>
      <w:r w:rsidRPr="0003497D">
        <w:rPr>
          <w:sz w:val="28"/>
          <w:szCs w:val="28"/>
        </w:rPr>
        <w:t xml:space="preserve">муниципальных услуг (функций), предоставляемых (исполняемых) администрацией </w:t>
      </w:r>
      <w:r w:rsidR="0060403E">
        <w:rPr>
          <w:color w:val="000000"/>
          <w:sz w:val="28"/>
          <w:szCs w:val="28"/>
        </w:rPr>
        <w:t>Ахтанизовского</w:t>
      </w:r>
      <w:r w:rsidR="0060403E" w:rsidRPr="0003497D">
        <w:rPr>
          <w:sz w:val="28"/>
          <w:szCs w:val="28"/>
        </w:rPr>
        <w:t xml:space="preserve"> </w:t>
      </w:r>
      <w:r w:rsidRPr="0003497D">
        <w:rPr>
          <w:sz w:val="28"/>
          <w:szCs w:val="28"/>
        </w:rPr>
        <w:t>сельского поселения Темрюкского района</w:t>
      </w:r>
    </w:p>
    <w:p w:rsidR="00DB50C1" w:rsidRPr="00C028E5" w:rsidRDefault="00DB50C1" w:rsidP="00DB50C1">
      <w:pPr>
        <w:jc w:val="center"/>
      </w:pPr>
    </w:p>
    <w:tbl>
      <w:tblPr>
        <w:tblW w:w="98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7"/>
        <w:gridCol w:w="5071"/>
        <w:gridCol w:w="4030"/>
      </w:tblGrid>
      <w:tr w:rsidR="00DB50C1" w:rsidRPr="000813F0" w:rsidTr="00AB77F4">
        <w:trPr>
          <w:cantSplit/>
          <w:trHeight w:val="959"/>
        </w:trPr>
        <w:tc>
          <w:tcPr>
            <w:tcW w:w="707" w:type="dxa"/>
            <w:vAlign w:val="center"/>
          </w:tcPr>
          <w:p w:rsidR="00DB50C1" w:rsidRPr="000813F0" w:rsidRDefault="00DB50C1" w:rsidP="00925232">
            <w:pPr>
              <w:rPr>
                <w:color w:val="000000"/>
              </w:rPr>
            </w:pPr>
            <w:r w:rsidRPr="000813F0">
              <w:rPr>
                <w:color w:val="000000"/>
              </w:rPr>
              <w:t>№</w:t>
            </w:r>
          </w:p>
          <w:p w:rsidR="00DB50C1" w:rsidRPr="000813F0" w:rsidRDefault="00DB50C1" w:rsidP="00925232">
            <w:pPr>
              <w:rPr>
                <w:color w:val="000000"/>
              </w:rPr>
            </w:pPr>
            <w:r w:rsidRPr="000813F0">
              <w:rPr>
                <w:color w:val="000000"/>
              </w:rPr>
              <w:t>п/п</w:t>
            </w:r>
          </w:p>
        </w:tc>
        <w:tc>
          <w:tcPr>
            <w:tcW w:w="5071" w:type="dxa"/>
            <w:vAlign w:val="center"/>
          </w:tcPr>
          <w:p w:rsidR="00DB50C1" w:rsidRPr="008245A3" w:rsidRDefault="00DB50C1" w:rsidP="00925232">
            <w:pPr>
              <w:jc w:val="center"/>
            </w:pPr>
            <w:r w:rsidRPr="000813F0">
              <w:rPr>
                <w:color w:val="000000"/>
              </w:rPr>
              <w:t xml:space="preserve">Наименование муниципальной </w:t>
            </w:r>
            <w:r>
              <w:rPr>
                <w:color w:val="000000"/>
              </w:rPr>
              <w:t xml:space="preserve">услуги </w:t>
            </w:r>
            <w:r w:rsidRPr="00721FBC">
              <w:rPr>
                <w:color w:val="000000"/>
              </w:rPr>
              <w:t>(функции</w:t>
            </w:r>
            <w:r>
              <w:rPr>
                <w:color w:val="000000"/>
              </w:rPr>
              <w:t xml:space="preserve">) предоставляемой (исполняемой) </w:t>
            </w:r>
            <w:r>
              <w:t xml:space="preserve">администрацией </w:t>
            </w:r>
            <w:r w:rsidR="0060403E" w:rsidRPr="0060403E">
              <w:rPr>
                <w:color w:val="000000"/>
                <w:sz w:val="22"/>
                <w:szCs w:val="22"/>
              </w:rPr>
              <w:t>Ахтанизовского</w:t>
            </w:r>
            <w:r w:rsidRPr="0060403E">
              <w:rPr>
                <w:sz w:val="22"/>
                <w:szCs w:val="22"/>
              </w:rPr>
              <w:t xml:space="preserve"> сельского</w:t>
            </w:r>
            <w:r>
              <w:t xml:space="preserve"> поселения </w:t>
            </w:r>
            <w:r w:rsidRPr="00D74C5C">
              <w:t>Темрюкского района</w:t>
            </w:r>
          </w:p>
        </w:tc>
        <w:tc>
          <w:tcPr>
            <w:tcW w:w="4030" w:type="dxa"/>
            <w:vAlign w:val="center"/>
          </w:tcPr>
          <w:p w:rsidR="00DB50C1" w:rsidRPr="000813F0" w:rsidRDefault="00DB50C1" w:rsidP="0060403E">
            <w:pPr>
              <w:ind w:left="34" w:hanging="34"/>
              <w:jc w:val="center"/>
              <w:rPr>
                <w:color w:val="000000"/>
              </w:rPr>
            </w:pPr>
            <w:r w:rsidRPr="00721FBC">
              <w:rPr>
                <w:color w:val="000000"/>
              </w:rPr>
              <w:t xml:space="preserve">Наименование </w:t>
            </w:r>
            <w:r>
              <w:rPr>
                <w:color w:val="000000"/>
              </w:rPr>
              <w:t xml:space="preserve">структурного подразделения, должностного лица администрации </w:t>
            </w:r>
            <w:r w:rsidR="0060403E">
              <w:rPr>
                <w:color w:val="000000"/>
              </w:rPr>
              <w:t xml:space="preserve">Ахтанизовского </w:t>
            </w:r>
            <w:r>
              <w:rPr>
                <w:color w:val="000000"/>
              </w:rPr>
              <w:t>сельского поселения Темрюкского района</w:t>
            </w:r>
            <w:r w:rsidRPr="00721FBC">
              <w:rPr>
                <w:color w:val="000000"/>
              </w:rPr>
              <w:t xml:space="preserve"> предоставляющего (исполняющего) </w:t>
            </w:r>
            <w:r>
              <w:rPr>
                <w:color w:val="000000"/>
              </w:rPr>
              <w:t xml:space="preserve">муниципальную </w:t>
            </w:r>
            <w:r w:rsidRPr="00721FBC">
              <w:rPr>
                <w:color w:val="000000"/>
              </w:rPr>
              <w:t>услугу (функцию)</w:t>
            </w:r>
          </w:p>
        </w:tc>
      </w:tr>
      <w:tr w:rsidR="00DB50C1" w:rsidRPr="000813F0" w:rsidTr="00AB77F4">
        <w:trPr>
          <w:cantSplit/>
          <w:trHeight w:val="372"/>
        </w:trPr>
        <w:tc>
          <w:tcPr>
            <w:tcW w:w="707" w:type="dxa"/>
            <w:vAlign w:val="center"/>
          </w:tcPr>
          <w:p w:rsidR="00DB50C1" w:rsidRPr="000813F0" w:rsidRDefault="00DB50C1" w:rsidP="00925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1" w:type="dxa"/>
            <w:vAlign w:val="center"/>
          </w:tcPr>
          <w:p w:rsidR="00DB50C1" w:rsidRPr="000813F0" w:rsidRDefault="00DB50C1" w:rsidP="00925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030" w:type="dxa"/>
            <w:vAlign w:val="center"/>
          </w:tcPr>
          <w:p w:rsidR="00DB50C1" w:rsidRPr="00721FBC" w:rsidRDefault="00DB50C1" w:rsidP="00925232">
            <w:pPr>
              <w:ind w:left="34" w:hanging="3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B50C1" w:rsidRPr="000813F0" w:rsidTr="00925232">
        <w:trPr>
          <w:cantSplit/>
          <w:trHeight w:val="245"/>
        </w:trPr>
        <w:tc>
          <w:tcPr>
            <w:tcW w:w="9808" w:type="dxa"/>
            <w:gridSpan w:val="3"/>
          </w:tcPr>
          <w:p w:rsidR="00DB50C1" w:rsidRDefault="00DB50C1" w:rsidP="00DB50C1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Муниципальные услуги </w:t>
            </w:r>
          </w:p>
          <w:p w:rsidR="00DB50C1" w:rsidRPr="000813F0" w:rsidRDefault="00DB50C1" w:rsidP="00DF4F77">
            <w:pPr>
              <w:ind w:left="1080"/>
              <w:rPr>
                <w:color w:val="000000"/>
              </w:rPr>
            </w:pPr>
          </w:p>
        </w:tc>
      </w:tr>
      <w:tr w:rsidR="00FA37A1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FA37A1" w:rsidRPr="000813F0" w:rsidRDefault="00FA37A1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FA37A1" w:rsidRDefault="00FA37A1" w:rsidP="00BE71EF">
            <w:pPr>
              <w:keepNext/>
            </w:pPr>
            <w:r>
              <w:t>Изменение вида разрешенного использования земельного участка и (или) объекта капитального строительства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FA37A1" w:rsidRDefault="00FA37A1" w:rsidP="00BE71EF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администрации Ахтанизовского сельского поселения Темрюкского района</w:t>
            </w:r>
          </w:p>
        </w:tc>
      </w:tr>
      <w:tr w:rsidR="00FA37A1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FA37A1" w:rsidRPr="000813F0" w:rsidRDefault="00FA37A1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FA37A1" w:rsidRDefault="00FA37A1" w:rsidP="00BE71EF">
            <w:pPr>
              <w:keepNext/>
            </w:pPr>
            <w:r>
              <w:t>Предоставление муниципального имущества в аренду или безвозмездное пользование без торгов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FA37A1" w:rsidRDefault="00FA37A1" w:rsidP="00BE71EF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администрации Ахтанизовского сельского поселения Темрюкского района</w:t>
            </w:r>
          </w:p>
        </w:tc>
      </w:tr>
      <w:tr w:rsidR="00FA37A1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FA37A1" w:rsidRPr="000813F0" w:rsidRDefault="00FA37A1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FA37A1" w:rsidRDefault="00FA37A1" w:rsidP="00BE71EF">
            <w:pPr>
              <w:keepNext/>
            </w:pPr>
            <w:r>
              <w:t>Присвоение (подтверждение) адреса объекту недвижимого имущества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FA37A1" w:rsidRDefault="00FA37A1" w:rsidP="00BE71EF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pPr>
              <w:keepNext/>
            </w:pPr>
            <w:r>
              <w:t>Предоставление выписки из реестра муниципального имущества Ахтанизовского сельского поселения Темрюкского района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0571AD">
            <w:r>
              <w:t>Общий отдел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Pr="000813F0" w:rsidRDefault="00AB0482" w:rsidP="00BE71EF">
            <w:pPr>
              <w:rPr>
                <w:color w:val="000000"/>
              </w:rPr>
            </w:pPr>
            <w:r>
              <w:rPr>
                <w:color w:val="000000"/>
              </w:rPr>
              <w:t>Выдача разрешений на строительство, реконструкцию объектов капитального строительства.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Pr="000813F0" w:rsidRDefault="00AB0482" w:rsidP="00BE71EF">
            <w:pPr>
              <w:rPr>
                <w:color w:val="000000"/>
              </w:rPr>
            </w:pPr>
            <w:r>
              <w:rPr>
                <w:color w:val="000000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pPr>
              <w:rPr>
                <w:color w:val="000000"/>
              </w:rPr>
            </w:pPr>
            <w:r>
              <w:rPr>
                <w:color w:val="000000"/>
              </w:rPr>
              <w:t>Выдача градостроительных планов земельных участков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Признание граждан малоимущими в целях принятия их на учет в качестве нуждающихся в жилых помещениях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Общий отдел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Принятие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Общий отдел администрации Ахтанизовского сельского поселения Темрюкского района</w:t>
            </w:r>
          </w:p>
        </w:tc>
      </w:tr>
      <w:tr w:rsidR="00AB0482" w:rsidRPr="000813F0" w:rsidTr="00962E0C">
        <w:trPr>
          <w:cantSplit/>
          <w:trHeight w:val="835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Предоставление архивных справок, архивных выписок, архивных копий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 xml:space="preserve">Общий отдел  администрации Ахтанизовского сельского поселения Темрюкского района </w:t>
            </w:r>
          </w:p>
        </w:tc>
      </w:tr>
      <w:tr w:rsidR="00AB0482" w:rsidRPr="000813F0" w:rsidTr="00962E0C">
        <w:trPr>
          <w:cantSplit/>
          <w:trHeight w:val="990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Предоставление копий правовых актов администрации Ахтанизовского сельского поселения Темрюкского района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 xml:space="preserve">Общий отдел администрации Ахтанизовского сельского поселения Темрюкского района </w:t>
            </w:r>
          </w:p>
        </w:tc>
      </w:tr>
      <w:tr w:rsidR="00AB0482" w:rsidRPr="000813F0" w:rsidTr="00962E0C">
        <w:trPr>
          <w:cantSplit/>
          <w:trHeight w:val="916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Предоставление выписки из похозяйственной книги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 xml:space="preserve">Общий отдел  администрации Ахтанизовского сельского поселения Темрюкского района 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Согласование переустройства и (или) перепланировки жилого помещения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Перевод жилого помещения в нежилое или нежилого помещения  в жилое помещение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Признание в установленном порядке жилых помещений  муниципального жилищного фонда пригодными (непригодными) для проживания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  администрации Ахтанизовского сельского поселения Темрюкского района</w:t>
            </w:r>
          </w:p>
        </w:tc>
      </w:tr>
      <w:tr w:rsidR="00AB0482" w:rsidRPr="00794D31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794D31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Pr="00794D31" w:rsidRDefault="00AB0482" w:rsidP="00BE71EF">
            <w:r w:rsidRPr="00794D31">
              <w:t>Признание многоквартирного дома аварийным и подлежащим сносу или реконструкции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Pr="00794D31" w:rsidRDefault="00AB0482" w:rsidP="00BE71EF">
            <w:pPr>
              <w:keepNext/>
            </w:pPr>
            <w:r w:rsidRPr="00794D31">
              <w:t>Отдел по вопросам жилищно-коммунального хозяйства, курортной деятельности, архитектуры, градостроительства и земельного контроля  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Согласование переустройства и (или) перепланировки нежилого помещения в многоквартирном доме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BE71EF">
            <w:r>
              <w:t>Выдача порубочного билета на территории Ахтанизовского сельского поселения Темрюкского района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BE71EF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Pr="00464D57" w:rsidRDefault="00AB0482" w:rsidP="00794D31">
            <w:r w:rsidRPr="00464D57">
              <w:t xml:space="preserve">Выдача разрешения (ордера) на </w:t>
            </w:r>
            <w:r w:rsidR="00794D31" w:rsidRPr="00464D57">
              <w:t xml:space="preserve">проведение земляных работ на </w:t>
            </w:r>
            <w:r w:rsidRPr="00464D57">
              <w:t>территории общего пользования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0571AD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0571AD">
            <w:pPr>
              <w:keepNext/>
            </w:pPr>
            <w:r>
              <w:t>Установление вида разрешенного использования земельного участка, в случае если вид разрешенного использования не установлен в документах государственного кадастра недвижимости или иных правоустанавливающих документах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0571AD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0571AD">
            <w:r>
              <w:t>Осуществление муниципального земельного контроля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0571AD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0571AD">
            <w:r>
              <w:t>Осуществление муниципального контроля в области благоустройства территории Ахтанизовского сельского поселения Темрюкского района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0571AD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  администрации Ахтанизовского сельского поселения Темрюкского района</w:t>
            </w:r>
          </w:p>
        </w:tc>
      </w:tr>
      <w:tr w:rsidR="00AB0482" w:rsidRPr="000813F0" w:rsidTr="00AB77F4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</w:tcBorders>
          </w:tcPr>
          <w:p w:rsidR="00AB0482" w:rsidRPr="000813F0" w:rsidRDefault="00AB0482" w:rsidP="00DB50C1">
            <w:pPr>
              <w:numPr>
                <w:ilvl w:val="0"/>
                <w:numId w:val="2"/>
              </w:numPr>
              <w:contextualSpacing/>
              <w:rPr>
                <w:color w:val="000000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:rsidR="00AB0482" w:rsidRDefault="00AB0482" w:rsidP="000571AD">
            <w:r>
              <w:t xml:space="preserve">Осуществление муниципального контроля в области торговой деятельности 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:rsidR="00AB0482" w:rsidRDefault="00AB0482" w:rsidP="000571AD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  администрации Ахтанизовского сельского поселения Темрюкского района</w:t>
            </w:r>
          </w:p>
        </w:tc>
      </w:tr>
      <w:tr w:rsidR="00AB0482" w:rsidRPr="002868DE" w:rsidTr="00AB77F4">
        <w:trPr>
          <w:cantSplit/>
          <w:trHeight w:val="330"/>
        </w:trPr>
        <w:tc>
          <w:tcPr>
            <w:tcW w:w="707" w:type="dxa"/>
          </w:tcPr>
          <w:p w:rsidR="00AB0482" w:rsidRDefault="00AB0482" w:rsidP="00DB50C1">
            <w:pPr>
              <w:keepNext/>
              <w:numPr>
                <w:ilvl w:val="0"/>
                <w:numId w:val="2"/>
              </w:numPr>
              <w:contextualSpacing/>
            </w:pPr>
          </w:p>
        </w:tc>
        <w:tc>
          <w:tcPr>
            <w:tcW w:w="5071" w:type="dxa"/>
          </w:tcPr>
          <w:p w:rsidR="00AB0482" w:rsidRDefault="00AB0482" w:rsidP="000571AD">
            <w:r>
              <w:t xml:space="preserve">Осуществление муниципального контроля  за сохранностью автомобильных дорог местного значения в границах населенных пунктов поселения </w:t>
            </w:r>
          </w:p>
        </w:tc>
        <w:tc>
          <w:tcPr>
            <w:tcW w:w="4030" w:type="dxa"/>
          </w:tcPr>
          <w:p w:rsidR="00AB0482" w:rsidRDefault="00AB0482" w:rsidP="000571AD">
            <w:pPr>
              <w:keepNext/>
            </w:pPr>
            <w:r>
              <w:t>Отдел по вопросам жилищно-коммунального хозяйства, курортной деятельности, архитектуры, градостроительства и земельного контроля  администрации Ахтанизовского сельского поселения Темрюкского района</w:t>
            </w:r>
          </w:p>
        </w:tc>
      </w:tr>
    </w:tbl>
    <w:p w:rsidR="00DB50C1" w:rsidRDefault="00DB50C1" w:rsidP="00DB50C1">
      <w:pPr>
        <w:rPr>
          <w:sz w:val="28"/>
          <w:szCs w:val="28"/>
        </w:rPr>
      </w:pPr>
    </w:p>
    <w:p w:rsidR="00C313D3" w:rsidRDefault="00C313D3" w:rsidP="00DB50C1">
      <w:pPr>
        <w:rPr>
          <w:sz w:val="28"/>
          <w:szCs w:val="28"/>
        </w:rPr>
      </w:pPr>
    </w:p>
    <w:p w:rsidR="00C313D3" w:rsidRPr="00DF4F77" w:rsidRDefault="00C313D3" w:rsidP="00DB50C1">
      <w:pPr>
        <w:rPr>
          <w:sz w:val="28"/>
          <w:szCs w:val="28"/>
        </w:rPr>
      </w:pPr>
    </w:p>
    <w:p w:rsidR="00DF4F77" w:rsidRPr="00DF4F77" w:rsidRDefault="00C267D1" w:rsidP="00DB50C1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DB50C1" w:rsidRDefault="00C267D1" w:rsidP="00DB50C1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85044D">
        <w:rPr>
          <w:sz w:val="28"/>
          <w:szCs w:val="28"/>
        </w:rPr>
        <w:t xml:space="preserve"> Ахтанизовского сельского</w:t>
      </w:r>
    </w:p>
    <w:p w:rsidR="00C64A14" w:rsidRPr="00AB0482" w:rsidRDefault="0085044D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  </w:t>
      </w:r>
      <w:r w:rsidR="00C267D1">
        <w:rPr>
          <w:sz w:val="28"/>
          <w:szCs w:val="28"/>
        </w:rPr>
        <w:t xml:space="preserve">          С.В.Тихая</w:t>
      </w:r>
    </w:p>
    <w:sectPr w:rsidR="00C64A14" w:rsidRPr="00AB0482" w:rsidSect="00925232">
      <w:headerReference w:type="default" r:id="rId8"/>
      <w:pgSz w:w="11906" w:h="16838"/>
      <w:pgMar w:top="993" w:right="567" w:bottom="719" w:left="1500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70B" w:rsidRDefault="005B170B">
      <w:r>
        <w:separator/>
      </w:r>
    </w:p>
  </w:endnote>
  <w:endnote w:type="continuationSeparator" w:id="1">
    <w:p w:rsidR="005B170B" w:rsidRDefault="005B1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70B" w:rsidRDefault="005B170B">
      <w:r>
        <w:separator/>
      </w:r>
    </w:p>
  </w:footnote>
  <w:footnote w:type="continuationSeparator" w:id="1">
    <w:p w:rsidR="005B170B" w:rsidRDefault="005B1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32A" w:rsidRDefault="00755072">
    <w:pPr>
      <w:pStyle w:val="a3"/>
      <w:jc w:val="center"/>
    </w:pPr>
    <w:fldSimple w:instr="PAGE   \* MERGEFORMAT">
      <w:r w:rsidR="00CE79EA">
        <w:rPr>
          <w:noProof/>
        </w:rPr>
        <w:t>3</w:t>
      </w:r>
    </w:fldSimple>
  </w:p>
  <w:p w:rsidR="00BE232A" w:rsidRDefault="00BE232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58C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B47458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0C1"/>
    <w:rsid w:val="000131B4"/>
    <w:rsid w:val="000312C9"/>
    <w:rsid w:val="00037A17"/>
    <w:rsid w:val="00037AFB"/>
    <w:rsid w:val="000571AD"/>
    <w:rsid w:val="00062504"/>
    <w:rsid w:val="00095018"/>
    <w:rsid w:val="00095051"/>
    <w:rsid w:val="000A56CA"/>
    <w:rsid w:val="000F00B6"/>
    <w:rsid w:val="000F54BE"/>
    <w:rsid w:val="000F7FDC"/>
    <w:rsid w:val="00100BE9"/>
    <w:rsid w:val="00110CF5"/>
    <w:rsid w:val="00124A01"/>
    <w:rsid w:val="00124EAD"/>
    <w:rsid w:val="0013682B"/>
    <w:rsid w:val="00141E3B"/>
    <w:rsid w:val="00152E51"/>
    <w:rsid w:val="00153459"/>
    <w:rsid w:val="001717DE"/>
    <w:rsid w:val="00174152"/>
    <w:rsid w:val="0018284C"/>
    <w:rsid w:val="00194295"/>
    <w:rsid w:val="001A3CD7"/>
    <w:rsid w:val="001B1DCA"/>
    <w:rsid w:val="001B7DA4"/>
    <w:rsid w:val="001D7B1D"/>
    <w:rsid w:val="001E3E53"/>
    <w:rsid w:val="001F486B"/>
    <w:rsid w:val="001F6B9A"/>
    <w:rsid w:val="0020042D"/>
    <w:rsid w:val="00204D6D"/>
    <w:rsid w:val="00215A47"/>
    <w:rsid w:val="00226BB0"/>
    <w:rsid w:val="002326A2"/>
    <w:rsid w:val="00253168"/>
    <w:rsid w:val="002648CD"/>
    <w:rsid w:val="0026697B"/>
    <w:rsid w:val="002952A9"/>
    <w:rsid w:val="00297E7D"/>
    <w:rsid w:val="002A0EDC"/>
    <w:rsid w:val="002A2F13"/>
    <w:rsid w:val="002B3DAC"/>
    <w:rsid w:val="002D4299"/>
    <w:rsid w:val="002D6C1C"/>
    <w:rsid w:val="002E2EB6"/>
    <w:rsid w:val="002E46E0"/>
    <w:rsid w:val="0030350F"/>
    <w:rsid w:val="00351A61"/>
    <w:rsid w:val="00354DDF"/>
    <w:rsid w:val="00376AF6"/>
    <w:rsid w:val="00384689"/>
    <w:rsid w:val="003B0F1F"/>
    <w:rsid w:val="003C6315"/>
    <w:rsid w:val="003E40BC"/>
    <w:rsid w:val="003F3DF5"/>
    <w:rsid w:val="004224E7"/>
    <w:rsid w:val="004327D5"/>
    <w:rsid w:val="00447284"/>
    <w:rsid w:val="004478E7"/>
    <w:rsid w:val="0045490F"/>
    <w:rsid w:val="00460735"/>
    <w:rsid w:val="004616C4"/>
    <w:rsid w:val="00463DAE"/>
    <w:rsid w:val="00464D57"/>
    <w:rsid w:val="00486491"/>
    <w:rsid w:val="004A17BB"/>
    <w:rsid w:val="004A7738"/>
    <w:rsid w:val="004B42BE"/>
    <w:rsid w:val="004B584C"/>
    <w:rsid w:val="004C6875"/>
    <w:rsid w:val="004F7DCC"/>
    <w:rsid w:val="00507DFD"/>
    <w:rsid w:val="00520FB8"/>
    <w:rsid w:val="0052235B"/>
    <w:rsid w:val="00536698"/>
    <w:rsid w:val="005414FD"/>
    <w:rsid w:val="005A196E"/>
    <w:rsid w:val="005A31B9"/>
    <w:rsid w:val="005A6224"/>
    <w:rsid w:val="005A7A75"/>
    <w:rsid w:val="005B170B"/>
    <w:rsid w:val="005B223F"/>
    <w:rsid w:val="005D180E"/>
    <w:rsid w:val="005E2F4A"/>
    <w:rsid w:val="0060403E"/>
    <w:rsid w:val="006254DF"/>
    <w:rsid w:val="00636FD6"/>
    <w:rsid w:val="00663EB5"/>
    <w:rsid w:val="00671B85"/>
    <w:rsid w:val="00681523"/>
    <w:rsid w:val="00692ABE"/>
    <w:rsid w:val="006A2A6E"/>
    <w:rsid w:val="006B0019"/>
    <w:rsid w:val="006B3C13"/>
    <w:rsid w:val="006C399B"/>
    <w:rsid w:val="006D3298"/>
    <w:rsid w:val="006E4CA1"/>
    <w:rsid w:val="006F6680"/>
    <w:rsid w:val="00741139"/>
    <w:rsid w:val="0074363A"/>
    <w:rsid w:val="00747325"/>
    <w:rsid w:val="0075054B"/>
    <w:rsid w:val="00754B49"/>
    <w:rsid w:val="00755072"/>
    <w:rsid w:val="00762B25"/>
    <w:rsid w:val="00773C3F"/>
    <w:rsid w:val="007937B9"/>
    <w:rsid w:val="00794D31"/>
    <w:rsid w:val="007A45B7"/>
    <w:rsid w:val="007E5A14"/>
    <w:rsid w:val="007F0494"/>
    <w:rsid w:val="007F5F76"/>
    <w:rsid w:val="00803BBF"/>
    <w:rsid w:val="0082402F"/>
    <w:rsid w:val="00824331"/>
    <w:rsid w:val="008248D8"/>
    <w:rsid w:val="0083133D"/>
    <w:rsid w:val="00836F44"/>
    <w:rsid w:val="0085044D"/>
    <w:rsid w:val="008579C5"/>
    <w:rsid w:val="00873AA0"/>
    <w:rsid w:val="008A09ED"/>
    <w:rsid w:val="008A7F73"/>
    <w:rsid w:val="008B70F8"/>
    <w:rsid w:val="008B7B87"/>
    <w:rsid w:val="008D3946"/>
    <w:rsid w:val="008D7893"/>
    <w:rsid w:val="008D7FA0"/>
    <w:rsid w:val="008F1533"/>
    <w:rsid w:val="008F530C"/>
    <w:rsid w:val="00905E3D"/>
    <w:rsid w:val="009074C9"/>
    <w:rsid w:val="00914544"/>
    <w:rsid w:val="00925232"/>
    <w:rsid w:val="00930D34"/>
    <w:rsid w:val="00945EF7"/>
    <w:rsid w:val="00952E0B"/>
    <w:rsid w:val="00962E0C"/>
    <w:rsid w:val="009713E5"/>
    <w:rsid w:val="00974AE8"/>
    <w:rsid w:val="009750A5"/>
    <w:rsid w:val="009860A8"/>
    <w:rsid w:val="009A3389"/>
    <w:rsid w:val="009A5A5B"/>
    <w:rsid w:val="009B06A5"/>
    <w:rsid w:val="009B5668"/>
    <w:rsid w:val="009E2BB9"/>
    <w:rsid w:val="009E32D1"/>
    <w:rsid w:val="009E72DC"/>
    <w:rsid w:val="00A10D01"/>
    <w:rsid w:val="00A2426B"/>
    <w:rsid w:val="00A52879"/>
    <w:rsid w:val="00A558D7"/>
    <w:rsid w:val="00A61393"/>
    <w:rsid w:val="00A62001"/>
    <w:rsid w:val="00A75CB1"/>
    <w:rsid w:val="00AA1DD1"/>
    <w:rsid w:val="00AA393D"/>
    <w:rsid w:val="00AB0482"/>
    <w:rsid w:val="00AB77F4"/>
    <w:rsid w:val="00AC7591"/>
    <w:rsid w:val="00AC78EC"/>
    <w:rsid w:val="00AD200B"/>
    <w:rsid w:val="00AE217F"/>
    <w:rsid w:val="00AE6006"/>
    <w:rsid w:val="00AF22B6"/>
    <w:rsid w:val="00B12156"/>
    <w:rsid w:val="00B21E85"/>
    <w:rsid w:val="00B24EAA"/>
    <w:rsid w:val="00B26207"/>
    <w:rsid w:val="00B51F32"/>
    <w:rsid w:val="00B547B7"/>
    <w:rsid w:val="00B6005C"/>
    <w:rsid w:val="00B65E0F"/>
    <w:rsid w:val="00B6720F"/>
    <w:rsid w:val="00B70D65"/>
    <w:rsid w:val="00B85E0C"/>
    <w:rsid w:val="00B86847"/>
    <w:rsid w:val="00B8797E"/>
    <w:rsid w:val="00B9274C"/>
    <w:rsid w:val="00B92D5B"/>
    <w:rsid w:val="00BB6415"/>
    <w:rsid w:val="00BD4EB7"/>
    <w:rsid w:val="00BE232A"/>
    <w:rsid w:val="00BE30E7"/>
    <w:rsid w:val="00BE71EF"/>
    <w:rsid w:val="00C003AE"/>
    <w:rsid w:val="00C04A64"/>
    <w:rsid w:val="00C267D1"/>
    <w:rsid w:val="00C313D3"/>
    <w:rsid w:val="00C627C8"/>
    <w:rsid w:val="00C64A14"/>
    <w:rsid w:val="00C70AB0"/>
    <w:rsid w:val="00C91EA2"/>
    <w:rsid w:val="00C97A25"/>
    <w:rsid w:val="00CB4E40"/>
    <w:rsid w:val="00CC2CE2"/>
    <w:rsid w:val="00CC7DE5"/>
    <w:rsid w:val="00CE2E7C"/>
    <w:rsid w:val="00CE79EA"/>
    <w:rsid w:val="00CF23DC"/>
    <w:rsid w:val="00CF2A37"/>
    <w:rsid w:val="00D150B3"/>
    <w:rsid w:val="00D325D9"/>
    <w:rsid w:val="00D42D2E"/>
    <w:rsid w:val="00D44003"/>
    <w:rsid w:val="00D54ED2"/>
    <w:rsid w:val="00D701F8"/>
    <w:rsid w:val="00D77062"/>
    <w:rsid w:val="00D80AA8"/>
    <w:rsid w:val="00D82BF5"/>
    <w:rsid w:val="00D84912"/>
    <w:rsid w:val="00DA18E7"/>
    <w:rsid w:val="00DA2204"/>
    <w:rsid w:val="00DB244D"/>
    <w:rsid w:val="00DB50C1"/>
    <w:rsid w:val="00DC5172"/>
    <w:rsid w:val="00DD5703"/>
    <w:rsid w:val="00DE537E"/>
    <w:rsid w:val="00DF1885"/>
    <w:rsid w:val="00DF4F77"/>
    <w:rsid w:val="00DF7779"/>
    <w:rsid w:val="00E02828"/>
    <w:rsid w:val="00E028D5"/>
    <w:rsid w:val="00E214B6"/>
    <w:rsid w:val="00E26425"/>
    <w:rsid w:val="00E31B7B"/>
    <w:rsid w:val="00E4446F"/>
    <w:rsid w:val="00E76B78"/>
    <w:rsid w:val="00E80C06"/>
    <w:rsid w:val="00E84C56"/>
    <w:rsid w:val="00E8503D"/>
    <w:rsid w:val="00EA2846"/>
    <w:rsid w:val="00EA7A8D"/>
    <w:rsid w:val="00EB6BB1"/>
    <w:rsid w:val="00ED5C17"/>
    <w:rsid w:val="00EE09A9"/>
    <w:rsid w:val="00EE2FE5"/>
    <w:rsid w:val="00EF1BD0"/>
    <w:rsid w:val="00EF2267"/>
    <w:rsid w:val="00F15863"/>
    <w:rsid w:val="00F25A9D"/>
    <w:rsid w:val="00F3599B"/>
    <w:rsid w:val="00F418B1"/>
    <w:rsid w:val="00F5503B"/>
    <w:rsid w:val="00F552B4"/>
    <w:rsid w:val="00F722F9"/>
    <w:rsid w:val="00F8554F"/>
    <w:rsid w:val="00FA37A1"/>
    <w:rsid w:val="00FA4F80"/>
    <w:rsid w:val="00FC0A9E"/>
    <w:rsid w:val="00FC21B8"/>
    <w:rsid w:val="00FD4563"/>
    <w:rsid w:val="00FF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C1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DB50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E2FE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D5CD4-FD1C-4875-B112-FE99051F7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pc1</cp:lastModifiedBy>
  <cp:revision>3</cp:revision>
  <cp:lastPrinted>2014-08-22T05:45:00Z</cp:lastPrinted>
  <dcterms:created xsi:type="dcterms:W3CDTF">2014-08-22T05:46:00Z</dcterms:created>
  <dcterms:modified xsi:type="dcterms:W3CDTF">2014-08-22T06:01:00Z</dcterms:modified>
</cp:coreProperties>
</file>