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FA" w:rsidRDefault="003033FA" w:rsidP="003033FA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bookmarkStart w:id="0" w:name="sub_990"/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ПРИЛОЖЕНИЕ № 2</w:t>
      </w:r>
    </w:p>
    <w:p w:rsidR="003033FA" w:rsidRDefault="003033FA" w:rsidP="003033FA">
      <w:pPr>
        <w:shd w:val="clear" w:color="auto" w:fill="FFFFFF"/>
        <w:tabs>
          <w:tab w:val="left" w:pos="1008"/>
        </w:tabs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к изменениям, вносимым в постановление   </w:t>
      </w:r>
    </w:p>
    <w:p w:rsidR="003033FA" w:rsidRDefault="003033FA" w:rsidP="003033FA">
      <w:pPr>
        <w:shd w:val="clear" w:color="auto" w:fill="FFFFFF"/>
        <w:tabs>
          <w:tab w:val="left" w:pos="1008"/>
        </w:tabs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администрации </w:t>
      </w:r>
      <w:proofErr w:type="spellStart"/>
      <w:r>
        <w:rPr>
          <w:rFonts w:ascii="Times New Roman" w:hAnsi="Times New Roman"/>
          <w:spacing w:val="-12"/>
          <w:sz w:val="28"/>
          <w:szCs w:val="28"/>
        </w:rPr>
        <w:t>Ахтанизовского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2"/>
          <w:sz w:val="28"/>
          <w:szCs w:val="28"/>
        </w:rPr>
        <w:t>сельского</w:t>
      </w:r>
      <w:proofErr w:type="gramEnd"/>
    </w:p>
    <w:p w:rsidR="003033FA" w:rsidRDefault="003033FA" w:rsidP="003033FA">
      <w:pPr>
        <w:shd w:val="clear" w:color="auto" w:fill="FFFFFF"/>
        <w:tabs>
          <w:tab w:val="left" w:pos="1008"/>
        </w:tabs>
        <w:ind w:left="5387"/>
        <w:jc w:val="center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постановления Темрюкского района</w:t>
      </w:r>
    </w:p>
    <w:p w:rsidR="003033FA" w:rsidRPr="00305EEB" w:rsidRDefault="003033FA" w:rsidP="003033FA">
      <w:pPr>
        <w:pStyle w:val="ConsPlusNormal"/>
        <w:widowControl/>
        <w:tabs>
          <w:tab w:val="left" w:pos="540"/>
          <w:tab w:val="left" w:pos="90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от  3 ноября  2023  года  № 138</w:t>
      </w:r>
    </w:p>
    <w:p w:rsidR="003033FA" w:rsidRPr="000D6CD2" w:rsidRDefault="003033FA" w:rsidP="003033FA">
      <w:pPr>
        <w:ind w:left="9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</w:t>
      </w:r>
      <w:r w:rsidRPr="00305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  программы </w:t>
      </w:r>
      <w:r w:rsidRPr="00BD51F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Ахтанизовского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D6CD2">
        <w:rPr>
          <w:rFonts w:ascii="Times New Roman" w:hAnsi="Times New Roman"/>
          <w:sz w:val="28"/>
          <w:szCs w:val="28"/>
        </w:rPr>
        <w:t xml:space="preserve">сельского поселения Темрюкского района </w:t>
      </w:r>
    </w:p>
    <w:p w:rsidR="003033FA" w:rsidRPr="00BD51F4" w:rsidRDefault="003033FA" w:rsidP="003033FA">
      <w:pPr>
        <w:ind w:left="9900"/>
        <w:jc w:val="center"/>
        <w:rPr>
          <w:rFonts w:ascii="Times New Roman" w:hAnsi="Times New Roman"/>
          <w:sz w:val="28"/>
          <w:szCs w:val="28"/>
        </w:rPr>
      </w:pPr>
      <w:r w:rsidRPr="000D6CD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Эффективное муниципальное управление</w:t>
      </w:r>
      <w:r w:rsidRPr="000D6CD2">
        <w:rPr>
          <w:rFonts w:ascii="Times New Roman" w:hAnsi="Times New Roman"/>
          <w:sz w:val="28"/>
          <w:szCs w:val="28"/>
        </w:rPr>
        <w:t>»</w:t>
      </w:r>
    </w:p>
    <w:p w:rsidR="002D7464" w:rsidRPr="002D7464" w:rsidRDefault="002D7464" w:rsidP="00E85E2A">
      <w:pPr>
        <w:shd w:val="clear" w:color="auto" w:fill="FFFFFF"/>
        <w:tabs>
          <w:tab w:val="left" w:pos="1008"/>
        </w:tabs>
        <w:rPr>
          <w:rFonts w:ascii="Times New Roman" w:hAnsi="Times New Roman"/>
          <w:bCs/>
          <w:sz w:val="28"/>
          <w:szCs w:val="28"/>
        </w:rPr>
      </w:pPr>
    </w:p>
    <w:p w:rsidR="00B54883" w:rsidRPr="00B54883" w:rsidRDefault="00B54883" w:rsidP="00B54883">
      <w:pPr>
        <w:pStyle w:val="ConsPlusTitle"/>
        <w:widowControl/>
        <w:ind w:left="10080" w:hanging="18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160"/>
        <w:gridCol w:w="1800"/>
        <w:gridCol w:w="1440"/>
        <w:gridCol w:w="1440"/>
        <w:gridCol w:w="236"/>
        <w:gridCol w:w="2824"/>
        <w:gridCol w:w="2340"/>
        <w:gridCol w:w="522"/>
        <w:gridCol w:w="430"/>
      </w:tblGrid>
      <w:tr w:rsidR="00763A9E" w:rsidTr="00763A9E">
        <w:tc>
          <w:tcPr>
            <w:tcW w:w="151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63A9E" w:rsidRPr="00B73C78" w:rsidRDefault="00763A9E" w:rsidP="00340A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7464">
              <w:rPr>
                <w:rFonts w:ascii="Times New Roman" w:hAnsi="Times New Roman"/>
                <w:b/>
                <w:sz w:val="28"/>
                <w:szCs w:val="28"/>
              </w:rPr>
              <w:t>Перечень</w:t>
            </w:r>
            <w:r w:rsidRPr="002D7464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9F7276">
              <w:rPr>
                <w:rFonts w:ascii="Times New Roman" w:hAnsi="Times New Roman"/>
                <w:b/>
                <w:sz w:val="28"/>
                <w:szCs w:val="28"/>
              </w:rPr>
              <w:t xml:space="preserve">основных мероприятий подпрограммы  </w:t>
            </w: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Реализация муниципальных функций, связанных с муниципальным управлением</w:t>
            </w: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 xml:space="preserve">» муниципальной программы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Ахтанизовского</w:t>
            </w:r>
            <w:proofErr w:type="spellEnd"/>
            <w:r w:rsidRPr="00B73C78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Темрюкского района </w:t>
            </w:r>
          </w:p>
          <w:p w:rsidR="00763A9E" w:rsidRPr="00043F79" w:rsidRDefault="00763A9E" w:rsidP="00340A3A">
            <w:pPr>
              <w:jc w:val="center"/>
              <w:rPr>
                <w:sz w:val="28"/>
                <w:szCs w:val="28"/>
              </w:rPr>
            </w:pPr>
            <w:r w:rsidRPr="00B73C78">
              <w:rPr>
                <w:rFonts w:ascii="Times New Roman" w:hAnsi="Times New Roman"/>
                <w:b/>
                <w:sz w:val="28"/>
                <w:szCs w:val="28"/>
              </w:rPr>
              <w:t>«Эффективное муниципальное управление»</w:t>
            </w:r>
          </w:p>
        </w:tc>
      </w:tr>
      <w:tr w:rsidR="00763A9E" w:rsidTr="00763A9E">
        <w:trPr>
          <w:gridAfter w:val="1"/>
          <w:wAfter w:w="430" w:type="dxa"/>
        </w:trPr>
        <w:tc>
          <w:tcPr>
            <w:tcW w:w="147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63A9E" w:rsidRDefault="00763A9E" w:rsidP="00340A3A">
            <w:pPr>
              <w:pStyle w:val="ae"/>
            </w:pPr>
          </w:p>
        </w:tc>
      </w:tr>
      <w:tr w:rsidR="00763A9E" w:rsidTr="00763A9E">
        <w:trPr>
          <w:gridAfter w:val="1"/>
          <w:wAfter w:w="430" w:type="dxa"/>
          <w:trHeight w:val="162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3E661A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3E661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3E661A">
              <w:rPr>
                <w:rFonts w:ascii="Times New Roman" w:hAnsi="Times New Roman"/>
              </w:rPr>
              <w:t>/</w:t>
            </w:r>
            <w:proofErr w:type="spellStart"/>
            <w:r w:rsidRPr="003E661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 xml:space="preserve">Источник </w:t>
            </w:r>
          </w:p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Объем финансирования, всего (тыс. руб</w:t>
            </w:r>
            <w:r>
              <w:rPr>
                <w:rFonts w:ascii="Times New Roman" w:hAnsi="Times New Roman"/>
              </w:rPr>
              <w:t>.</w:t>
            </w:r>
            <w:r w:rsidRPr="003E661A">
              <w:rPr>
                <w:rFonts w:ascii="Times New Roman" w:hAnsi="Times New Roman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том числе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году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Муниципальный</w:t>
            </w:r>
            <w:r w:rsidRPr="003E661A">
              <w:rPr>
                <w:rFonts w:ascii="Times New Roman" w:hAnsi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763A9E" w:rsidTr="00763A9E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63A9E" w:rsidTr="00763A9E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f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Цель</w:t>
            </w:r>
          </w:p>
        </w:tc>
        <w:tc>
          <w:tcPr>
            <w:tcW w:w="10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47798F" w:rsidRDefault="00763A9E" w:rsidP="00340A3A">
            <w:pPr>
              <w:jc w:val="both"/>
              <w:rPr>
                <w:rFonts w:ascii="Times New Roman" w:hAnsi="Times New Roman"/>
                <w:color w:val="000000"/>
              </w:rPr>
            </w:pPr>
            <w:r w:rsidRPr="00B26825">
              <w:rPr>
                <w:rFonts w:ascii="Times New Roman" w:hAnsi="Times New Roman"/>
                <w:color w:val="000000"/>
              </w:rPr>
              <w:t xml:space="preserve">создание     условий для повышения эффективности бюджетных </w:t>
            </w:r>
            <w:r>
              <w:rPr>
                <w:rFonts w:ascii="Times New Roman" w:hAnsi="Times New Roman"/>
                <w:color w:val="000000"/>
              </w:rPr>
              <w:t>доходов и расходов,</w:t>
            </w:r>
            <w:r w:rsidRPr="00B26825">
              <w:rPr>
                <w:rFonts w:ascii="Times New Roman" w:hAnsi="Times New Roman"/>
                <w:color w:val="000000"/>
              </w:rPr>
              <w:t xml:space="preserve"> качества управления  муниципальными    финансами в </w:t>
            </w:r>
            <w:proofErr w:type="spellStart"/>
            <w:r w:rsidRPr="00B26825">
              <w:rPr>
                <w:rFonts w:ascii="Times New Roman" w:hAnsi="Times New Roman"/>
                <w:color w:val="000000"/>
              </w:rPr>
              <w:t>Ахтанизовском</w:t>
            </w:r>
            <w:proofErr w:type="spellEnd"/>
            <w:r w:rsidRPr="00B26825">
              <w:rPr>
                <w:rFonts w:ascii="Times New Roman" w:hAnsi="Times New Roman"/>
                <w:color w:val="000000"/>
              </w:rPr>
              <w:t xml:space="preserve"> сельском поселении Темрюкского района, повышения качества      финансового менеджмента в секторе муниципального управления</w:t>
            </w:r>
          </w:p>
        </w:tc>
      </w:tr>
      <w:tr w:rsidR="00763A9E" w:rsidTr="00763A9E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Default="00763A9E" w:rsidP="00340A3A">
            <w:pPr>
              <w:pStyle w:val="af"/>
              <w:rPr>
                <w:rFonts w:ascii="Times New Roman" w:hAnsi="Times New Roman"/>
              </w:rPr>
            </w:pPr>
            <w:r w:rsidRPr="003E661A">
              <w:rPr>
                <w:rFonts w:ascii="Times New Roman" w:hAnsi="Times New Roman"/>
              </w:rPr>
              <w:t>Задача</w:t>
            </w:r>
          </w:p>
          <w:p w:rsidR="00763A9E" w:rsidRPr="002C7281" w:rsidRDefault="00763A9E" w:rsidP="00340A3A"/>
        </w:tc>
        <w:tc>
          <w:tcPr>
            <w:tcW w:w="10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47798F" w:rsidRDefault="00763A9E" w:rsidP="00340A3A">
            <w:pPr>
              <w:tabs>
                <w:tab w:val="left" w:pos="320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B26825">
              <w:rPr>
                <w:rFonts w:ascii="Times New Roman" w:hAnsi="Times New Roman"/>
                <w:color w:val="000000"/>
              </w:rPr>
              <w:t xml:space="preserve">обеспечение долгосрочной сбалансированности  и устойчивости бюджета </w:t>
            </w:r>
            <w:proofErr w:type="spellStart"/>
            <w:r w:rsidRPr="00B26825"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 w:rsidRPr="00B26825">
              <w:rPr>
                <w:rFonts w:ascii="Times New Roman" w:hAnsi="Times New Roman"/>
                <w:color w:val="000000"/>
              </w:rPr>
              <w:t xml:space="preserve"> сельского поселения Темрюкского района</w:t>
            </w:r>
          </w:p>
        </w:tc>
      </w:tr>
      <w:tr w:rsidR="00763A9E" w:rsidTr="00763A9E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3E661A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pStyle w:val="af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Заработная плата и начисления</w:t>
            </w:r>
            <w:r>
              <w:rPr>
                <w:rFonts w:ascii="Times New Roman" w:hAnsi="Times New Roman"/>
              </w:rPr>
              <w:t xml:space="preserve">, </w:t>
            </w:r>
            <w:r w:rsidRPr="00265CEC">
              <w:rPr>
                <w:rFonts w:ascii="Times New Roman" w:hAnsi="Times New Roman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pStyle w:val="ae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DF768A" w:rsidP="002250B4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5201,6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DF768A" w:rsidP="00763A9E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5201,6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pStyle w:val="ae"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 xml:space="preserve">Выплата </w:t>
            </w:r>
            <w:proofErr w:type="spellStart"/>
            <w:r w:rsidRPr="00B45B21">
              <w:rPr>
                <w:rFonts w:ascii="Times New Roman" w:hAnsi="Times New Roman"/>
              </w:rPr>
              <w:t>з</w:t>
            </w:r>
            <w:proofErr w:type="spellEnd"/>
            <w:r w:rsidRPr="00B45B21">
              <w:rPr>
                <w:rFonts w:ascii="Times New Roman" w:hAnsi="Times New Roman"/>
              </w:rPr>
              <w:t xml:space="preserve">/платы </w:t>
            </w:r>
            <w:r>
              <w:rPr>
                <w:rFonts w:ascii="Times New Roman" w:hAnsi="Times New Roman"/>
              </w:rPr>
              <w:t>10 сотрудникам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2442F5" w:rsidRDefault="00763A9E" w:rsidP="00340A3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</w:t>
            </w:r>
            <w:r>
              <w:rPr>
                <w:rFonts w:ascii="Times New Roman" w:hAnsi="Times New Roman"/>
              </w:rPr>
              <w:lastRenderedPageBreak/>
              <w:t>Темрюкского района</w:t>
            </w:r>
          </w:p>
        </w:tc>
      </w:tr>
      <w:tr w:rsidR="00763A9E" w:rsidRPr="00C3522A" w:rsidTr="00763A9E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1.1.2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B3A8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работы,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0C0157" w:rsidP="00340A3A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 w:rsidRPr="000C0157">
              <w:rPr>
                <w:rFonts w:ascii="Times New Roman" w:hAnsi="Times New Roman"/>
                <w:spacing w:val="-12"/>
              </w:rPr>
              <w:t>147,4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977046" w:rsidP="00340A3A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>147,4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Default="007830A5" w:rsidP="00340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Оплата по договорам ГПХ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Default="00977046" w:rsidP="00340A3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  <w:tr w:rsidR="00763A9E" w:rsidRPr="00C3522A" w:rsidTr="00763A9E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1.1.4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widowControl/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Прочие 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rPr>
                <w:rFonts w:ascii="Times New Roman" w:hAnsi="Times New Roman"/>
              </w:rPr>
            </w:pPr>
            <w:r w:rsidRPr="00B45B2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0C0157" w:rsidP="00340A3A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 w:rsidRPr="000C0157">
              <w:rPr>
                <w:rFonts w:ascii="Times New Roman" w:hAnsi="Times New Roman"/>
                <w:spacing w:val="-12"/>
              </w:rPr>
              <w:t>55,2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0C0157" w:rsidP="00340A3A">
            <w:pPr>
              <w:tabs>
                <w:tab w:val="left" w:pos="1008"/>
              </w:tabs>
              <w:rPr>
                <w:rFonts w:ascii="Times New Roman" w:hAnsi="Times New Roman"/>
                <w:spacing w:val="-12"/>
              </w:rPr>
            </w:pPr>
            <w:r w:rsidRPr="000C0157">
              <w:rPr>
                <w:rFonts w:ascii="Times New Roman" w:hAnsi="Times New Roman"/>
                <w:spacing w:val="-12"/>
              </w:rPr>
              <w:t>55,2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Pr="00B45B21" w:rsidRDefault="00763A9E" w:rsidP="00340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Уплата налогов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A9E" w:rsidRPr="00C3522A" w:rsidRDefault="00763A9E" w:rsidP="00340A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Ахтанизовского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</w:tr>
      <w:tr w:rsidR="00763A9E" w:rsidRPr="009D6EC6" w:rsidTr="00763A9E">
        <w:trPr>
          <w:gridAfter w:val="1"/>
          <w:wAfter w:w="430" w:type="dxa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9D6EC6" w:rsidRDefault="00763A9E" w:rsidP="00340A3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9D6EC6" w:rsidRDefault="00763A9E" w:rsidP="00340A3A">
            <w:pPr>
              <w:pStyle w:val="af"/>
              <w:rPr>
                <w:rFonts w:ascii="Times New Roman" w:hAnsi="Times New Roman"/>
              </w:rPr>
            </w:pPr>
            <w:r w:rsidRPr="009D6EC6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9D6EC6" w:rsidRDefault="00763A9E" w:rsidP="00340A3A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DF768A" w:rsidP="00340A3A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5404,2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0201F7" w:rsidRDefault="00DF768A" w:rsidP="00340A3A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5404,2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9D6EC6" w:rsidRDefault="00763A9E" w:rsidP="00340A3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9E" w:rsidRPr="009D6EC6" w:rsidRDefault="00763A9E" w:rsidP="00340A3A">
            <w:pPr>
              <w:pStyle w:val="ae"/>
              <w:rPr>
                <w:rFonts w:ascii="Times New Roman" w:hAnsi="Times New Roman"/>
              </w:rPr>
            </w:pPr>
          </w:p>
        </w:tc>
      </w:tr>
      <w:tr w:rsidR="00763A9E" w:rsidTr="00763A9E">
        <w:trPr>
          <w:gridAfter w:val="2"/>
          <w:wAfter w:w="952" w:type="dxa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63A9E" w:rsidRPr="003E661A" w:rsidRDefault="00763A9E" w:rsidP="00340A3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FC654A" w:rsidTr="00763A9E">
        <w:trPr>
          <w:gridAfter w:val="2"/>
          <w:wAfter w:w="952" w:type="dxa"/>
        </w:trPr>
        <w:tc>
          <w:tcPr>
            <w:tcW w:w="142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C654A" w:rsidRPr="003E661A" w:rsidRDefault="00FC654A" w:rsidP="001417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283D" w:rsidRDefault="0030283D" w:rsidP="009F57F2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p w:rsidR="007830A5" w:rsidRPr="00D03E2C" w:rsidRDefault="00977046" w:rsidP="007830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7830A5" w:rsidRPr="00D03E2C">
        <w:rPr>
          <w:rFonts w:ascii="Times New Roman" w:hAnsi="Times New Roman"/>
          <w:sz w:val="28"/>
          <w:szCs w:val="28"/>
        </w:rPr>
        <w:t xml:space="preserve"> отдела финансов</w:t>
      </w:r>
    </w:p>
    <w:p w:rsidR="007830A5" w:rsidRPr="00D03E2C" w:rsidRDefault="007830A5" w:rsidP="007830A5">
      <w:pPr>
        <w:rPr>
          <w:rFonts w:ascii="Times New Roman" w:hAnsi="Times New Roman"/>
          <w:sz w:val="28"/>
          <w:szCs w:val="28"/>
        </w:rPr>
      </w:pPr>
      <w:r w:rsidRPr="00D03E2C">
        <w:rPr>
          <w:rFonts w:ascii="Times New Roman" w:hAnsi="Times New Roman"/>
          <w:sz w:val="28"/>
          <w:szCs w:val="28"/>
        </w:rPr>
        <w:t xml:space="preserve">и  экономического развития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977046">
        <w:rPr>
          <w:rFonts w:ascii="Times New Roman" w:hAnsi="Times New Roman"/>
          <w:sz w:val="28"/>
          <w:szCs w:val="28"/>
        </w:rPr>
        <w:t xml:space="preserve">     Ю.Г. </w:t>
      </w:r>
      <w:proofErr w:type="spellStart"/>
      <w:r w:rsidR="00977046">
        <w:rPr>
          <w:rFonts w:ascii="Times New Roman" w:hAnsi="Times New Roman"/>
          <w:sz w:val="28"/>
          <w:szCs w:val="28"/>
        </w:rPr>
        <w:t>Дянина</w:t>
      </w:r>
      <w:proofErr w:type="spellEnd"/>
    </w:p>
    <w:p w:rsidR="007830A5" w:rsidRDefault="007830A5" w:rsidP="007830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2D20" w:rsidRPr="00CA274B" w:rsidRDefault="00E82D20" w:rsidP="007830A5">
      <w:pPr>
        <w:pStyle w:val="af9"/>
        <w:spacing w:after="0"/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E82D20" w:rsidRPr="00CA274B" w:rsidSect="00CA274B">
      <w:headerReference w:type="default" r:id="rId8"/>
      <w:pgSz w:w="16840" w:h="11907" w:orient="landscape" w:code="9"/>
      <w:pgMar w:top="1134" w:right="567" w:bottom="993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A4" w:rsidRDefault="003366A4">
      <w:r>
        <w:separator/>
      </w:r>
    </w:p>
  </w:endnote>
  <w:endnote w:type="continuationSeparator" w:id="0">
    <w:p w:rsidR="003366A4" w:rsidRDefault="0033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A4" w:rsidRDefault="003366A4">
      <w:r>
        <w:separator/>
      </w:r>
    </w:p>
  </w:footnote>
  <w:footnote w:type="continuationSeparator" w:id="0">
    <w:p w:rsidR="003366A4" w:rsidRDefault="00336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4EA" w:rsidRDefault="007359D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874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768A">
      <w:rPr>
        <w:rStyle w:val="a6"/>
        <w:noProof/>
      </w:rPr>
      <w:t>2</w:t>
    </w:r>
    <w:r>
      <w:rPr>
        <w:rStyle w:val="a6"/>
      </w:rPr>
      <w:fldChar w:fldCharType="end"/>
    </w:r>
  </w:p>
  <w:p w:rsidR="00A874EA" w:rsidRDefault="00A874E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2">
    <w:nsid w:val="761D0AE2"/>
    <w:multiLevelType w:val="hybridMultilevel"/>
    <w:tmpl w:val="174C39E4"/>
    <w:lvl w:ilvl="0" w:tplc="E9BA47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2F8"/>
    <w:rsid w:val="00004817"/>
    <w:rsid w:val="00025196"/>
    <w:rsid w:val="0003015C"/>
    <w:rsid w:val="00032E0E"/>
    <w:rsid w:val="00043F79"/>
    <w:rsid w:val="00052B35"/>
    <w:rsid w:val="00054B0F"/>
    <w:rsid w:val="00061FFD"/>
    <w:rsid w:val="0006685C"/>
    <w:rsid w:val="00076C04"/>
    <w:rsid w:val="00083DC5"/>
    <w:rsid w:val="00091270"/>
    <w:rsid w:val="0009132D"/>
    <w:rsid w:val="0009408B"/>
    <w:rsid w:val="000A2DCB"/>
    <w:rsid w:val="000C0157"/>
    <w:rsid w:val="000C13B0"/>
    <w:rsid w:val="000D464E"/>
    <w:rsid w:val="000E625F"/>
    <w:rsid w:val="000E75E6"/>
    <w:rsid w:val="000F6525"/>
    <w:rsid w:val="000F7851"/>
    <w:rsid w:val="00101F21"/>
    <w:rsid w:val="00104D33"/>
    <w:rsid w:val="00105934"/>
    <w:rsid w:val="001136B7"/>
    <w:rsid w:val="00115531"/>
    <w:rsid w:val="00117AE8"/>
    <w:rsid w:val="001329B3"/>
    <w:rsid w:val="00134C5C"/>
    <w:rsid w:val="00140438"/>
    <w:rsid w:val="00141465"/>
    <w:rsid w:val="001424F4"/>
    <w:rsid w:val="001560B5"/>
    <w:rsid w:val="0015634B"/>
    <w:rsid w:val="0016087B"/>
    <w:rsid w:val="0016276F"/>
    <w:rsid w:val="00165367"/>
    <w:rsid w:val="00166536"/>
    <w:rsid w:val="001710EE"/>
    <w:rsid w:val="00173AD9"/>
    <w:rsid w:val="00175306"/>
    <w:rsid w:val="001822E9"/>
    <w:rsid w:val="00182E9C"/>
    <w:rsid w:val="0018401A"/>
    <w:rsid w:val="00185822"/>
    <w:rsid w:val="001906FC"/>
    <w:rsid w:val="00191C88"/>
    <w:rsid w:val="001A2888"/>
    <w:rsid w:val="001A398B"/>
    <w:rsid w:val="001A603E"/>
    <w:rsid w:val="001B511B"/>
    <w:rsid w:val="001E134E"/>
    <w:rsid w:val="001E64CF"/>
    <w:rsid w:val="001F130E"/>
    <w:rsid w:val="001F29BB"/>
    <w:rsid w:val="001F33A4"/>
    <w:rsid w:val="00206AA1"/>
    <w:rsid w:val="00207A02"/>
    <w:rsid w:val="00221FAD"/>
    <w:rsid w:val="00222F09"/>
    <w:rsid w:val="002250B4"/>
    <w:rsid w:val="00241AD2"/>
    <w:rsid w:val="00243DAB"/>
    <w:rsid w:val="002442F5"/>
    <w:rsid w:val="002470D0"/>
    <w:rsid w:val="00254F13"/>
    <w:rsid w:val="002569A3"/>
    <w:rsid w:val="002613D3"/>
    <w:rsid w:val="002806A7"/>
    <w:rsid w:val="002C7281"/>
    <w:rsid w:val="002D3384"/>
    <w:rsid w:val="002D7464"/>
    <w:rsid w:val="002E26F0"/>
    <w:rsid w:val="002F4C8B"/>
    <w:rsid w:val="0030283D"/>
    <w:rsid w:val="003033FA"/>
    <w:rsid w:val="0030427E"/>
    <w:rsid w:val="00335FBF"/>
    <w:rsid w:val="003366A4"/>
    <w:rsid w:val="00341333"/>
    <w:rsid w:val="00345168"/>
    <w:rsid w:val="003462BD"/>
    <w:rsid w:val="00347146"/>
    <w:rsid w:val="00365218"/>
    <w:rsid w:val="00371319"/>
    <w:rsid w:val="00373D5D"/>
    <w:rsid w:val="003832F3"/>
    <w:rsid w:val="00387BE9"/>
    <w:rsid w:val="0039254F"/>
    <w:rsid w:val="003B4803"/>
    <w:rsid w:val="003D076F"/>
    <w:rsid w:val="003D7EFE"/>
    <w:rsid w:val="003E661A"/>
    <w:rsid w:val="003F6BB8"/>
    <w:rsid w:val="00402439"/>
    <w:rsid w:val="00402ED7"/>
    <w:rsid w:val="004123BE"/>
    <w:rsid w:val="00434466"/>
    <w:rsid w:val="004432CD"/>
    <w:rsid w:val="004510A5"/>
    <w:rsid w:val="0046755D"/>
    <w:rsid w:val="004721A3"/>
    <w:rsid w:val="004725AA"/>
    <w:rsid w:val="004740A7"/>
    <w:rsid w:val="004806B8"/>
    <w:rsid w:val="00485AEB"/>
    <w:rsid w:val="004A777C"/>
    <w:rsid w:val="004B1497"/>
    <w:rsid w:val="004B2BE8"/>
    <w:rsid w:val="004C1660"/>
    <w:rsid w:val="004E44D6"/>
    <w:rsid w:val="004F5CD8"/>
    <w:rsid w:val="004F5ECA"/>
    <w:rsid w:val="00502618"/>
    <w:rsid w:val="00514CFD"/>
    <w:rsid w:val="00525A13"/>
    <w:rsid w:val="00561E7E"/>
    <w:rsid w:val="00566848"/>
    <w:rsid w:val="0056739C"/>
    <w:rsid w:val="00571B3C"/>
    <w:rsid w:val="0057575A"/>
    <w:rsid w:val="00594020"/>
    <w:rsid w:val="005A29BE"/>
    <w:rsid w:val="005B3427"/>
    <w:rsid w:val="005D00C3"/>
    <w:rsid w:val="005D0C53"/>
    <w:rsid w:val="005D70B2"/>
    <w:rsid w:val="005E37F3"/>
    <w:rsid w:val="006153B2"/>
    <w:rsid w:val="00624DB5"/>
    <w:rsid w:val="00635BC1"/>
    <w:rsid w:val="006455A5"/>
    <w:rsid w:val="00654BFA"/>
    <w:rsid w:val="00654F83"/>
    <w:rsid w:val="00656CCF"/>
    <w:rsid w:val="006637A3"/>
    <w:rsid w:val="00665D47"/>
    <w:rsid w:val="00677AB3"/>
    <w:rsid w:val="006816D4"/>
    <w:rsid w:val="00693519"/>
    <w:rsid w:val="006C121B"/>
    <w:rsid w:val="006E2BE7"/>
    <w:rsid w:val="007020E4"/>
    <w:rsid w:val="00703C6F"/>
    <w:rsid w:val="00705888"/>
    <w:rsid w:val="00730BE3"/>
    <w:rsid w:val="00735685"/>
    <w:rsid w:val="007359D3"/>
    <w:rsid w:val="00763A9E"/>
    <w:rsid w:val="007830A5"/>
    <w:rsid w:val="00791DE4"/>
    <w:rsid w:val="007A0711"/>
    <w:rsid w:val="007A6384"/>
    <w:rsid w:val="007B34C4"/>
    <w:rsid w:val="007B3B51"/>
    <w:rsid w:val="007C3B8D"/>
    <w:rsid w:val="007F3398"/>
    <w:rsid w:val="007F6541"/>
    <w:rsid w:val="00820110"/>
    <w:rsid w:val="00820B5D"/>
    <w:rsid w:val="00830C34"/>
    <w:rsid w:val="00850011"/>
    <w:rsid w:val="0085437C"/>
    <w:rsid w:val="00854923"/>
    <w:rsid w:val="008575A6"/>
    <w:rsid w:val="00860322"/>
    <w:rsid w:val="00882B93"/>
    <w:rsid w:val="00896584"/>
    <w:rsid w:val="00897D68"/>
    <w:rsid w:val="008A308E"/>
    <w:rsid w:val="008D0C1D"/>
    <w:rsid w:val="008D4716"/>
    <w:rsid w:val="008F1FBE"/>
    <w:rsid w:val="008F2716"/>
    <w:rsid w:val="008F3336"/>
    <w:rsid w:val="008F523A"/>
    <w:rsid w:val="008F7DC5"/>
    <w:rsid w:val="00900158"/>
    <w:rsid w:val="00915096"/>
    <w:rsid w:val="009156D9"/>
    <w:rsid w:val="00924534"/>
    <w:rsid w:val="009324F9"/>
    <w:rsid w:val="0094354E"/>
    <w:rsid w:val="00944798"/>
    <w:rsid w:val="009561E5"/>
    <w:rsid w:val="00957A20"/>
    <w:rsid w:val="00977046"/>
    <w:rsid w:val="00983138"/>
    <w:rsid w:val="009860E4"/>
    <w:rsid w:val="00987B0F"/>
    <w:rsid w:val="009D4504"/>
    <w:rsid w:val="009D6288"/>
    <w:rsid w:val="009D7D7F"/>
    <w:rsid w:val="009E657C"/>
    <w:rsid w:val="009F57F2"/>
    <w:rsid w:val="00A10969"/>
    <w:rsid w:val="00A1695C"/>
    <w:rsid w:val="00A36A1F"/>
    <w:rsid w:val="00A3740B"/>
    <w:rsid w:val="00A462A5"/>
    <w:rsid w:val="00A65613"/>
    <w:rsid w:val="00A85E9F"/>
    <w:rsid w:val="00A874EA"/>
    <w:rsid w:val="00A87FA6"/>
    <w:rsid w:val="00A955C8"/>
    <w:rsid w:val="00AA0281"/>
    <w:rsid w:val="00AC03ED"/>
    <w:rsid w:val="00AD3B9F"/>
    <w:rsid w:val="00AF07A6"/>
    <w:rsid w:val="00AF1D20"/>
    <w:rsid w:val="00B06BE3"/>
    <w:rsid w:val="00B11708"/>
    <w:rsid w:val="00B11BB8"/>
    <w:rsid w:val="00B45B21"/>
    <w:rsid w:val="00B54883"/>
    <w:rsid w:val="00B605EA"/>
    <w:rsid w:val="00B62460"/>
    <w:rsid w:val="00B6664D"/>
    <w:rsid w:val="00B7007B"/>
    <w:rsid w:val="00B73D0F"/>
    <w:rsid w:val="00B76DE8"/>
    <w:rsid w:val="00B8732B"/>
    <w:rsid w:val="00B91C4A"/>
    <w:rsid w:val="00B91F14"/>
    <w:rsid w:val="00B971C2"/>
    <w:rsid w:val="00BB1EA7"/>
    <w:rsid w:val="00BB7DB1"/>
    <w:rsid w:val="00BC0983"/>
    <w:rsid w:val="00BC2657"/>
    <w:rsid w:val="00BC747D"/>
    <w:rsid w:val="00C01ECF"/>
    <w:rsid w:val="00C07246"/>
    <w:rsid w:val="00C12D44"/>
    <w:rsid w:val="00C30BB7"/>
    <w:rsid w:val="00C3175E"/>
    <w:rsid w:val="00C3522A"/>
    <w:rsid w:val="00C3705A"/>
    <w:rsid w:val="00C501AF"/>
    <w:rsid w:val="00C602BF"/>
    <w:rsid w:val="00C8736B"/>
    <w:rsid w:val="00C97793"/>
    <w:rsid w:val="00CA274B"/>
    <w:rsid w:val="00CB4A9A"/>
    <w:rsid w:val="00CB61F0"/>
    <w:rsid w:val="00CF476E"/>
    <w:rsid w:val="00CF6306"/>
    <w:rsid w:val="00CF6FBF"/>
    <w:rsid w:val="00D12D69"/>
    <w:rsid w:val="00D20D24"/>
    <w:rsid w:val="00D22CF8"/>
    <w:rsid w:val="00D24F55"/>
    <w:rsid w:val="00D33AD3"/>
    <w:rsid w:val="00D40164"/>
    <w:rsid w:val="00D43877"/>
    <w:rsid w:val="00D56070"/>
    <w:rsid w:val="00D61C1E"/>
    <w:rsid w:val="00D64B68"/>
    <w:rsid w:val="00D707DB"/>
    <w:rsid w:val="00D745DB"/>
    <w:rsid w:val="00D808E2"/>
    <w:rsid w:val="00D957F3"/>
    <w:rsid w:val="00DA0A23"/>
    <w:rsid w:val="00DA4396"/>
    <w:rsid w:val="00DB3A58"/>
    <w:rsid w:val="00DC4CC5"/>
    <w:rsid w:val="00DC6079"/>
    <w:rsid w:val="00DE02F8"/>
    <w:rsid w:val="00DF768A"/>
    <w:rsid w:val="00E02526"/>
    <w:rsid w:val="00E13474"/>
    <w:rsid w:val="00E159BA"/>
    <w:rsid w:val="00E2480B"/>
    <w:rsid w:val="00E26412"/>
    <w:rsid w:val="00E43EB1"/>
    <w:rsid w:val="00E55B7C"/>
    <w:rsid w:val="00E600BB"/>
    <w:rsid w:val="00E6746C"/>
    <w:rsid w:val="00E76568"/>
    <w:rsid w:val="00E82D20"/>
    <w:rsid w:val="00E85E2A"/>
    <w:rsid w:val="00E86F36"/>
    <w:rsid w:val="00E9156E"/>
    <w:rsid w:val="00E94F99"/>
    <w:rsid w:val="00EA7C72"/>
    <w:rsid w:val="00EC3760"/>
    <w:rsid w:val="00ED0CB1"/>
    <w:rsid w:val="00ED744E"/>
    <w:rsid w:val="00EE372C"/>
    <w:rsid w:val="00EF5882"/>
    <w:rsid w:val="00F109DB"/>
    <w:rsid w:val="00F20C31"/>
    <w:rsid w:val="00F2247D"/>
    <w:rsid w:val="00F22A63"/>
    <w:rsid w:val="00F374C5"/>
    <w:rsid w:val="00F4148A"/>
    <w:rsid w:val="00F52277"/>
    <w:rsid w:val="00F91264"/>
    <w:rsid w:val="00F93D79"/>
    <w:rsid w:val="00FA18FF"/>
    <w:rsid w:val="00FA62FA"/>
    <w:rsid w:val="00FA6A7A"/>
    <w:rsid w:val="00FB197C"/>
    <w:rsid w:val="00FC654A"/>
    <w:rsid w:val="00FD3663"/>
    <w:rsid w:val="00FD7228"/>
    <w:rsid w:val="00FE4643"/>
    <w:rsid w:val="00FF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439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E625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65367"/>
    <w:pPr>
      <w:keepNext/>
      <w:spacing w:before="360" w:after="360"/>
      <w:jc w:val="center"/>
      <w:outlineLvl w:val="1"/>
    </w:pPr>
    <w:rPr>
      <w:b/>
      <w:bCs/>
      <w:smallCaps/>
    </w:rPr>
  </w:style>
  <w:style w:type="paragraph" w:styleId="3">
    <w:name w:val="heading 3"/>
    <w:basedOn w:val="a"/>
    <w:link w:val="3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basedOn w:val="a"/>
    <w:link w:val="40"/>
    <w:qFormat/>
    <w:rsid w:val="0030427E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42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30427E"/>
    <w:rPr>
      <w:rFonts w:ascii="Arial" w:hAnsi="Arial"/>
      <w:b/>
      <w:bCs/>
      <w:smallCaps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30427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30427E"/>
    <w:rPr>
      <w:b/>
      <w:bCs/>
      <w:sz w:val="24"/>
      <w:szCs w:val="24"/>
      <w:lang w:eastAsia="ru-RU" w:bidi="ar-SA"/>
    </w:rPr>
  </w:style>
  <w:style w:type="paragraph" w:customStyle="1" w:styleId="ConsPlusNormal">
    <w:name w:val="ConsPlusNormal"/>
    <w:rsid w:val="001653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653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653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 Indent"/>
    <w:basedOn w:val="a"/>
    <w:rsid w:val="00165367"/>
    <w:pPr>
      <w:jc w:val="center"/>
    </w:pPr>
    <w:rPr>
      <w:b/>
      <w:bCs/>
      <w:caps/>
      <w:sz w:val="28"/>
      <w:szCs w:val="28"/>
    </w:rPr>
  </w:style>
  <w:style w:type="paragraph" w:styleId="a4">
    <w:name w:val="header"/>
    <w:basedOn w:val="a"/>
    <w:link w:val="a5"/>
    <w:rsid w:val="001653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0427E"/>
    <w:rPr>
      <w:rFonts w:ascii="Arial" w:hAnsi="Arial"/>
      <w:sz w:val="24"/>
      <w:szCs w:val="24"/>
      <w:lang w:val="ru-RU" w:eastAsia="ru-RU" w:bidi="ar-SA"/>
    </w:rPr>
  </w:style>
  <w:style w:type="character" w:styleId="a6">
    <w:name w:val="page number"/>
    <w:basedOn w:val="a0"/>
    <w:rsid w:val="00165367"/>
  </w:style>
  <w:style w:type="paragraph" w:styleId="31">
    <w:name w:val="Body Text Indent 3"/>
    <w:basedOn w:val="a"/>
    <w:link w:val="32"/>
    <w:rsid w:val="00165367"/>
    <w:pPr>
      <w:ind w:firstLine="709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rsid w:val="0030427E"/>
    <w:rPr>
      <w:rFonts w:ascii="Arial" w:hAnsi="Arial"/>
      <w:sz w:val="26"/>
      <w:szCs w:val="26"/>
      <w:lang w:val="ru-RU" w:eastAsia="ru-RU" w:bidi="ar-SA"/>
    </w:rPr>
  </w:style>
  <w:style w:type="paragraph" w:customStyle="1" w:styleId="oaenoniinee">
    <w:name w:val="oaeno niinee"/>
    <w:basedOn w:val="a"/>
    <w:rsid w:val="00165367"/>
    <w:pPr>
      <w:jc w:val="both"/>
    </w:pPr>
  </w:style>
  <w:style w:type="paragraph" w:customStyle="1" w:styleId="BodyTextIndent31">
    <w:name w:val="Body Text Indent 31"/>
    <w:basedOn w:val="a"/>
    <w:rsid w:val="00165367"/>
    <w:pPr>
      <w:ind w:firstLine="709"/>
      <w:jc w:val="both"/>
    </w:pPr>
    <w:rPr>
      <w:sz w:val="26"/>
      <w:szCs w:val="26"/>
    </w:rPr>
  </w:style>
  <w:style w:type="character" w:styleId="a7">
    <w:name w:val="Hyperlink"/>
    <w:basedOn w:val="a0"/>
    <w:rsid w:val="0040243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1A60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0427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justppt">
    <w:name w:val="justppt"/>
    <w:basedOn w:val="a"/>
    <w:rsid w:val="0016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aa">
    <w:name w:val="Цветовое выделение"/>
    <w:rsid w:val="000E625F"/>
    <w:rPr>
      <w:b/>
      <w:bCs/>
      <w:color w:val="26282F"/>
    </w:rPr>
  </w:style>
  <w:style w:type="character" w:customStyle="1" w:styleId="ab">
    <w:name w:val="Гипертекстовая ссылка"/>
    <w:basedOn w:val="aa"/>
    <w:rsid w:val="000E625F"/>
    <w:rPr>
      <w:color w:val="106BBE"/>
    </w:rPr>
  </w:style>
  <w:style w:type="paragraph" w:customStyle="1" w:styleId="ac">
    <w:name w:val="Комментарий"/>
    <w:basedOn w:val="a"/>
    <w:next w:val="a"/>
    <w:rsid w:val="000E625F"/>
    <w:pPr>
      <w:spacing w:before="75"/>
      <w:ind w:left="17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rsid w:val="000E625F"/>
    <w:rPr>
      <w:i/>
      <w:iCs/>
    </w:rPr>
  </w:style>
  <w:style w:type="paragraph" w:customStyle="1" w:styleId="ae">
    <w:name w:val="Нормальный (таблица)"/>
    <w:basedOn w:val="a"/>
    <w:next w:val="a"/>
    <w:rsid w:val="000E625F"/>
    <w:pPr>
      <w:jc w:val="both"/>
    </w:pPr>
  </w:style>
  <w:style w:type="paragraph" w:customStyle="1" w:styleId="af">
    <w:name w:val="Прижатый влево"/>
    <w:basedOn w:val="a"/>
    <w:next w:val="a"/>
    <w:rsid w:val="000E625F"/>
  </w:style>
  <w:style w:type="character" w:customStyle="1" w:styleId="apple-converted-space">
    <w:name w:val="apple-converted-space"/>
    <w:rsid w:val="0030427E"/>
  </w:style>
  <w:style w:type="paragraph" w:styleId="af0">
    <w:name w:val="List Paragraph"/>
    <w:basedOn w:val="a"/>
    <w:qFormat/>
    <w:rsid w:val="00304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nhideWhenUsed/>
    <w:rsid w:val="0030427E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rsid w:val="0030427E"/>
    <w:rPr>
      <w:rFonts w:ascii="Calibri" w:eastAsia="Calibri" w:hAnsi="Calibri"/>
      <w:sz w:val="22"/>
      <w:szCs w:val="22"/>
      <w:lang w:eastAsia="en-US" w:bidi="ar-SA"/>
    </w:rPr>
  </w:style>
  <w:style w:type="paragraph" w:customStyle="1" w:styleId="ConsPlusCell">
    <w:name w:val="ConsPlusCell"/>
    <w:rsid w:val="0030427E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f3">
    <w:name w:val="annotation text"/>
    <w:basedOn w:val="a"/>
    <w:link w:val="af4"/>
    <w:unhideWhenUsed/>
    <w:rsid w:val="0030427E"/>
    <w:pPr>
      <w:widowControl/>
      <w:autoSpaceDE/>
      <w:autoSpaceDN/>
      <w:adjustRightIn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link w:val="af3"/>
    <w:rsid w:val="0030427E"/>
    <w:rPr>
      <w:rFonts w:ascii="Calibri" w:eastAsia="Calibri" w:hAnsi="Calibri"/>
      <w:lang w:eastAsia="en-US" w:bidi="ar-SA"/>
    </w:rPr>
  </w:style>
  <w:style w:type="paragraph" w:styleId="af5">
    <w:name w:val="annotation subject"/>
    <w:basedOn w:val="af3"/>
    <w:next w:val="af3"/>
    <w:link w:val="af6"/>
    <w:semiHidden/>
    <w:unhideWhenUsed/>
    <w:rsid w:val="0030427E"/>
    <w:rPr>
      <w:b/>
      <w:bCs/>
    </w:rPr>
  </w:style>
  <w:style w:type="character" w:customStyle="1" w:styleId="af6">
    <w:name w:val="Тема примечания Знак"/>
    <w:link w:val="af5"/>
    <w:semiHidden/>
    <w:rsid w:val="0030427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3042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30427E"/>
    <w:pPr>
      <w:widowControl/>
      <w:autoSpaceDE/>
      <w:autoSpaceDN/>
      <w:adjustRightInd/>
      <w:spacing w:after="160" w:line="240" w:lineRule="exact"/>
    </w:pPr>
    <w:rPr>
      <w:rFonts w:ascii="Times New Roman" w:hAnsi="Times New Roman"/>
      <w:noProof/>
      <w:sz w:val="20"/>
      <w:szCs w:val="20"/>
    </w:rPr>
  </w:style>
  <w:style w:type="paragraph" w:customStyle="1" w:styleId="af7">
    <w:name w:val="Знак"/>
    <w:basedOn w:val="a"/>
    <w:rsid w:val="00BB7DB1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4">
    <w:name w:val="Style24"/>
    <w:basedOn w:val="a"/>
    <w:rsid w:val="002C7281"/>
    <w:pPr>
      <w:spacing w:line="82" w:lineRule="exact"/>
    </w:pPr>
    <w:rPr>
      <w:rFonts w:ascii="Times New Roman" w:hAnsi="Times New Roman"/>
    </w:rPr>
  </w:style>
  <w:style w:type="paragraph" w:customStyle="1" w:styleId="af8">
    <w:name w:val="Знак"/>
    <w:basedOn w:val="a"/>
    <w:rsid w:val="00B54883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85437C"/>
    <w:pPr>
      <w:spacing w:after="120"/>
    </w:pPr>
  </w:style>
  <w:style w:type="paragraph" w:customStyle="1" w:styleId="afb">
    <w:name w:val="Знак Знак Знак Знак Знак Знак Знак Знак Знак Знак"/>
    <w:basedOn w:val="a"/>
    <w:rsid w:val="002D746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yle25">
    <w:name w:val="Style25"/>
    <w:basedOn w:val="a"/>
    <w:rsid w:val="002442F5"/>
    <w:pPr>
      <w:spacing w:line="322" w:lineRule="exact"/>
      <w:ind w:firstLine="768"/>
      <w:jc w:val="both"/>
    </w:pPr>
    <w:rPr>
      <w:rFonts w:ascii="Times New Roman" w:hAnsi="Times New Roman"/>
    </w:rPr>
  </w:style>
  <w:style w:type="paragraph" w:customStyle="1" w:styleId="afc">
    <w:name w:val="Знак Знак Знак Знак"/>
    <w:basedOn w:val="a"/>
    <w:rsid w:val="002442F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052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d">
    <w:name w:val="Знак Знак Знак Знак"/>
    <w:basedOn w:val="a"/>
    <w:rsid w:val="00052B3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link w:val="ListParagraphChar"/>
    <w:rsid w:val="008A308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0"/>
      <w:szCs w:val="20"/>
      <w:lang w:eastAsia="en-US"/>
    </w:rPr>
  </w:style>
  <w:style w:type="character" w:customStyle="1" w:styleId="ListParagraphChar">
    <w:name w:val="List Paragraph Char"/>
    <w:link w:val="11"/>
    <w:locked/>
    <w:rsid w:val="008A308E"/>
    <w:rPr>
      <w:rFonts w:ascii="Calibri" w:hAnsi="Calibri"/>
      <w:lang w:val="ru-RU" w:eastAsia="en-US" w:bidi="ar-SA"/>
    </w:rPr>
  </w:style>
  <w:style w:type="character" w:customStyle="1" w:styleId="afa">
    <w:name w:val="Основной текст Знак"/>
    <w:basedOn w:val="a0"/>
    <w:link w:val="af9"/>
    <w:rsid w:val="00076C04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669D5-EDD1-4953-AAA4-F8586DD3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Абрамова Виктория Викторовна</dc:creator>
  <cp:keywords/>
  <cp:lastModifiedBy>Пользователь Windows</cp:lastModifiedBy>
  <cp:revision>59</cp:revision>
  <cp:lastPrinted>2025-01-17T12:24:00Z</cp:lastPrinted>
  <dcterms:created xsi:type="dcterms:W3CDTF">2014-11-12T06:48:00Z</dcterms:created>
  <dcterms:modified xsi:type="dcterms:W3CDTF">2025-01-17T12:25:00Z</dcterms:modified>
</cp:coreProperties>
</file>