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6A17CA">
        <w:rPr>
          <w:spacing w:val="-12"/>
          <w:sz w:val="28"/>
          <w:szCs w:val="28"/>
        </w:rPr>
        <w:t xml:space="preserve">25.09.2024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6A17CA">
        <w:rPr>
          <w:spacing w:val="-12"/>
          <w:sz w:val="28"/>
          <w:szCs w:val="28"/>
        </w:rPr>
        <w:t>166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r w:rsidR="00B54781" w:rsidRPr="00397DA2">
        <w:rPr>
          <w:b/>
          <w:sz w:val="28"/>
          <w:szCs w:val="28"/>
        </w:rPr>
        <w:t>Ахтанизовского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>«Развитие жилищно-коммунального хозяйства Ахтанизовского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>) позицию «Объемы бюджетных ассигнований муниципальной программы» паспорта муниципальной программы «Развитие жилищно-коммунального хозяйства Ахтанизовского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4D199A">
              <w:rPr>
                <w:rFonts w:ascii="Times New Roman" w:hAnsi="Times New Roman"/>
                <w:sz w:val="28"/>
                <w:szCs w:val="28"/>
              </w:rPr>
              <w:t>5</w:t>
            </w:r>
            <w:r w:rsidR="00F00603">
              <w:rPr>
                <w:rFonts w:ascii="Times New Roman" w:hAnsi="Times New Roman"/>
                <w:sz w:val="28"/>
                <w:szCs w:val="28"/>
              </w:rPr>
              <w:t>43</w:t>
            </w:r>
            <w:r w:rsidR="004D199A">
              <w:rPr>
                <w:rFonts w:ascii="Times New Roman" w:hAnsi="Times New Roman"/>
                <w:sz w:val="28"/>
                <w:szCs w:val="28"/>
              </w:rPr>
              <w:t>14,4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Ахтанизовского сельского поселения Темрюкского района» - </w:t>
            </w:r>
            <w:r w:rsidR="004D199A">
              <w:rPr>
                <w:sz w:val="28"/>
                <w:szCs w:val="28"/>
              </w:rPr>
              <w:t>4</w:t>
            </w:r>
            <w:r w:rsidR="00F00603">
              <w:rPr>
                <w:sz w:val="28"/>
                <w:szCs w:val="28"/>
              </w:rPr>
              <w:t>42</w:t>
            </w:r>
            <w:r w:rsidR="00DC4FAE">
              <w:rPr>
                <w:sz w:val="28"/>
                <w:szCs w:val="28"/>
              </w:rPr>
              <w:t>9</w:t>
            </w:r>
            <w:r w:rsidR="004D199A">
              <w:rPr>
                <w:sz w:val="28"/>
                <w:szCs w:val="28"/>
              </w:rPr>
              <w:t>4</w:t>
            </w:r>
            <w:r w:rsidR="00242FAD">
              <w:rPr>
                <w:sz w:val="28"/>
                <w:szCs w:val="28"/>
              </w:rPr>
              <w:t xml:space="preserve">,0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2. «Развитие коммунального комплекса Ахтанизовского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756C98">
              <w:rPr>
                <w:sz w:val="28"/>
                <w:szCs w:val="28"/>
              </w:rPr>
              <w:t>2375,</w:t>
            </w:r>
            <w:r w:rsidR="00242FAD">
              <w:rPr>
                <w:sz w:val="28"/>
                <w:szCs w:val="28"/>
              </w:rPr>
              <w:t>5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r w:rsidR="00C3197B" w:rsidRPr="00993C3C">
              <w:rPr>
                <w:sz w:val="28"/>
                <w:szCs w:val="28"/>
              </w:rPr>
              <w:t>Ахтанизовская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</w:t>
            </w:r>
            <w:r w:rsidR="00FD21DF">
              <w:rPr>
                <w:sz w:val="28"/>
                <w:szCs w:val="28"/>
              </w:rPr>
              <w:t>1</w:t>
            </w:r>
            <w:r w:rsidR="00C3197B" w:rsidRPr="00993C3C">
              <w:rPr>
                <w:sz w:val="28"/>
                <w:szCs w:val="28"/>
              </w:rPr>
              <w:t>39,6 тыс. рублей;</w:t>
            </w:r>
          </w:p>
          <w:p w:rsidR="00F56085" w:rsidRPr="00993C3C" w:rsidRDefault="00C3197B" w:rsidP="00DC4FA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Ахтанизовского сельского поселения Темрюкского района» - </w:t>
            </w:r>
            <w:r w:rsidR="00DC4FAE">
              <w:rPr>
                <w:rFonts w:ascii="Times New Roman" w:hAnsi="Times New Roman"/>
                <w:sz w:val="28"/>
                <w:szCs w:val="28"/>
              </w:rPr>
              <w:t>50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5,3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AD4120" w:rsidRPr="0091033F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F00603">
        <w:rPr>
          <w:sz w:val="28"/>
          <w:szCs w:val="28"/>
        </w:rPr>
        <w:t>54314,4</w:t>
      </w:r>
      <w:r w:rsidR="00F00603" w:rsidRPr="00993C3C"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рублей, в том числе по подпрограммам:</w:t>
      </w: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F00603" w:rsidTr="00B01637">
        <w:trPr>
          <w:trHeight w:val="885"/>
        </w:trPr>
        <w:tc>
          <w:tcPr>
            <w:tcW w:w="4398" w:type="dxa"/>
          </w:tcPr>
          <w:p w:rsidR="006746D4" w:rsidRPr="00F00603" w:rsidRDefault="006746D4" w:rsidP="00B01637">
            <w:pPr>
              <w:rPr>
                <w:b/>
              </w:rPr>
            </w:pPr>
            <w:r w:rsidRPr="00F00603">
              <w:lastRenderedPageBreak/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F00603" w:rsidRDefault="006746D4" w:rsidP="00B01637">
            <w:pPr>
              <w:jc w:val="center"/>
              <w:rPr>
                <w:b/>
              </w:rPr>
            </w:pPr>
            <w:r w:rsidRPr="00F00603">
              <w:t>Источник финансирования</w:t>
            </w:r>
          </w:p>
        </w:tc>
        <w:tc>
          <w:tcPr>
            <w:tcW w:w="3925" w:type="dxa"/>
          </w:tcPr>
          <w:p w:rsidR="006746D4" w:rsidRPr="00F00603" w:rsidRDefault="006746D4" w:rsidP="0014421F">
            <w:pPr>
              <w:jc w:val="center"/>
            </w:pPr>
            <w:r w:rsidRPr="00F00603">
              <w:t>Объем финансирования муниципальной программы в 202</w:t>
            </w:r>
            <w:r w:rsidR="0014421F" w:rsidRPr="00F00603">
              <w:t>4</w:t>
            </w:r>
            <w:r w:rsidRPr="00F00603">
              <w:t xml:space="preserve"> году, тыс. рублей</w:t>
            </w:r>
          </w:p>
        </w:tc>
      </w:tr>
      <w:tr w:rsidR="006746D4" w:rsidRPr="00F00603" w:rsidTr="00B01637">
        <w:tc>
          <w:tcPr>
            <w:tcW w:w="4398" w:type="dxa"/>
          </w:tcPr>
          <w:p w:rsidR="006746D4" w:rsidRPr="00F00603" w:rsidRDefault="006746D4" w:rsidP="00B01637">
            <w:r w:rsidRPr="00F00603">
              <w:rPr>
                <w:bCs/>
              </w:rPr>
              <w:t xml:space="preserve">«Благоустройство территории </w:t>
            </w:r>
            <w:r w:rsidRPr="00F00603">
              <w:t xml:space="preserve">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F00603" w:rsidRDefault="006746D4" w:rsidP="00B01637">
            <w:r w:rsidRPr="00F00603">
              <w:t>Местный бюджет</w:t>
            </w:r>
          </w:p>
        </w:tc>
        <w:tc>
          <w:tcPr>
            <w:tcW w:w="3925" w:type="dxa"/>
          </w:tcPr>
          <w:p w:rsidR="006746D4" w:rsidRPr="00F00603" w:rsidRDefault="00F00603" w:rsidP="00DC4FAE">
            <w:pPr>
              <w:jc w:val="center"/>
            </w:pPr>
            <w:r w:rsidRPr="00F00603">
              <w:t>44294,0</w:t>
            </w:r>
          </w:p>
        </w:tc>
      </w:tr>
      <w:tr w:rsidR="00475FF1" w:rsidRPr="00F00603" w:rsidTr="00B01637">
        <w:tc>
          <w:tcPr>
            <w:tcW w:w="4398" w:type="dxa"/>
          </w:tcPr>
          <w:p w:rsidR="00475FF1" w:rsidRPr="00F00603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603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>Развитие коммунального комплекса Ахтанизовского сельского поселения Темрюкского района</w:t>
            </w:r>
            <w:r w:rsidRPr="00F00603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F00603" w:rsidRDefault="00475FF1" w:rsidP="005A4B51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F00603" w:rsidRDefault="00E85051" w:rsidP="00756C98">
            <w:pPr>
              <w:jc w:val="center"/>
            </w:pPr>
            <w:r w:rsidRPr="00F00603">
              <w:t>23</w:t>
            </w:r>
            <w:r w:rsidR="00756C98" w:rsidRPr="00F00603">
              <w:t>75,</w:t>
            </w:r>
            <w:r w:rsidR="00242FAD" w:rsidRPr="00F00603">
              <w:t>5</w:t>
            </w:r>
          </w:p>
        </w:tc>
      </w:tr>
      <w:tr w:rsidR="00475FF1" w:rsidRPr="00F00603" w:rsidTr="00B01637">
        <w:trPr>
          <w:trHeight w:val="660"/>
        </w:trPr>
        <w:tc>
          <w:tcPr>
            <w:tcW w:w="4398" w:type="dxa"/>
          </w:tcPr>
          <w:p w:rsidR="00475FF1" w:rsidRPr="00F00603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F00603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r w:rsidRPr="00F00603">
              <w:rPr>
                <w:color w:val="auto"/>
                <w:sz w:val="24"/>
                <w:szCs w:val="24"/>
              </w:rPr>
              <w:t>Ахтанизовская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F0060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F00603" w:rsidRDefault="00475FF1" w:rsidP="00B01637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F00603" w:rsidRDefault="00475FF1" w:rsidP="004D199A">
            <w:pPr>
              <w:jc w:val="center"/>
            </w:pPr>
            <w:r w:rsidRPr="00F00603">
              <w:t>7</w:t>
            </w:r>
            <w:r w:rsidR="004D199A" w:rsidRPr="00F00603">
              <w:t>1</w:t>
            </w:r>
            <w:r w:rsidRPr="00F00603">
              <w:t>39,6</w:t>
            </w:r>
          </w:p>
        </w:tc>
      </w:tr>
      <w:tr w:rsidR="00475FF1" w:rsidRPr="00F00603" w:rsidTr="00B01637">
        <w:tc>
          <w:tcPr>
            <w:tcW w:w="4398" w:type="dxa"/>
          </w:tcPr>
          <w:p w:rsidR="00475FF1" w:rsidRPr="00F00603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603">
              <w:rPr>
                <w:color w:val="auto"/>
                <w:sz w:val="24"/>
                <w:szCs w:val="24"/>
              </w:rPr>
              <w:t>«Развитие систем наружного освещения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F00603" w:rsidRDefault="00475FF1" w:rsidP="00B01637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F00603" w:rsidRDefault="00DC4FAE" w:rsidP="00756C98">
            <w:pPr>
              <w:jc w:val="center"/>
            </w:pPr>
            <w:r w:rsidRPr="00F00603">
              <w:t>50</w:t>
            </w:r>
            <w:r w:rsidR="00475FF1" w:rsidRPr="00F00603">
              <w:t>5,3</w:t>
            </w:r>
          </w:p>
        </w:tc>
      </w:tr>
      <w:tr w:rsidR="00475FF1" w:rsidRPr="00F00603" w:rsidTr="00B01637">
        <w:trPr>
          <w:trHeight w:val="470"/>
        </w:trPr>
        <w:tc>
          <w:tcPr>
            <w:tcW w:w="4398" w:type="dxa"/>
          </w:tcPr>
          <w:p w:rsidR="00475FF1" w:rsidRPr="00F00603" w:rsidRDefault="00475FF1" w:rsidP="00B01637">
            <w:r w:rsidRPr="00F00603">
              <w:t>ИТОГО</w:t>
            </w:r>
          </w:p>
        </w:tc>
        <w:tc>
          <w:tcPr>
            <w:tcW w:w="1540" w:type="dxa"/>
          </w:tcPr>
          <w:p w:rsidR="00475FF1" w:rsidRPr="00F00603" w:rsidRDefault="00475FF1" w:rsidP="00B01637"/>
        </w:tc>
        <w:tc>
          <w:tcPr>
            <w:tcW w:w="3925" w:type="dxa"/>
          </w:tcPr>
          <w:p w:rsidR="00475FF1" w:rsidRPr="00F00603" w:rsidRDefault="00F00603" w:rsidP="00BB1F0D">
            <w:pPr>
              <w:jc w:val="center"/>
            </w:pPr>
            <w:r w:rsidRPr="00F00603">
              <w:t>54314,4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Ахтанизовского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>2. В приложении № 3 к муниципальной программе «Развитие жилищно-коммунального хозяйства Ахтанизовского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) раздел 4 «Обоснование ресурсного обеспечения подпрограммы» подпрограммы «Благоустройство территории Ахтанизовского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F00603" w:rsidRPr="00F00603">
        <w:t>44294,0</w:t>
      </w:r>
      <w:r w:rsidR="00F00603">
        <w:t xml:space="preserve">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960EBD" w:rsidTr="00B01637">
        <w:tc>
          <w:tcPr>
            <w:tcW w:w="4248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960EBD" w:rsidRDefault="006746D4" w:rsidP="00B01637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6746D4" w:rsidRPr="00960EBD" w:rsidTr="00B01637">
        <w:tc>
          <w:tcPr>
            <w:tcW w:w="4248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4012" w:type="dxa"/>
            <w:shd w:val="clear" w:color="auto" w:fill="auto"/>
          </w:tcPr>
          <w:p w:rsidR="006746D4" w:rsidRPr="00960EBD" w:rsidRDefault="0014421F" w:rsidP="00B01637">
            <w:pPr>
              <w:jc w:val="center"/>
            </w:pPr>
            <w:r w:rsidRPr="00960EBD">
              <w:t>2024</w:t>
            </w:r>
            <w:r w:rsidR="006746D4" w:rsidRPr="00960EBD">
              <w:t xml:space="preserve"> год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п</w:t>
            </w:r>
            <w:r w:rsidR="0014421F" w:rsidRPr="00960EBD">
              <w:rPr>
                <w:color w:val="auto"/>
                <w:sz w:val="24"/>
                <w:szCs w:val="24"/>
              </w:rPr>
              <w:t>роч</w:t>
            </w:r>
            <w:r w:rsidRPr="00960EBD"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960EBD">
              <w:rPr>
                <w:color w:val="auto"/>
                <w:sz w:val="24"/>
                <w:szCs w:val="24"/>
              </w:rPr>
              <w:t xml:space="preserve"> благоустройство территории Ахтанизовского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4D199A" w:rsidP="00DC4FAE">
            <w:pPr>
              <w:jc w:val="center"/>
            </w:pPr>
            <w:r>
              <w:t>38</w:t>
            </w:r>
            <w:r w:rsidR="00DC4FAE">
              <w:t>63</w:t>
            </w:r>
            <w:r>
              <w:t>8,3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озеленение территории Ахтанизовского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4D199A" w:rsidP="005A4B51">
            <w:pPr>
              <w:jc w:val="center"/>
            </w:pPr>
            <w:r>
              <w:t>591</w:t>
            </w:r>
            <w:r w:rsidR="00756C98" w:rsidRPr="00960EBD">
              <w:t>,5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реализация проектов инициативного бюджетирования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E85051" w:rsidP="005A4B51">
            <w:pPr>
              <w:jc w:val="center"/>
            </w:pPr>
            <w:r w:rsidRPr="00960EBD">
              <w:t>1</w:t>
            </w:r>
            <w:r w:rsidR="00756C98" w:rsidRPr="00960EBD">
              <w:t>182,</w:t>
            </w:r>
            <w:r w:rsidR="00242FAD">
              <w:t>6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освещение территории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F00603" w:rsidP="005A4B51">
            <w:pPr>
              <w:jc w:val="center"/>
            </w:pPr>
            <w:r>
              <w:t>33</w:t>
            </w:r>
            <w:r w:rsidR="00310BCF" w:rsidRPr="00960EBD">
              <w:t>52,0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организация и содержание мест захоронения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756C98" w:rsidP="005A4B51">
            <w:pPr>
              <w:jc w:val="center"/>
            </w:pPr>
            <w:r w:rsidRPr="00960EBD">
              <w:t>529,6</w:t>
            </w:r>
          </w:p>
        </w:tc>
      </w:tr>
      <w:tr w:rsidR="006746D4" w:rsidRPr="00960EBD" w:rsidTr="00B01637">
        <w:tc>
          <w:tcPr>
            <w:tcW w:w="4248" w:type="dxa"/>
            <w:shd w:val="clear" w:color="auto" w:fill="auto"/>
          </w:tcPr>
          <w:p w:rsidR="006746D4" w:rsidRPr="00960EBD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960EBD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DC4FAE" w:rsidRDefault="00F00603" w:rsidP="00310BCF">
            <w:pPr>
              <w:jc w:val="center"/>
            </w:pPr>
            <w:r w:rsidRPr="00F00603">
              <w:t>44294,0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>) приложение № 2 к подпрограмме «Благоустройство территории Ахтанизовского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4D199A" w:rsidRDefault="00960EBD" w:rsidP="00A45D00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45D00" w:rsidRPr="00AD4120" w:rsidRDefault="00A45D00" w:rsidP="00A45D00">
      <w:pPr>
        <w:tabs>
          <w:tab w:val="left" w:pos="1200"/>
        </w:tabs>
        <w:jc w:val="both"/>
        <w:rPr>
          <w:sz w:val="28"/>
          <w:szCs w:val="28"/>
        </w:rPr>
      </w:pPr>
    </w:p>
    <w:p w:rsidR="00924FA9" w:rsidRPr="001E1768" w:rsidRDefault="00960EBD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</w:t>
      </w:r>
      <w:r w:rsidR="00960EBD">
        <w:rPr>
          <w:sz w:val="28"/>
          <w:szCs w:val="28"/>
        </w:rPr>
        <w:t>Ю.Г. Дянина</w:t>
      </w:r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D24" w:rsidRDefault="00E06D24" w:rsidP="00F52D9B">
      <w:r>
        <w:separator/>
      </w:r>
    </w:p>
  </w:endnote>
  <w:endnote w:type="continuationSeparator" w:id="0">
    <w:p w:rsidR="00E06D24" w:rsidRDefault="00E06D24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D24" w:rsidRDefault="00E06D24" w:rsidP="00F52D9B">
      <w:r>
        <w:separator/>
      </w:r>
    </w:p>
  </w:footnote>
  <w:footnote w:type="continuationSeparator" w:id="0">
    <w:p w:rsidR="00E06D24" w:rsidRDefault="00E06D24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0C0CC4">
    <w:pPr>
      <w:pStyle w:val="aa"/>
      <w:jc w:val="center"/>
    </w:pPr>
    <w:fldSimple w:instr=" PAGE   \* MERGEFORMAT ">
      <w:r w:rsidR="006A17CA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54F0"/>
    <w:rsid w:val="000C0698"/>
    <w:rsid w:val="000C0CC4"/>
    <w:rsid w:val="000C11FD"/>
    <w:rsid w:val="000C224C"/>
    <w:rsid w:val="000C3B21"/>
    <w:rsid w:val="000D701B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0B0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54EAA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2FAD"/>
    <w:rsid w:val="00243CBC"/>
    <w:rsid w:val="0024653F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1FF0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B3B57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1FC3"/>
    <w:rsid w:val="00443BC0"/>
    <w:rsid w:val="00447968"/>
    <w:rsid w:val="00451275"/>
    <w:rsid w:val="0045349F"/>
    <w:rsid w:val="00456D22"/>
    <w:rsid w:val="0045717F"/>
    <w:rsid w:val="0046187E"/>
    <w:rsid w:val="00461FDB"/>
    <w:rsid w:val="00462E17"/>
    <w:rsid w:val="00470260"/>
    <w:rsid w:val="00471784"/>
    <w:rsid w:val="00475FF1"/>
    <w:rsid w:val="00482CA8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199A"/>
    <w:rsid w:val="004D21D6"/>
    <w:rsid w:val="004D2F6D"/>
    <w:rsid w:val="004D4C12"/>
    <w:rsid w:val="004D665A"/>
    <w:rsid w:val="004E3B60"/>
    <w:rsid w:val="004F380C"/>
    <w:rsid w:val="00504CA2"/>
    <w:rsid w:val="005122C7"/>
    <w:rsid w:val="005147D9"/>
    <w:rsid w:val="005171D7"/>
    <w:rsid w:val="00521315"/>
    <w:rsid w:val="00521F01"/>
    <w:rsid w:val="005228AC"/>
    <w:rsid w:val="00533F2E"/>
    <w:rsid w:val="00534361"/>
    <w:rsid w:val="00537AD1"/>
    <w:rsid w:val="0054722D"/>
    <w:rsid w:val="00551AB5"/>
    <w:rsid w:val="00552B4D"/>
    <w:rsid w:val="005533B0"/>
    <w:rsid w:val="0055563D"/>
    <w:rsid w:val="00557172"/>
    <w:rsid w:val="00564225"/>
    <w:rsid w:val="00566643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0922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4803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86BDF"/>
    <w:rsid w:val="00691CE1"/>
    <w:rsid w:val="00692C1B"/>
    <w:rsid w:val="00697335"/>
    <w:rsid w:val="006A17CA"/>
    <w:rsid w:val="006A559B"/>
    <w:rsid w:val="006A6F05"/>
    <w:rsid w:val="006A7B7B"/>
    <w:rsid w:val="006A7E58"/>
    <w:rsid w:val="006B40A9"/>
    <w:rsid w:val="006C0DDC"/>
    <w:rsid w:val="006C18A2"/>
    <w:rsid w:val="006C4BB4"/>
    <w:rsid w:val="006C7289"/>
    <w:rsid w:val="006D0D0F"/>
    <w:rsid w:val="006D4806"/>
    <w:rsid w:val="006D7C93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56C98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17F3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0EBD"/>
    <w:rsid w:val="00964675"/>
    <w:rsid w:val="00972689"/>
    <w:rsid w:val="00973841"/>
    <w:rsid w:val="00973F3A"/>
    <w:rsid w:val="009745FE"/>
    <w:rsid w:val="00976E9A"/>
    <w:rsid w:val="009823CD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3690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5D00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A98"/>
    <w:rsid w:val="00A71117"/>
    <w:rsid w:val="00A737AD"/>
    <w:rsid w:val="00A7625B"/>
    <w:rsid w:val="00A80A18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0F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379"/>
    <w:rsid w:val="00B65FBF"/>
    <w:rsid w:val="00B72989"/>
    <w:rsid w:val="00B72DEF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E7BD3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8526A"/>
    <w:rsid w:val="00C9087B"/>
    <w:rsid w:val="00C91532"/>
    <w:rsid w:val="00C95697"/>
    <w:rsid w:val="00CA18AB"/>
    <w:rsid w:val="00CA4904"/>
    <w:rsid w:val="00CA4B59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4FAE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06D24"/>
    <w:rsid w:val="00E12727"/>
    <w:rsid w:val="00E16A49"/>
    <w:rsid w:val="00E23A4C"/>
    <w:rsid w:val="00E32B63"/>
    <w:rsid w:val="00E3552E"/>
    <w:rsid w:val="00E44836"/>
    <w:rsid w:val="00E45C87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0F14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603"/>
    <w:rsid w:val="00F00837"/>
    <w:rsid w:val="00F03335"/>
    <w:rsid w:val="00F073A1"/>
    <w:rsid w:val="00F111E7"/>
    <w:rsid w:val="00F12E20"/>
    <w:rsid w:val="00F13F20"/>
    <w:rsid w:val="00F17A11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B25D7"/>
    <w:rsid w:val="00FB5851"/>
    <w:rsid w:val="00FC5670"/>
    <w:rsid w:val="00FD035E"/>
    <w:rsid w:val="00FD0B20"/>
    <w:rsid w:val="00FD1055"/>
    <w:rsid w:val="00FD21DF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AE3E5-D19A-422C-8730-E4411F20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228</cp:revision>
  <cp:lastPrinted>2024-09-25T06:56:00Z</cp:lastPrinted>
  <dcterms:created xsi:type="dcterms:W3CDTF">2021-09-28T07:57:00Z</dcterms:created>
  <dcterms:modified xsi:type="dcterms:W3CDTF">2024-10-09T05:32:00Z</dcterms:modified>
</cp:coreProperties>
</file>