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c6d9f1 [671]" angle="-135" focus="100%" type="gradientRadial">
        <o:fill v:ext="view" type="gradientCenter"/>
      </v:fill>
    </v:background>
  </w:background>
  <w:body>
    <w:p w:rsidR="00D01779" w:rsidRDefault="00D01779" w:rsidP="00B563B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1657350" cy="1704975"/>
            <wp:effectExtent l="19050" t="0" r="0" b="0"/>
            <wp:docPr id="3" name="Рисунок 2" descr="ahtanizovskoe_selo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htanizovskoe_selo_coa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779" w:rsidRDefault="00D01779" w:rsidP="00B563B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563BC" w:rsidRPr="00B563BC" w:rsidRDefault="00A9777D" w:rsidP="00B563B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Бюджет для граждан</w:t>
      </w:r>
    </w:p>
    <w:p w:rsidR="00B563BC" w:rsidRDefault="00B563BC" w:rsidP="00D0177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  <w:r w:rsidRPr="00B563BC">
        <w:rPr>
          <w:rFonts w:ascii="Times New Roman" w:hAnsi="Times New Roman" w:cs="Times New Roman"/>
          <w:b/>
          <w:sz w:val="48"/>
          <w:szCs w:val="48"/>
        </w:rPr>
        <w:t xml:space="preserve">к </w:t>
      </w:r>
      <w:r w:rsidR="00DA4676">
        <w:rPr>
          <w:rFonts w:ascii="Times New Roman" w:hAnsi="Times New Roman" w:cs="Times New Roman"/>
          <w:b/>
          <w:sz w:val="48"/>
          <w:szCs w:val="48"/>
        </w:rPr>
        <w:t xml:space="preserve">решению Совета </w:t>
      </w:r>
      <w:proofErr w:type="spellStart"/>
      <w:r w:rsidR="00D01779">
        <w:rPr>
          <w:rFonts w:ascii="Times New Roman" w:hAnsi="Times New Roman" w:cs="Times New Roman"/>
          <w:b/>
          <w:sz w:val="48"/>
          <w:szCs w:val="48"/>
        </w:rPr>
        <w:t>Ахтанизовского</w:t>
      </w:r>
      <w:proofErr w:type="spellEnd"/>
      <w:r w:rsidR="00DA4676">
        <w:rPr>
          <w:rFonts w:ascii="Times New Roman" w:hAnsi="Times New Roman" w:cs="Times New Roman"/>
          <w:b/>
          <w:sz w:val="48"/>
          <w:szCs w:val="48"/>
        </w:rPr>
        <w:t xml:space="preserve"> сельского поселения </w:t>
      </w:r>
      <w:r w:rsidR="00D01779">
        <w:rPr>
          <w:rFonts w:ascii="Times New Roman" w:hAnsi="Times New Roman" w:cs="Times New Roman"/>
          <w:b/>
          <w:sz w:val="48"/>
          <w:szCs w:val="48"/>
        </w:rPr>
        <w:t xml:space="preserve">Темрюкского района </w:t>
      </w:r>
      <w:r w:rsidR="00DA4676">
        <w:rPr>
          <w:rFonts w:ascii="Times New Roman" w:hAnsi="Times New Roman" w:cs="Times New Roman"/>
          <w:b/>
          <w:sz w:val="48"/>
          <w:szCs w:val="48"/>
        </w:rPr>
        <w:t>от 2</w:t>
      </w:r>
      <w:r w:rsidR="00D01779">
        <w:rPr>
          <w:rFonts w:ascii="Times New Roman" w:hAnsi="Times New Roman" w:cs="Times New Roman"/>
          <w:b/>
          <w:sz w:val="48"/>
          <w:szCs w:val="48"/>
        </w:rPr>
        <w:t>5.04.2024</w:t>
      </w:r>
      <w:r w:rsidR="00DA4676">
        <w:rPr>
          <w:rFonts w:ascii="Times New Roman" w:hAnsi="Times New Roman" w:cs="Times New Roman"/>
          <w:b/>
          <w:sz w:val="48"/>
          <w:szCs w:val="48"/>
        </w:rPr>
        <w:t xml:space="preserve"> № </w:t>
      </w:r>
      <w:r w:rsidR="00D01779">
        <w:rPr>
          <w:rFonts w:ascii="Times New Roman" w:hAnsi="Times New Roman" w:cs="Times New Roman"/>
          <w:b/>
          <w:sz w:val="48"/>
          <w:szCs w:val="48"/>
        </w:rPr>
        <w:t>279</w:t>
      </w:r>
      <w:r w:rsidR="00DA4676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DA4676" w:rsidRPr="00D01779">
        <w:rPr>
          <w:rFonts w:ascii="Times New Roman" w:hAnsi="Times New Roman" w:cs="Times New Roman"/>
          <w:b/>
          <w:sz w:val="48"/>
          <w:szCs w:val="48"/>
        </w:rPr>
        <w:t>«</w:t>
      </w:r>
      <w:r w:rsidR="00D01779" w:rsidRPr="00D01779">
        <w:rPr>
          <w:rFonts w:ascii="Times New Roman" w:hAnsi="Times New Roman" w:cs="Times New Roman"/>
          <w:b/>
          <w:sz w:val="48"/>
          <w:szCs w:val="48"/>
        </w:rPr>
        <w:t xml:space="preserve">Об исполнении бюджета </w:t>
      </w:r>
      <w:proofErr w:type="spellStart"/>
      <w:r w:rsidR="00D01779" w:rsidRPr="00D01779">
        <w:rPr>
          <w:rFonts w:ascii="Times New Roman" w:hAnsi="Times New Roman" w:cs="Times New Roman"/>
          <w:b/>
          <w:sz w:val="48"/>
          <w:szCs w:val="48"/>
        </w:rPr>
        <w:t>Ахтанизовского</w:t>
      </w:r>
      <w:proofErr w:type="spellEnd"/>
      <w:r w:rsidR="00D01779" w:rsidRPr="00D01779">
        <w:rPr>
          <w:rFonts w:ascii="Times New Roman" w:hAnsi="Times New Roman" w:cs="Times New Roman"/>
          <w:b/>
          <w:sz w:val="48"/>
          <w:szCs w:val="48"/>
        </w:rPr>
        <w:t xml:space="preserve"> сельского поселения Темрюкского района за 2023 год»</w:t>
      </w:r>
      <w:r w:rsidR="00D01779" w:rsidRPr="002647CC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 </w:t>
      </w:r>
    </w:p>
    <w:p w:rsidR="00D01779" w:rsidRDefault="00D01779" w:rsidP="00D0177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9777D" w:rsidRDefault="00D01779" w:rsidP="00A9777D">
      <w:pPr>
        <w:spacing w:after="0"/>
        <w:jc w:val="both"/>
        <w:rPr>
          <w:rFonts w:ascii="Times New Roman" w:hAnsi="Times New Roman" w:cs="Times New Roman"/>
          <w:bCs/>
          <w:iCs/>
          <w:sz w:val="40"/>
          <w:szCs w:val="40"/>
        </w:rPr>
      </w:pPr>
      <w:r>
        <w:rPr>
          <w:rFonts w:ascii="Times New Roman" w:hAnsi="Times New Roman" w:cs="Times New Roman"/>
          <w:bCs/>
          <w:iCs/>
          <w:sz w:val="40"/>
          <w:szCs w:val="40"/>
        </w:rPr>
        <w:t xml:space="preserve"> </w:t>
      </w:r>
      <w:r w:rsidR="00A9777D">
        <w:rPr>
          <w:rFonts w:ascii="Times New Roman" w:hAnsi="Times New Roman" w:cs="Times New Roman"/>
          <w:bCs/>
          <w:iCs/>
          <w:sz w:val="40"/>
          <w:szCs w:val="40"/>
        </w:rPr>
        <w:t>«</w:t>
      </w:r>
      <w:r w:rsidR="00A9777D" w:rsidRPr="009E2A7F">
        <w:rPr>
          <w:rFonts w:ascii="Times New Roman" w:hAnsi="Times New Roman" w:cs="Times New Roman"/>
          <w:bCs/>
          <w:iCs/>
          <w:sz w:val="40"/>
          <w:szCs w:val="40"/>
        </w:rPr>
        <w:t>Бюджет для граждан» - аналитический документ, публикуемый в открытом доступе в целях предоставления гражданам актуальной информации о бюджете, в объективной, простой и доступной для понимания форме.</w:t>
      </w:r>
    </w:p>
    <w:p w:rsidR="00D01779" w:rsidRDefault="00D01779" w:rsidP="00A9777D">
      <w:pPr>
        <w:spacing w:after="0"/>
        <w:jc w:val="both"/>
        <w:rPr>
          <w:rFonts w:ascii="Times New Roman" w:hAnsi="Times New Roman" w:cs="Times New Roman"/>
          <w:bCs/>
          <w:iCs/>
          <w:sz w:val="40"/>
          <w:szCs w:val="40"/>
        </w:rPr>
      </w:pPr>
    </w:p>
    <w:p w:rsidR="00D01779" w:rsidRDefault="00D01779" w:rsidP="00A9777D">
      <w:pPr>
        <w:spacing w:after="0"/>
        <w:jc w:val="both"/>
        <w:rPr>
          <w:rFonts w:ascii="Times New Roman" w:hAnsi="Times New Roman" w:cs="Times New Roman"/>
          <w:bCs/>
          <w:iCs/>
          <w:sz w:val="40"/>
          <w:szCs w:val="40"/>
        </w:rPr>
      </w:pPr>
    </w:p>
    <w:p w:rsidR="00D01779" w:rsidRDefault="00D01779" w:rsidP="00A9777D">
      <w:pPr>
        <w:spacing w:after="0"/>
        <w:jc w:val="both"/>
        <w:rPr>
          <w:rFonts w:ascii="Times New Roman" w:hAnsi="Times New Roman" w:cs="Times New Roman"/>
          <w:bCs/>
          <w:iCs/>
          <w:sz w:val="40"/>
          <w:szCs w:val="40"/>
        </w:rPr>
      </w:pPr>
    </w:p>
    <w:p w:rsidR="00D01779" w:rsidRPr="009E2A7F" w:rsidRDefault="00D01779" w:rsidP="00A9777D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B563BC" w:rsidRDefault="00464922" w:rsidP="00B563B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64922">
        <w:rPr>
          <w:rFonts w:ascii="Times New Roman" w:hAnsi="Times New Roman" w:cs="Times New Roman"/>
          <w:b/>
          <w:bCs/>
          <w:sz w:val="48"/>
          <w:szCs w:val="48"/>
        </w:rPr>
        <w:t>Основные понятия</w:t>
      </w:r>
    </w:p>
    <w:p w:rsidR="00464922" w:rsidRDefault="00464922" w:rsidP="00464922">
      <w:pPr>
        <w:numPr>
          <w:ilvl w:val="0"/>
          <w:numId w:val="2"/>
        </w:numPr>
        <w:jc w:val="both"/>
        <w:rPr>
          <w:b/>
          <w:sz w:val="32"/>
          <w:szCs w:val="32"/>
        </w:rPr>
      </w:pPr>
      <w:r w:rsidRPr="00464922">
        <w:rPr>
          <w:b/>
          <w:bCs/>
          <w:sz w:val="32"/>
          <w:szCs w:val="32"/>
        </w:rPr>
        <w:t>Бюджет</w:t>
      </w:r>
      <w:r w:rsidRPr="00464922">
        <w:rPr>
          <w:b/>
          <w:sz w:val="32"/>
          <w:szCs w:val="32"/>
        </w:rPr>
        <w:t xml:space="preserve"> – финансовый план доходов и расходов, в котором указываются источники и объемы ожидаемых поступлений денежных средств и предназначенный для реализации основных потребностей населения, обеспечения задач и функций государства и местного самоуправления на определенный период</w:t>
      </w:r>
    </w:p>
    <w:p w:rsidR="00464922" w:rsidRPr="00464922" w:rsidRDefault="00464922" w:rsidP="00464922">
      <w:pPr>
        <w:jc w:val="both"/>
        <w:rPr>
          <w:b/>
          <w:sz w:val="32"/>
          <w:szCs w:val="32"/>
        </w:rPr>
      </w:pPr>
    </w:p>
    <w:p w:rsidR="00464922" w:rsidRDefault="00464922" w:rsidP="00464922">
      <w:pPr>
        <w:numPr>
          <w:ilvl w:val="0"/>
          <w:numId w:val="2"/>
        </w:numPr>
        <w:jc w:val="both"/>
        <w:rPr>
          <w:b/>
          <w:sz w:val="32"/>
          <w:szCs w:val="32"/>
        </w:rPr>
      </w:pPr>
      <w:r w:rsidRPr="00464922">
        <w:rPr>
          <w:b/>
          <w:sz w:val="32"/>
          <w:szCs w:val="32"/>
        </w:rPr>
        <w:t xml:space="preserve"> </w:t>
      </w:r>
      <w:r w:rsidRPr="00464922">
        <w:rPr>
          <w:b/>
          <w:bCs/>
          <w:sz w:val="32"/>
          <w:szCs w:val="32"/>
        </w:rPr>
        <w:t>Бюджетный процесс</w:t>
      </w:r>
      <w:r w:rsidRPr="00464922">
        <w:rPr>
          <w:b/>
          <w:sz w:val="32"/>
          <w:szCs w:val="32"/>
        </w:rPr>
        <w:t xml:space="preserve"> – это деятельность органов государственной власти и органов местного самоуправления и иных участников бюджетного процесса по составлению и рассмотрению проектов бюджетов, утверждению и исполнению бюджетов, </w:t>
      </w:r>
      <w:proofErr w:type="gramStart"/>
      <w:r w:rsidRPr="00464922">
        <w:rPr>
          <w:b/>
          <w:sz w:val="32"/>
          <w:szCs w:val="32"/>
        </w:rPr>
        <w:t>контролю за</w:t>
      </w:r>
      <w:proofErr w:type="gramEnd"/>
      <w:r w:rsidRPr="00464922">
        <w:rPr>
          <w:b/>
          <w:sz w:val="32"/>
          <w:szCs w:val="32"/>
        </w:rPr>
        <w:t xml:space="preserve"> их исполнением, осуществлению бюджетного учета, рассмотрению и утверждению бюджетной отчетности и внешних проверок</w:t>
      </w:r>
    </w:p>
    <w:p w:rsidR="00464922" w:rsidRPr="00464922" w:rsidRDefault="00464922" w:rsidP="00464922">
      <w:pPr>
        <w:jc w:val="both"/>
        <w:rPr>
          <w:b/>
          <w:sz w:val="32"/>
          <w:szCs w:val="32"/>
        </w:rPr>
      </w:pPr>
    </w:p>
    <w:p w:rsidR="00464922" w:rsidRDefault="00464922" w:rsidP="00464922">
      <w:pPr>
        <w:numPr>
          <w:ilvl w:val="0"/>
          <w:numId w:val="2"/>
        </w:numPr>
        <w:jc w:val="both"/>
        <w:rPr>
          <w:b/>
          <w:sz w:val="32"/>
          <w:szCs w:val="32"/>
        </w:rPr>
      </w:pPr>
      <w:proofErr w:type="gramStart"/>
      <w:r w:rsidRPr="00464922">
        <w:rPr>
          <w:b/>
          <w:bCs/>
          <w:sz w:val="32"/>
          <w:szCs w:val="32"/>
        </w:rPr>
        <w:t>Доходы бюджета</w:t>
      </w:r>
      <w:r w:rsidRPr="00464922">
        <w:rPr>
          <w:b/>
          <w:sz w:val="32"/>
          <w:szCs w:val="32"/>
        </w:rPr>
        <w:t xml:space="preserve"> – денежные средства, которые поступают в бюджет на безвозмездной и безвозвратной основе (например, налоги и сборы, платежи за пользование имущес</w:t>
      </w:r>
      <w:r>
        <w:rPr>
          <w:b/>
          <w:sz w:val="32"/>
          <w:szCs w:val="32"/>
        </w:rPr>
        <w:t>твом, безвозмездные поступления</w:t>
      </w:r>
      <w:proofErr w:type="gramEnd"/>
    </w:p>
    <w:p w:rsidR="00464922" w:rsidRPr="00464922" w:rsidRDefault="00464922" w:rsidP="00464922">
      <w:pPr>
        <w:jc w:val="both"/>
        <w:rPr>
          <w:b/>
          <w:sz w:val="32"/>
          <w:szCs w:val="32"/>
        </w:rPr>
      </w:pPr>
    </w:p>
    <w:p w:rsidR="00464922" w:rsidRDefault="00464922" w:rsidP="00464922">
      <w:pPr>
        <w:numPr>
          <w:ilvl w:val="0"/>
          <w:numId w:val="2"/>
        </w:numPr>
        <w:jc w:val="both"/>
        <w:rPr>
          <w:b/>
          <w:sz w:val="32"/>
          <w:szCs w:val="32"/>
        </w:rPr>
      </w:pPr>
      <w:r w:rsidRPr="00464922">
        <w:rPr>
          <w:b/>
          <w:bCs/>
          <w:sz w:val="32"/>
          <w:szCs w:val="32"/>
        </w:rPr>
        <w:t>Расходы бюджета</w:t>
      </w:r>
      <w:r w:rsidRPr="00464922">
        <w:rPr>
          <w:b/>
          <w:sz w:val="32"/>
          <w:szCs w:val="32"/>
        </w:rPr>
        <w:t xml:space="preserve"> – выплачиваемые из бюджета денежные средства, направленные на обеспечение функций государства и удовлетворения общественных потребностей в сфере коммунального хозяйства, образования, культуры, спорта и других</w:t>
      </w:r>
    </w:p>
    <w:p w:rsidR="00464922" w:rsidRPr="00464922" w:rsidRDefault="00464922" w:rsidP="00464922">
      <w:pPr>
        <w:jc w:val="both"/>
        <w:rPr>
          <w:b/>
          <w:sz w:val="32"/>
          <w:szCs w:val="32"/>
        </w:rPr>
      </w:pPr>
    </w:p>
    <w:p w:rsidR="00464922" w:rsidRDefault="00464922" w:rsidP="00464922">
      <w:pPr>
        <w:numPr>
          <w:ilvl w:val="0"/>
          <w:numId w:val="2"/>
        </w:numPr>
        <w:jc w:val="both"/>
        <w:rPr>
          <w:b/>
          <w:sz w:val="32"/>
          <w:szCs w:val="32"/>
        </w:rPr>
      </w:pPr>
      <w:r w:rsidRPr="00464922">
        <w:rPr>
          <w:b/>
          <w:bCs/>
          <w:sz w:val="32"/>
          <w:szCs w:val="32"/>
        </w:rPr>
        <w:t>Дефицит бюджета</w:t>
      </w:r>
      <w:r w:rsidRPr="00464922">
        <w:rPr>
          <w:b/>
          <w:sz w:val="32"/>
          <w:szCs w:val="32"/>
        </w:rPr>
        <w:t xml:space="preserve"> - превышение расходов бюджета над его доходами</w:t>
      </w:r>
    </w:p>
    <w:p w:rsidR="00464922" w:rsidRPr="00464922" w:rsidRDefault="00464922" w:rsidP="00464922">
      <w:pPr>
        <w:jc w:val="both"/>
        <w:rPr>
          <w:b/>
          <w:sz w:val="32"/>
          <w:szCs w:val="32"/>
        </w:rPr>
      </w:pPr>
    </w:p>
    <w:p w:rsidR="00464922" w:rsidRDefault="00464922" w:rsidP="00464922">
      <w:pPr>
        <w:numPr>
          <w:ilvl w:val="0"/>
          <w:numId w:val="2"/>
        </w:numPr>
        <w:jc w:val="both"/>
        <w:rPr>
          <w:b/>
          <w:sz w:val="32"/>
          <w:szCs w:val="32"/>
        </w:rPr>
      </w:pPr>
      <w:proofErr w:type="spellStart"/>
      <w:r w:rsidRPr="00464922">
        <w:rPr>
          <w:b/>
          <w:bCs/>
          <w:sz w:val="32"/>
          <w:szCs w:val="32"/>
        </w:rPr>
        <w:t>Профицит</w:t>
      </w:r>
      <w:proofErr w:type="spellEnd"/>
      <w:r w:rsidRPr="00464922">
        <w:rPr>
          <w:b/>
          <w:bCs/>
          <w:sz w:val="32"/>
          <w:szCs w:val="32"/>
        </w:rPr>
        <w:t xml:space="preserve"> бюджета</w:t>
      </w:r>
      <w:r w:rsidRPr="00464922">
        <w:rPr>
          <w:b/>
          <w:sz w:val="32"/>
          <w:szCs w:val="32"/>
        </w:rPr>
        <w:t xml:space="preserve"> - превышение доходов бюджета над его расходами</w:t>
      </w:r>
    </w:p>
    <w:p w:rsidR="00464922" w:rsidRPr="00464922" w:rsidRDefault="00464922" w:rsidP="00464922">
      <w:pPr>
        <w:jc w:val="both"/>
        <w:rPr>
          <w:b/>
          <w:sz w:val="32"/>
          <w:szCs w:val="32"/>
        </w:rPr>
      </w:pPr>
    </w:p>
    <w:p w:rsidR="00464922" w:rsidRDefault="00464922" w:rsidP="00464922">
      <w:pPr>
        <w:numPr>
          <w:ilvl w:val="0"/>
          <w:numId w:val="2"/>
        </w:numPr>
        <w:jc w:val="both"/>
        <w:rPr>
          <w:b/>
          <w:sz w:val="32"/>
          <w:szCs w:val="32"/>
        </w:rPr>
      </w:pPr>
      <w:r w:rsidRPr="00464922">
        <w:rPr>
          <w:b/>
          <w:bCs/>
          <w:sz w:val="32"/>
          <w:szCs w:val="32"/>
        </w:rPr>
        <w:t>Межбюджетные трансферты</w:t>
      </w:r>
      <w:r w:rsidRPr="00464922">
        <w:rPr>
          <w:b/>
          <w:sz w:val="32"/>
          <w:szCs w:val="32"/>
        </w:rPr>
        <w:t xml:space="preserve"> – средства, предоставляемые одним бюджетом другому бюджету бюджетной системы Российской Федерации</w:t>
      </w:r>
    </w:p>
    <w:p w:rsidR="00464922" w:rsidRPr="00464922" w:rsidRDefault="00464922" w:rsidP="00464922">
      <w:pPr>
        <w:jc w:val="both"/>
        <w:rPr>
          <w:b/>
          <w:sz w:val="32"/>
          <w:szCs w:val="32"/>
        </w:rPr>
      </w:pPr>
    </w:p>
    <w:p w:rsidR="00464922" w:rsidRDefault="00464922" w:rsidP="00464922">
      <w:pPr>
        <w:numPr>
          <w:ilvl w:val="0"/>
          <w:numId w:val="2"/>
        </w:numPr>
        <w:jc w:val="both"/>
        <w:rPr>
          <w:b/>
          <w:sz w:val="32"/>
          <w:szCs w:val="32"/>
        </w:rPr>
      </w:pPr>
      <w:r w:rsidRPr="00464922">
        <w:rPr>
          <w:b/>
          <w:bCs/>
          <w:sz w:val="32"/>
          <w:szCs w:val="32"/>
        </w:rPr>
        <w:t>Дотации</w:t>
      </w:r>
      <w:r w:rsidRPr="00464922">
        <w:rPr>
          <w:b/>
          <w:bCs/>
          <w:i/>
          <w:iCs/>
          <w:sz w:val="32"/>
          <w:szCs w:val="32"/>
        </w:rPr>
        <w:t xml:space="preserve"> </w:t>
      </w:r>
      <w:r w:rsidRPr="00464922">
        <w:rPr>
          <w:b/>
          <w:sz w:val="32"/>
          <w:szCs w:val="32"/>
        </w:rPr>
        <w:t>- межбюджетные трансферты, предоставляемые на безвозмездной и безвозвратной основе без установления направлений и (или) условий их использования</w:t>
      </w:r>
    </w:p>
    <w:p w:rsidR="00464922" w:rsidRPr="00464922" w:rsidRDefault="00464922" w:rsidP="00464922">
      <w:pPr>
        <w:jc w:val="both"/>
        <w:rPr>
          <w:b/>
          <w:sz w:val="32"/>
          <w:szCs w:val="32"/>
        </w:rPr>
      </w:pPr>
    </w:p>
    <w:p w:rsidR="00464922" w:rsidRDefault="00464922" w:rsidP="00464922">
      <w:pPr>
        <w:numPr>
          <w:ilvl w:val="0"/>
          <w:numId w:val="2"/>
        </w:numPr>
        <w:jc w:val="both"/>
        <w:rPr>
          <w:b/>
          <w:sz w:val="32"/>
          <w:szCs w:val="32"/>
        </w:rPr>
      </w:pPr>
      <w:proofErr w:type="gramStart"/>
      <w:r w:rsidRPr="00464922">
        <w:rPr>
          <w:b/>
          <w:bCs/>
          <w:sz w:val="32"/>
          <w:szCs w:val="32"/>
        </w:rPr>
        <w:t>Субвенции</w:t>
      </w:r>
      <w:r w:rsidRPr="00464922">
        <w:rPr>
          <w:b/>
          <w:sz w:val="32"/>
          <w:szCs w:val="32"/>
        </w:rPr>
        <w:t xml:space="preserve"> – межбюджетные трансферты, предоставляемые местным бюджетам в целях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</w:r>
      <w:proofErr w:type="gramEnd"/>
    </w:p>
    <w:p w:rsidR="00464922" w:rsidRPr="00464922" w:rsidRDefault="00464922" w:rsidP="00464922">
      <w:pPr>
        <w:jc w:val="both"/>
        <w:rPr>
          <w:b/>
          <w:sz w:val="32"/>
          <w:szCs w:val="32"/>
        </w:rPr>
      </w:pPr>
    </w:p>
    <w:p w:rsidR="00464922" w:rsidRDefault="00464922" w:rsidP="00464922">
      <w:pPr>
        <w:numPr>
          <w:ilvl w:val="0"/>
          <w:numId w:val="2"/>
        </w:numPr>
        <w:jc w:val="both"/>
        <w:rPr>
          <w:b/>
          <w:sz w:val="32"/>
          <w:szCs w:val="32"/>
        </w:rPr>
      </w:pPr>
      <w:r w:rsidRPr="00464922">
        <w:rPr>
          <w:b/>
          <w:bCs/>
          <w:sz w:val="32"/>
          <w:szCs w:val="32"/>
        </w:rPr>
        <w:lastRenderedPageBreak/>
        <w:t xml:space="preserve">Субсидии </w:t>
      </w:r>
      <w:r w:rsidRPr="00464922">
        <w:rPr>
          <w:b/>
          <w:sz w:val="32"/>
          <w:szCs w:val="32"/>
        </w:rPr>
        <w:t xml:space="preserve">– межбюджетные трансферты, предоставляемые бюджетам муниципальных образований в целях </w:t>
      </w:r>
      <w:proofErr w:type="spellStart"/>
      <w:r w:rsidRPr="00464922">
        <w:rPr>
          <w:b/>
          <w:sz w:val="32"/>
          <w:szCs w:val="32"/>
        </w:rPr>
        <w:t>софинансирования</w:t>
      </w:r>
      <w:proofErr w:type="spellEnd"/>
      <w:r w:rsidRPr="00464922">
        <w:rPr>
          <w:b/>
          <w:sz w:val="32"/>
          <w:szCs w:val="32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</w:r>
    </w:p>
    <w:p w:rsidR="00464922" w:rsidRPr="00464922" w:rsidRDefault="00464922" w:rsidP="00464922">
      <w:pPr>
        <w:jc w:val="both"/>
        <w:rPr>
          <w:b/>
          <w:sz w:val="32"/>
          <w:szCs w:val="32"/>
        </w:rPr>
      </w:pPr>
    </w:p>
    <w:p w:rsidR="00464922" w:rsidRPr="00464922" w:rsidRDefault="00464922" w:rsidP="00464922">
      <w:pPr>
        <w:numPr>
          <w:ilvl w:val="0"/>
          <w:numId w:val="2"/>
        </w:numPr>
        <w:jc w:val="both"/>
        <w:rPr>
          <w:b/>
          <w:sz w:val="40"/>
          <w:szCs w:val="40"/>
        </w:rPr>
      </w:pPr>
      <w:r w:rsidRPr="00464922">
        <w:rPr>
          <w:b/>
          <w:bCs/>
          <w:sz w:val="32"/>
          <w:szCs w:val="32"/>
        </w:rPr>
        <w:t>Дорожный фонд</w:t>
      </w:r>
      <w:r w:rsidRPr="00464922">
        <w:rPr>
          <w:b/>
          <w:sz w:val="32"/>
          <w:szCs w:val="32"/>
        </w:rPr>
        <w:t xml:space="preserve"> –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</w:p>
    <w:p w:rsidR="00464922" w:rsidRPr="00464922" w:rsidRDefault="00464922" w:rsidP="00464922">
      <w:pPr>
        <w:rPr>
          <w:b/>
          <w:sz w:val="40"/>
          <w:szCs w:val="40"/>
        </w:rPr>
      </w:pPr>
    </w:p>
    <w:p w:rsidR="00A9777D" w:rsidRDefault="00A9777D" w:rsidP="00464922">
      <w:pPr>
        <w:rPr>
          <w:rFonts w:ascii="Times New Roman" w:hAnsi="Times New Roman" w:cs="Times New Roman"/>
          <w:b/>
          <w:sz w:val="40"/>
          <w:szCs w:val="40"/>
        </w:rPr>
      </w:pPr>
    </w:p>
    <w:p w:rsidR="00A9777D" w:rsidRDefault="00A9777D" w:rsidP="00A9777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777D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7762875" cy="5715000"/>
            <wp:effectExtent l="19050" t="0" r="9525" b="0"/>
            <wp:docPr id="4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E27" w:rsidRDefault="00FB6913" w:rsidP="00DA4676">
      <w:pPr>
        <w:tabs>
          <w:tab w:val="left" w:pos="9540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</w:t>
      </w:r>
    </w:p>
    <w:p w:rsidR="00464922" w:rsidRPr="00D11931" w:rsidRDefault="00464922" w:rsidP="00DA4676">
      <w:pPr>
        <w:tabs>
          <w:tab w:val="left" w:pos="9540"/>
        </w:tabs>
        <w:rPr>
          <w:rFonts w:ascii="Times New Roman" w:hAnsi="Times New Roman" w:cs="Times New Roman"/>
          <w:sz w:val="32"/>
          <w:szCs w:val="32"/>
          <w:highlight w:val="yellow"/>
        </w:rPr>
      </w:pPr>
    </w:p>
    <w:p w:rsidR="00B563BC" w:rsidRDefault="00FC35F9" w:rsidP="00B563B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ИСПОЛНЕНИЕ</w:t>
      </w:r>
      <w:r w:rsidR="00B563BC" w:rsidRPr="00B563BC">
        <w:rPr>
          <w:rFonts w:ascii="Times New Roman" w:hAnsi="Times New Roman" w:cs="Times New Roman"/>
          <w:b/>
          <w:sz w:val="40"/>
          <w:szCs w:val="40"/>
        </w:rPr>
        <w:t xml:space="preserve"> БЮДЖЕТА </w:t>
      </w:r>
      <w:r w:rsidR="00464922">
        <w:rPr>
          <w:rFonts w:ascii="Times New Roman" w:hAnsi="Times New Roman" w:cs="Times New Roman"/>
          <w:b/>
          <w:sz w:val="40"/>
          <w:szCs w:val="40"/>
        </w:rPr>
        <w:t>АХТАНИЗОВСКОГО</w:t>
      </w:r>
      <w:r w:rsidR="00A9777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64922">
        <w:rPr>
          <w:rFonts w:ascii="Times New Roman" w:hAnsi="Times New Roman" w:cs="Times New Roman"/>
          <w:b/>
          <w:sz w:val="40"/>
          <w:szCs w:val="40"/>
        </w:rPr>
        <w:t>СЕЛЬСКОГО  ПОСЕЛЕНИЯ З</w:t>
      </w:r>
      <w:r w:rsidR="00B563BC" w:rsidRPr="00B563BC">
        <w:rPr>
          <w:rFonts w:ascii="Times New Roman" w:hAnsi="Times New Roman" w:cs="Times New Roman"/>
          <w:b/>
          <w:sz w:val="40"/>
          <w:szCs w:val="40"/>
        </w:rPr>
        <w:t>А 202</w:t>
      </w:r>
      <w:r w:rsidR="00464922">
        <w:rPr>
          <w:rFonts w:ascii="Times New Roman" w:hAnsi="Times New Roman" w:cs="Times New Roman"/>
          <w:b/>
          <w:sz w:val="40"/>
          <w:szCs w:val="40"/>
        </w:rPr>
        <w:t>3</w:t>
      </w:r>
      <w:r w:rsidR="00B563BC" w:rsidRPr="00B563BC">
        <w:rPr>
          <w:rFonts w:ascii="Times New Roman" w:hAnsi="Times New Roman" w:cs="Times New Roman"/>
          <w:b/>
          <w:sz w:val="40"/>
          <w:szCs w:val="40"/>
        </w:rPr>
        <w:t xml:space="preserve">  ГОД</w:t>
      </w:r>
      <w:r w:rsidR="00B563BC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02208A" w:rsidRPr="0002208A" w:rsidRDefault="0002208A" w:rsidP="0002208A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</w:t>
      </w:r>
      <w:r w:rsidRPr="0002208A">
        <w:rPr>
          <w:rFonts w:ascii="Times New Roman" w:hAnsi="Times New Roman" w:cs="Times New Roman"/>
          <w:sz w:val="36"/>
          <w:szCs w:val="36"/>
        </w:rPr>
        <w:t>Рублей</w:t>
      </w:r>
    </w:p>
    <w:p w:rsidR="00B563BC" w:rsidRDefault="00B563BC" w:rsidP="00B563BC">
      <w:pPr>
        <w:rPr>
          <w:rFonts w:ascii="Times New Roman" w:hAnsi="Times New Roman" w:cs="Times New Roman"/>
          <w:b/>
          <w:sz w:val="40"/>
          <w:szCs w:val="40"/>
        </w:rPr>
      </w:pPr>
    </w:p>
    <w:p w:rsidR="00464922" w:rsidRDefault="00464922" w:rsidP="00B563BC">
      <w:pPr>
        <w:rPr>
          <w:rFonts w:ascii="Times New Roman" w:hAnsi="Times New Roman" w:cs="Times New Roman"/>
          <w:sz w:val="40"/>
          <w:szCs w:val="40"/>
        </w:rPr>
      </w:pPr>
    </w:p>
    <w:p w:rsidR="00B563BC" w:rsidRPr="00C01CFC" w:rsidRDefault="00B563BC" w:rsidP="00B563BC">
      <w:pPr>
        <w:rPr>
          <w:rFonts w:ascii="Times New Roman" w:hAnsi="Times New Roman" w:cs="Times New Roman"/>
          <w:b/>
          <w:sz w:val="40"/>
          <w:szCs w:val="40"/>
        </w:rPr>
      </w:pPr>
      <w:r w:rsidRPr="002830A4">
        <w:rPr>
          <w:rFonts w:ascii="Times New Roman" w:hAnsi="Times New Roman" w:cs="Times New Roman"/>
          <w:b/>
          <w:sz w:val="40"/>
          <w:szCs w:val="40"/>
        </w:rPr>
        <w:t>Доходы</w:t>
      </w:r>
      <w:r w:rsidR="0002208A" w:rsidRPr="002830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B7FB5">
        <w:rPr>
          <w:rFonts w:ascii="Times New Roman" w:hAnsi="Times New Roman" w:cs="Times New Roman"/>
          <w:sz w:val="40"/>
          <w:szCs w:val="40"/>
        </w:rPr>
        <w:t xml:space="preserve">        </w:t>
      </w:r>
      <w:r w:rsidR="00FC35F9">
        <w:rPr>
          <w:rFonts w:ascii="Times New Roman" w:hAnsi="Times New Roman" w:cs="Times New Roman"/>
          <w:sz w:val="40"/>
          <w:szCs w:val="40"/>
        </w:rPr>
        <w:t xml:space="preserve">                         </w:t>
      </w:r>
      <w:r w:rsidR="00FC35F9" w:rsidRPr="00C01CFC">
        <w:rPr>
          <w:rFonts w:ascii="Times New Roman" w:hAnsi="Times New Roman" w:cs="Times New Roman"/>
          <w:b/>
          <w:sz w:val="40"/>
          <w:szCs w:val="40"/>
        </w:rPr>
        <w:t>68 215 665,91</w:t>
      </w:r>
      <w:r w:rsidR="00FB7FB5" w:rsidRPr="00C01CF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01CFC" w:rsidRPr="00C01CFC">
        <w:rPr>
          <w:rFonts w:ascii="Times New Roman" w:hAnsi="Times New Roman" w:cs="Times New Roman"/>
          <w:b/>
          <w:sz w:val="40"/>
          <w:szCs w:val="40"/>
        </w:rPr>
        <w:t xml:space="preserve">  (99,9 % от плановых назначений)                </w:t>
      </w:r>
      <w:r w:rsidR="0002208A" w:rsidRPr="00C01CFC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B563BC" w:rsidRPr="00C01CFC" w:rsidRDefault="00B563BC" w:rsidP="00B563BC">
      <w:pPr>
        <w:rPr>
          <w:rFonts w:ascii="Times New Roman" w:hAnsi="Times New Roman" w:cs="Times New Roman"/>
          <w:b/>
          <w:sz w:val="40"/>
          <w:szCs w:val="40"/>
        </w:rPr>
      </w:pPr>
    </w:p>
    <w:p w:rsidR="00B563BC" w:rsidRPr="00C01CFC" w:rsidRDefault="00B563BC" w:rsidP="00B563BC">
      <w:pPr>
        <w:rPr>
          <w:rFonts w:ascii="Times New Roman" w:hAnsi="Times New Roman" w:cs="Times New Roman"/>
          <w:b/>
          <w:sz w:val="40"/>
          <w:szCs w:val="40"/>
        </w:rPr>
      </w:pPr>
      <w:r w:rsidRPr="00C01CFC">
        <w:rPr>
          <w:rFonts w:ascii="Times New Roman" w:hAnsi="Times New Roman" w:cs="Times New Roman"/>
          <w:b/>
          <w:sz w:val="40"/>
          <w:szCs w:val="40"/>
        </w:rPr>
        <w:t>Расходы</w:t>
      </w:r>
      <w:r w:rsidR="0002208A" w:rsidRPr="00C01CFC">
        <w:rPr>
          <w:rFonts w:ascii="Times New Roman" w:hAnsi="Times New Roman" w:cs="Times New Roman"/>
          <w:b/>
          <w:sz w:val="40"/>
          <w:szCs w:val="40"/>
        </w:rPr>
        <w:t xml:space="preserve">         </w:t>
      </w:r>
      <w:r w:rsidR="00FC35F9" w:rsidRPr="00C01CFC">
        <w:rPr>
          <w:rFonts w:ascii="Times New Roman" w:hAnsi="Times New Roman" w:cs="Times New Roman"/>
          <w:b/>
          <w:sz w:val="40"/>
          <w:szCs w:val="40"/>
        </w:rPr>
        <w:t xml:space="preserve">                        50 219 238,23</w:t>
      </w:r>
      <w:r w:rsidR="00C01CFC" w:rsidRPr="00C01CFC">
        <w:rPr>
          <w:rFonts w:ascii="Times New Roman" w:hAnsi="Times New Roman" w:cs="Times New Roman"/>
          <w:b/>
          <w:sz w:val="40"/>
          <w:szCs w:val="40"/>
        </w:rPr>
        <w:t xml:space="preserve">   (72,2 %</w:t>
      </w:r>
      <w:r w:rsidR="007A17A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01CFC" w:rsidRPr="00C01CFC">
        <w:rPr>
          <w:rFonts w:ascii="Times New Roman" w:hAnsi="Times New Roman" w:cs="Times New Roman"/>
          <w:b/>
          <w:sz w:val="40"/>
          <w:szCs w:val="40"/>
        </w:rPr>
        <w:t xml:space="preserve">от плановых назначений)                             </w:t>
      </w:r>
    </w:p>
    <w:p w:rsidR="00B563BC" w:rsidRDefault="00B563BC" w:rsidP="00B563BC">
      <w:pPr>
        <w:rPr>
          <w:rFonts w:ascii="Times New Roman" w:hAnsi="Times New Roman" w:cs="Times New Roman"/>
          <w:sz w:val="40"/>
          <w:szCs w:val="40"/>
        </w:rPr>
      </w:pPr>
    </w:p>
    <w:p w:rsidR="00FC35F9" w:rsidRDefault="00FC35F9" w:rsidP="00B563BC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Результат исполнения </w:t>
      </w:r>
    </w:p>
    <w:p w:rsidR="00B563BC" w:rsidRPr="002830A4" w:rsidRDefault="00FC35F9" w:rsidP="00B563BC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бюджета (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профицит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)</w:t>
      </w:r>
      <w:r w:rsidR="0097656F">
        <w:rPr>
          <w:rFonts w:ascii="Times New Roman" w:hAnsi="Times New Roman" w:cs="Times New Roman"/>
          <w:b/>
          <w:sz w:val="40"/>
          <w:szCs w:val="40"/>
        </w:rPr>
        <w:t xml:space="preserve">          </w:t>
      </w:r>
      <w:r w:rsidRPr="00FC35F9">
        <w:rPr>
          <w:rFonts w:ascii="Times New Roman" w:hAnsi="Times New Roman" w:cs="Times New Roman"/>
          <w:b/>
          <w:sz w:val="40"/>
          <w:szCs w:val="40"/>
        </w:rPr>
        <w:t>17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C35F9">
        <w:rPr>
          <w:rFonts w:ascii="Times New Roman" w:hAnsi="Times New Roman" w:cs="Times New Roman"/>
          <w:b/>
          <w:sz w:val="40"/>
          <w:szCs w:val="40"/>
        </w:rPr>
        <w:t>9964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C35F9">
        <w:rPr>
          <w:rFonts w:ascii="Times New Roman" w:hAnsi="Times New Roman" w:cs="Times New Roman"/>
          <w:b/>
          <w:sz w:val="40"/>
          <w:szCs w:val="40"/>
        </w:rPr>
        <w:t>27,68</w:t>
      </w:r>
      <w:r w:rsidR="0097656F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B563BC" w:rsidRPr="002830A4" w:rsidRDefault="00B563BC" w:rsidP="00B563BC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02208A" w:rsidRDefault="0002208A" w:rsidP="00B563BC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02208A" w:rsidRDefault="0002208A" w:rsidP="00B563BC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02208A" w:rsidRDefault="0002208A" w:rsidP="00B563BC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715077" w:rsidRDefault="00715077" w:rsidP="0059142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4922" w:rsidRDefault="00464922" w:rsidP="0059142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2208A" w:rsidRPr="0059142A" w:rsidRDefault="0002208A" w:rsidP="0059142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9142A">
        <w:rPr>
          <w:rFonts w:ascii="Times New Roman" w:hAnsi="Times New Roman" w:cs="Times New Roman"/>
          <w:b/>
          <w:sz w:val="40"/>
          <w:szCs w:val="40"/>
        </w:rPr>
        <w:lastRenderedPageBreak/>
        <w:t xml:space="preserve">Структура доходов бюджета </w:t>
      </w:r>
      <w:proofErr w:type="spellStart"/>
      <w:r w:rsidR="00294577">
        <w:rPr>
          <w:rFonts w:ascii="Times New Roman" w:hAnsi="Times New Roman" w:cs="Times New Roman"/>
          <w:b/>
          <w:sz w:val="40"/>
          <w:szCs w:val="40"/>
        </w:rPr>
        <w:t>Ахтанизовского</w:t>
      </w:r>
      <w:proofErr w:type="spellEnd"/>
      <w:r w:rsidRPr="0059142A">
        <w:rPr>
          <w:rFonts w:ascii="Times New Roman" w:hAnsi="Times New Roman" w:cs="Times New Roman"/>
          <w:b/>
          <w:sz w:val="40"/>
          <w:szCs w:val="40"/>
        </w:rPr>
        <w:t xml:space="preserve"> сельского поселения</w:t>
      </w:r>
    </w:p>
    <w:p w:rsidR="0002208A" w:rsidRPr="0002208A" w:rsidRDefault="00715077" w:rsidP="0002208A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180975</wp:posOffset>
            </wp:positionV>
            <wp:extent cx="3519170" cy="2628900"/>
            <wp:effectExtent l="19050" t="0" r="5080" b="0"/>
            <wp:wrapTight wrapText="bothSides">
              <wp:wrapPolygon edited="0">
                <wp:start x="-117" y="0"/>
                <wp:lineTo x="-117" y="21443"/>
                <wp:lineTo x="21631" y="21443"/>
                <wp:lineTo x="21631" y="0"/>
                <wp:lineTo x="-117" y="0"/>
              </wp:wrapPolygon>
            </wp:wrapTight>
            <wp:docPr id="5" name="Рисунок 4" descr="slide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de_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17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208A" w:rsidRPr="007A17AF" w:rsidRDefault="0059142A" w:rsidP="0002208A">
      <w:pPr>
        <w:rPr>
          <w:rFonts w:ascii="Times New Roman" w:hAnsi="Times New Roman" w:cs="Times New Roman"/>
          <w:b/>
          <w:sz w:val="24"/>
          <w:szCs w:val="24"/>
        </w:rPr>
      </w:pPr>
      <w:r w:rsidRPr="0059142A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2051685</wp:posOffset>
            </wp:positionV>
            <wp:extent cx="5908675" cy="2543175"/>
            <wp:effectExtent l="19050" t="0" r="15875" b="0"/>
            <wp:wrapSquare wrapText="bothSides"/>
            <wp:docPr id="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333F7B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</w:t>
      </w:r>
      <w:r w:rsidR="00333F7B" w:rsidRPr="00333F7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33F7B">
        <w:rPr>
          <w:rFonts w:ascii="Times New Roman" w:hAnsi="Times New Roman" w:cs="Times New Roman"/>
          <w:b/>
          <w:sz w:val="40"/>
          <w:szCs w:val="40"/>
        </w:rPr>
        <w:br w:type="textWrapping" w:clear="all"/>
      </w:r>
      <w:r w:rsidR="00294577" w:rsidRPr="007A17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7A17AF" w:rsidRPr="007A17A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7A17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7A17AF" w:rsidRPr="007A17AF">
        <w:rPr>
          <w:rFonts w:ascii="Times New Roman" w:hAnsi="Times New Roman" w:cs="Times New Roman"/>
          <w:b/>
          <w:sz w:val="24"/>
          <w:szCs w:val="24"/>
        </w:rPr>
        <w:t>*доли указаны</w:t>
      </w:r>
      <w:r w:rsidR="007A17AF">
        <w:rPr>
          <w:rFonts w:ascii="Times New Roman" w:hAnsi="Times New Roman" w:cs="Times New Roman"/>
          <w:b/>
          <w:sz w:val="24"/>
          <w:szCs w:val="24"/>
        </w:rPr>
        <w:t xml:space="preserve"> в процентах от общей суммы </w:t>
      </w:r>
      <w:r w:rsidR="007A17AF" w:rsidRPr="007A17AF">
        <w:rPr>
          <w:rFonts w:ascii="Times New Roman" w:hAnsi="Times New Roman" w:cs="Times New Roman"/>
          <w:b/>
          <w:sz w:val="24"/>
          <w:szCs w:val="24"/>
        </w:rPr>
        <w:t>доходов поселения</w:t>
      </w:r>
    </w:p>
    <w:p w:rsidR="00CD6501" w:rsidRDefault="0002208A" w:rsidP="0002208A">
      <w:pPr>
        <w:tabs>
          <w:tab w:val="left" w:pos="2904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CD6501" w:rsidRDefault="00CD6501" w:rsidP="00CD6501">
      <w:pPr>
        <w:rPr>
          <w:rFonts w:ascii="Times New Roman" w:hAnsi="Times New Roman" w:cs="Times New Roman"/>
          <w:sz w:val="40"/>
          <w:szCs w:val="40"/>
        </w:rPr>
      </w:pPr>
    </w:p>
    <w:p w:rsidR="00551E89" w:rsidRPr="00333F7B" w:rsidRDefault="00551E89" w:rsidP="00551E89">
      <w:pPr>
        <w:jc w:val="center"/>
        <w:rPr>
          <w:rFonts w:ascii="Times New Roman" w:hAnsi="Times New Roman" w:cs="Times New Roman"/>
          <w:sz w:val="36"/>
          <w:szCs w:val="36"/>
        </w:rPr>
      </w:pPr>
      <w:r w:rsidRPr="00567C18">
        <w:rPr>
          <w:rFonts w:ascii="Times New Roman" w:hAnsi="Times New Roman" w:cs="Times New Roman"/>
          <w:b/>
          <w:sz w:val="40"/>
          <w:szCs w:val="40"/>
        </w:rPr>
        <w:lastRenderedPageBreak/>
        <w:t>Налоговые доходы бюджета поселения</w:t>
      </w:r>
      <w:r w:rsidR="007A17AF">
        <w:rPr>
          <w:rFonts w:ascii="Times New Roman" w:hAnsi="Times New Roman" w:cs="Times New Roman"/>
          <w:b/>
          <w:sz w:val="40"/>
          <w:szCs w:val="40"/>
        </w:rPr>
        <w:t xml:space="preserve"> за 2023 год</w:t>
      </w:r>
    </w:p>
    <w:tbl>
      <w:tblPr>
        <w:tblStyle w:val="ac"/>
        <w:tblW w:w="0" w:type="auto"/>
        <w:tblInd w:w="452" w:type="dxa"/>
        <w:tblLook w:val="04A0"/>
      </w:tblPr>
      <w:tblGrid>
        <w:gridCol w:w="5043"/>
        <w:gridCol w:w="8788"/>
      </w:tblGrid>
      <w:tr w:rsidR="007A17AF" w:rsidTr="00772710">
        <w:tc>
          <w:tcPr>
            <w:tcW w:w="5043" w:type="dxa"/>
          </w:tcPr>
          <w:p w:rsidR="007A17AF" w:rsidRDefault="00772710" w:rsidP="0050193D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t>Наименование показателя</w:t>
            </w:r>
          </w:p>
        </w:tc>
        <w:tc>
          <w:tcPr>
            <w:tcW w:w="8788" w:type="dxa"/>
          </w:tcPr>
          <w:p w:rsidR="007A17AF" w:rsidRDefault="00772710" w:rsidP="007A17AF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t>Сумма, рублей</w:t>
            </w:r>
          </w:p>
        </w:tc>
      </w:tr>
      <w:tr w:rsidR="007A17AF" w:rsidTr="00772710">
        <w:trPr>
          <w:trHeight w:val="1615"/>
        </w:trPr>
        <w:tc>
          <w:tcPr>
            <w:tcW w:w="5043" w:type="dxa"/>
            <w:vAlign w:val="center"/>
          </w:tcPr>
          <w:p w:rsidR="007A17AF" w:rsidRDefault="007A17AF" w:rsidP="00DE1239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  <w:r w:rsidRPr="00FB48AA"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92710</wp:posOffset>
                  </wp:positionV>
                  <wp:extent cx="1308735" cy="866775"/>
                  <wp:effectExtent l="19050" t="0" r="5715" b="0"/>
                  <wp:wrapSquare wrapText="bothSides"/>
                  <wp:docPr id="17" name="Рисунок 1" descr="C:\Users\Timur\AppData\Local\Microsoft\Windows\INetCache\Content.Word\1527255732ac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imur\AppData\Local\Microsoft\Windows\INetCache\Content.Word\1527255732acb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73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88" w:type="dxa"/>
            <w:vAlign w:val="center"/>
          </w:tcPr>
          <w:p w:rsidR="007A17AF" w:rsidRDefault="007A17AF" w:rsidP="00551E89">
            <w:pPr>
              <w:jc w:val="center"/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  <w:r w:rsidR="00F74574">
              <w:rPr>
                <w:rFonts w:ascii="Times New Roman" w:hAnsi="Times New Roman" w:cs="Times New Roman"/>
                <w:b/>
                <w:sz w:val="40"/>
                <w:szCs w:val="40"/>
              </w:rPr>
              <w:t> 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601</w:t>
            </w:r>
            <w:r w:rsidR="00F74574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583,95</w:t>
            </w:r>
          </w:p>
        </w:tc>
      </w:tr>
      <w:tr w:rsidR="004D1081" w:rsidTr="00772710">
        <w:trPr>
          <w:trHeight w:val="1615"/>
        </w:trPr>
        <w:tc>
          <w:tcPr>
            <w:tcW w:w="5043" w:type="dxa"/>
            <w:vAlign w:val="center"/>
          </w:tcPr>
          <w:p w:rsidR="004D1081" w:rsidRPr="00FB48AA" w:rsidRDefault="00772710" w:rsidP="00DE1239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2420112" cy="865632"/>
                  <wp:effectExtent l="19050" t="0" r="0" b="0"/>
                  <wp:docPr id="1" name="Рисунок 0" descr="slide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de-0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0112" cy="865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vAlign w:val="center"/>
          </w:tcPr>
          <w:p w:rsidR="004D1081" w:rsidRDefault="004D1081" w:rsidP="00551E8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  <w:r w:rsidR="00F74574">
              <w:rPr>
                <w:rFonts w:ascii="Times New Roman" w:hAnsi="Times New Roman" w:cs="Times New Roman"/>
                <w:b/>
                <w:sz w:val="40"/>
                <w:szCs w:val="40"/>
              </w:rPr>
              <w:t> 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989</w:t>
            </w:r>
            <w:r w:rsidR="00F74574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846,16</w:t>
            </w:r>
          </w:p>
        </w:tc>
      </w:tr>
      <w:tr w:rsidR="007A17AF" w:rsidTr="00772710">
        <w:trPr>
          <w:trHeight w:val="2196"/>
        </w:trPr>
        <w:tc>
          <w:tcPr>
            <w:tcW w:w="5043" w:type="dxa"/>
          </w:tcPr>
          <w:p w:rsidR="007A17AF" w:rsidRDefault="007A17AF" w:rsidP="0050193D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  <w:r w:rsidRPr="00FB48AA"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95104" behindDoc="1" locked="0" layoutInCell="1" allowOverlap="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328930</wp:posOffset>
                  </wp:positionV>
                  <wp:extent cx="1614170" cy="838200"/>
                  <wp:effectExtent l="19050" t="0" r="5080" b="0"/>
                  <wp:wrapNone/>
                  <wp:docPr id="18" name="Рисунок 4" descr="C:\Users\Timur\AppData\Local\Microsoft\Windows\INetCache\Content.Word\f90173a9f3f32ab16d52548f235145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imur\AppData\Local\Microsoft\Windows\INetCache\Content.Word\f90173a9f3f32ab16d52548f235145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17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88" w:type="dxa"/>
            <w:vAlign w:val="center"/>
          </w:tcPr>
          <w:p w:rsidR="007A17AF" w:rsidRDefault="007A17AF" w:rsidP="00FB48AA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</w:p>
          <w:p w:rsidR="007A17AF" w:rsidRDefault="007A17AF" w:rsidP="00FB48AA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</w:p>
          <w:p w:rsidR="007A17AF" w:rsidRDefault="004D1081" w:rsidP="00FB48AA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t>958</w:t>
            </w:r>
            <w:r w:rsidR="00F74574"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t>222</w:t>
            </w:r>
            <w:r w:rsidR="00772710"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t>,0</w:t>
            </w:r>
          </w:p>
          <w:p w:rsidR="007A17AF" w:rsidRDefault="007A17AF" w:rsidP="00FB48AA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</w:p>
          <w:p w:rsidR="007A17AF" w:rsidRDefault="007A17AF" w:rsidP="00FB48AA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</w:p>
          <w:p w:rsidR="007A17AF" w:rsidRDefault="007A17AF" w:rsidP="00FB48AA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</w:p>
        </w:tc>
      </w:tr>
      <w:tr w:rsidR="007A17AF" w:rsidTr="00772710">
        <w:trPr>
          <w:trHeight w:val="2225"/>
        </w:trPr>
        <w:tc>
          <w:tcPr>
            <w:tcW w:w="5043" w:type="dxa"/>
          </w:tcPr>
          <w:p w:rsidR="007A17AF" w:rsidRDefault="007A17AF" w:rsidP="0050193D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93056" behindDoc="1" locked="0" layoutInCell="1" allowOverlap="1">
                  <wp:simplePos x="0" y="0"/>
                  <wp:positionH relativeFrom="column">
                    <wp:posOffset>245110</wp:posOffset>
                  </wp:positionH>
                  <wp:positionV relativeFrom="page">
                    <wp:posOffset>88265</wp:posOffset>
                  </wp:positionV>
                  <wp:extent cx="1466850" cy="1085850"/>
                  <wp:effectExtent l="19050" t="0" r="0" b="0"/>
                  <wp:wrapNone/>
                  <wp:docPr id="19" name="Рисунок 7" descr="C:\Users\Timur\AppData\Local\Microsoft\Windows\INetCache\Content.Word\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imur\AppData\Local\Microsoft\Windows\INetCache\Content.Word\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88" w:type="dxa"/>
          </w:tcPr>
          <w:p w:rsidR="007A17AF" w:rsidRDefault="007A17AF" w:rsidP="0050193D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</w:p>
          <w:p w:rsidR="007A17AF" w:rsidRDefault="007A17AF" w:rsidP="0050193D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</w:p>
          <w:p w:rsidR="007A17AF" w:rsidRDefault="004D1081" w:rsidP="0050193D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t>5</w:t>
            </w:r>
            <w:r w:rsidR="00F74574"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t>961</w:t>
            </w:r>
            <w:r w:rsidR="00F74574"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t>773,3</w:t>
            </w:r>
          </w:p>
          <w:p w:rsidR="007A17AF" w:rsidRDefault="007A17AF" w:rsidP="0050193D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</w:p>
          <w:p w:rsidR="007A17AF" w:rsidRDefault="007A17AF" w:rsidP="0050193D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</w:p>
        </w:tc>
      </w:tr>
      <w:tr w:rsidR="007A17AF" w:rsidTr="00772710">
        <w:trPr>
          <w:trHeight w:val="1117"/>
        </w:trPr>
        <w:tc>
          <w:tcPr>
            <w:tcW w:w="5043" w:type="dxa"/>
          </w:tcPr>
          <w:p w:rsidR="007A17AF" w:rsidRDefault="007A17AF" w:rsidP="0050193D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</w:p>
          <w:p w:rsidR="007A17AF" w:rsidRDefault="007A17AF" w:rsidP="00AC6920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  <w:r w:rsidRPr="00960AC5"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lastRenderedPageBreak/>
              <w:drawing>
                <wp:inline distT="0" distB="0" distL="0" distR="0">
                  <wp:extent cx="1503624" cy="972000"/>
                  <wp:effectExtent l="19050" t="0" r="1326" b="0"/>
                  <wp:docPr id="20" name="Рисунок 10" descr="C:\Users\Timur\AppData\Local\Microsoft\Windows\INetCache\Content.Word\zemelnyj-nalo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Timur\AppData\Local\Microsoft\Windows\INetCache\Content.Word\zemelnyj-nalo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624" cy="97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7AF" w:rsidRDefault="004D1081" w:rsidP="002A2FE0">
            <w:pPr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>-с юридических лиц</w:t>
            </w:r>
          </w:p>
          <w:p w:rsidR="004D1081" w:rsidRDefault="004D1081" w:rsidP="002A2FE0">
            <w:pPr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>-с физических лиц</w:t>
            </w:r>
          </w:p>
          <w:p w:rsidR="004D1081" w:rsidRDefault="004D1081" w:rsidP="002A2FE0">
            <w:pPr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  <w:p w:rsidR="007A17AF" w:rsidRPr="002A2FE0" w:rsidRDefault="007A17AF" w:rsidP="00960AC5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8788" w:type="dxa"/>
          </w:tcPr>
          <w:p w:rsidR="007A17AF" w:rsidRDefault="007A17AF" w:rsidP="0050193D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</w:p>
          <w:p w:rsidR="007A17AF" w:rsidRDefault="007A17AF" w:rsidP="0050193D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</w:p>
          <w:p w:rsidR="007A17AF" w:rsidRDefault="004D1081" w:rsidP="0050193D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lastRenderedPageBreak/>
              <w:t>11</w:t>
            </w:r>
            <w:r w:rsidR="00F74574"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t>147</w:t>
            </w:r>
            <w:r w:rsidR="00F74574"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t>253,39</w:t>
            </w:r>
          </w:p>
          <w:p w:rsidR="007A17AF" w:rsidRDefault="007A17AF" w:rsidP="0050193D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</w:p>
          <w:p w:rsidR="007A17AF" w:rsidRDefault="007A17AF" w:rsidP="0050193D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</w:p>
          <w:p w:rsidR="007A17AF" w:rsidRDefault="004D1081" w:rsidP="0050193D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t>3</w:t>
            </w:r>
            <w:r w:rsidR="00F74574"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t>229</w:t>
            </w:r>
            <w:r w:rsidR="00F74574"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t>712,32</w:t>
            </w:r>
          </w:p>
          <w:p w:rsidR="004D1081" w:rsidRDefault="004D1081" w:rsidP="0050193D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</w:p>
          <w:p w:rsidR="004D1081" w:rsidRDefault="004D1081" w:rsidP="0050193D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t>7</w:t>
            </w:r>
            <w:r w:rsidR="00F74574"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t>917</w:t>
            </w:r>
            <w:r w:rsidR="00F74574"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t>541,07</w:t>
            </w:r>
          </w:p>
        </w:tc>
      </w:tr>
      <w:tr w:rsidR="00F74574" w:rsidTr="00772710">
        <w:trPr>
          <w:trHeight w:val="1117"/>
        </w:trPr>
        <w:tc>
          <w:tcPr>
            <w:tcW w:w="5043" w:type="dxa"/>
          </w:tcPr>
          <w:p w:rsidR="00F74574" w:rsidRDefault="00F74574" w:rsidP="0050193D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lastRenderedPageBreak/>
              <w:t>Всего</w:t>
            </w:r>
          </w:p>
        </w:tc>
        <w:tc>
          <w:tcPr>
            <w:tcW w:w="8788" w:type="dxa"/>
          </w:tcPr>
          <w:p w:rsidR="00F74574" w:rsidRDefault="00F74574" w:rsidP="0050193D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t>25 658 678,8</w:t>
            </w:r>
          </w:p>
        </w:tc>
      </w:tr>
    </w:tbl>
    <w:p w:rsidR="00CC2550" w:rsidRDefault="00CC2550" w:rsidP="0050193D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CC2550" w:rsidRDefault="00872EE8" w:rsidP="0050193D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872EE8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4152900" cy="2949829"/>
            <wp:effectExtent l="0" t="0" r="0" b="0"/>
            <wp:docPr id="7" name="Рисунок 37" descr="C:\Users\Timur\AppData\Local\Microsoft\Windows\INetCache\Content.Word\1572749720_i36o10c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Timur\AppData\Local\Microsoft\Windows\INetCache\Content.Word\1572749720_i36o10cg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630" cy="2948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550" w:rsidRDefault="00CC2550" w:rsidP="0050193D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50193D" w:rsidRDefault="0050193D" w:rsidP="0050193D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t>Неналоговые доходы бюджета поселения</w:t>
      </w:r>
    </w:p>
    <w:p w:rsidR="00CC2550" w:rsidRDefault="00CC2550" w:rsidP="0050193D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tbl>
      <w:tblPr>
        <w:tblStyle w:val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86"/>
      </w:tblGrid>
      <w:tr w:rsidR="00CC2550" w:rsidTr="00CC2550">
        <w:trPr>
          <w:cnfStyle w:val="100000000000"/>
        </w:trPr>
        <w:tc>
          <w:tcPr>
            <w:cnfStyle w:val="001000000000"/>
            <w:tcW w:w="147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tbl>
            <w:tblPr>
              <w:tblStyle w:val="-3"/>
              <w:tblW w:w="14474" w:type="dxa"/>
              <w:tblLook w:val="04A0"/>
            </w:tblPr>
            <w:tblGrid>
              <w:gridCol w:w="7953"/>
              <w:gridCol w:w="6521"/>
            </w:tblGrid>
            <w:tr w:rsidR="00CC2550" w:rsidRPr="00CC2550" w:rsidTr="00583585">
              <w:trPr>
                <w:cnfStyle w:val="100000000000"/>
                <w:trHeight w:val="1099"/>
              </w:trPr>
              <w:tc>
                <w:tcPr>
                  <w:cnfStyle w:val="001000000000"/>
                  <w:tcW w:w="7953" w:type="dxa"/>
                  <w:hideMark/>
                </w:tcPr>
                <w:p w:rsidR="00CC2550" w:rsidRPr="00F74574" w:rsidRDefault="00F74574" w:rsidP="00F7759F">
                  <w:pPr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74574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6521" w:type="dxa"/>
                  <w:hideMark/>
                </w:tcPr>
                <w:p w:rsidR="00F74574" w:rsidRPr="00F74574" w:rsidRDefault="00F74574" w:rsidP="00F74574">
                  <w:pPr>
                    <w:jc w:val="right"/>
                    <w:cnfStyle w:val="100000000000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74574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Сумма, рублей</w:t>
                  </w:r>
                </w:p>
              </w:tc>
            </w:tr>
            <w:tr w:rsidR="00F74574" w:rsidRPr="00CC2550" w:rsidTr="00583585">
              <w:trPr>
                <w:cnfStyle w:val="000000100000"/>
                <w:trHeight w:val="1099"/>
              </w:trPr>
              <w:tc>
                <w:tcPr>
                  <w:cnfStyle w:val="001000000000"/>
                  <w:tcW w:w="7953" w:type="dxa"/>
                  <w:hideMark/>
                </w:tcPr>
                <w:p w:rsidR="00F74574" w:rsidRPr="00F74574" w:rsidRDefault="00F74574" w:rsidP="00F7759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74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      </w:r>
                  <w:proofErr w:type="gramEnd"/>
                </w:p>
              </w:tc>
              <w:tc>
                <w:tcPr>
                  <w:tcW w:w="6521" w:type="dxa"/>
                  <w:hideMark/>
                </w:tcPr>
                <w:p w:rsidR="00F74574" w:rsidRPr="00F74574" w:rsidRDefault="00F74574" w:rsidP="00F74574">
                  <w:pPr>
                    <w:jc w:val="right"/>
                    <w:cnfStyle w:val="00000010000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74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328 566,94</w:t>
                  </w:r>
                </w:p>
                <w:p w:rsidR="00F74574" w:rsidRPr="00F74574" w:rsidRDefault="00F74574" w:rsidP="00F7759F">
                  <w:pPr>
                    <w:jc w:val="right"/>
                    <w:cnfStyle w:val="00000010000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C2550" w:rsidRPr="00CC2550" w:rsidTr="00583585">
              <w:trPr>
                <w:trHeight w:val="480"/>
              </w:trPr>
              <w:tc>
                <w:tcPr>
                  <w:cnfStyle w:val="001000000000"/>
                  <w:tcW w:w="7953" w:type="dxa"/>
                  <w:hideMark/>
                </w:tcPr>
                <w:p w:rsidR="00CC2550" w:rsidRPr="00F74574" w:rsidRDefault="00CC2550" w:rsidP="00F7759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74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6521" w:type="dxa"/>
                  <w:hideMark/>
                </w:tcPr>
                <w:p w:rsidR="00CC2550" w:rsidRPr="00F74574" w:rsidRDefault="00CC2550" w:rsidP="00F7759F">
                  <w:pPr>
                    <w:jc w:val="right"/>
                    <w:cnfStyle w:val="00000000000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74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3 182,04</w:t>
                  </w:r>
                </w:p>
              </w:tc>
            </w:tr>
            <w:tr w:rsidR="00CC2550" w:rsidRPr="00CC2550" w:rsidTr="00583585">
              <w:trPr>
                <w:cnfStyle w:val="000000100000"/>
                <w:trHeight w:val="480"/>
              </w:trPr>
              <w:tc>
                <w:tcPr>
                  <w:cnfStyle w:val="001000000000"/>
                  <w:tcW w:w="7953" w:type="dxa"/>
                  <w:hideMark/>
                </w:tcPr>
                <w:p w:rsidR="00CC2550" w:rsidRPr="00F74574" w:rsidRDefault="00CC2550" w:rsidP="00F7759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74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6521" w:type="dxa"/>
                  <w:hideMark/>
                </w:tcPr>
                <w:p w:rsidR="00CC2550" w:rsidRPr="00F74574" w:rsidRDefault="00CC2550" w:rsidP="00F7759F">
                  <w:pPr>
                    <w:jc w:val="right"/>
                    <w:cnfStyle w:val="00000010000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74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257 230,00</w:t>
                  </w:r>
                </w:p>
              </w:tc>
            </w:tr>
            <w:tr w:rsidR="00CC2550" w:rsidRPr="00CC2550" w:rsidTr="00583585">
              <w:trPr>
                <w:trHeight w:val="679"/>
              </w:trPr>
              <w:tc>
                <w:tcPr>
                  <w:cnfStyle w:val="001000000000"/>
                  <w:tcW w:w="7953" w:type="dxa"/>
                  <w:hideMark/>
                </w:tcPr>
                <w:p w:rsidR="00CC2550" w:rsidRPr="00F74574" w:rsidRDefault="00CC2550" w:rsidP="00F7759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74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      </w:r>
                </w:p>
              </w:tc>
              <w:tc>
                <w:tcPr>
                  <w:tcW w:w="6521" w:type="dxa"/>
                  <w:hideMark/>
                </w:tcPr>
                <w:p w:rsidR="00CC2550" w:rsidRPr="00F74574" w:rsidRDefault="00CC2550" w:rsidP="00F7759F">
                  <w:pPr>
                    <w:jc w:val="right"/>
                    <w:cnfStyle w:val="00000000000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74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CC2550" w:rsidRPr="00CC2550" w:rsidTr="00583585">
              <w:trPr>
                <w:cnfStyle w:val="000000100000"/>
                <w:trHeight w:val="679"/>
              </w:trPr>
              <w:tc>
                <w:tcPr>
                  <w:cnfStyle w:val="001000000000"/>
                  <w:tcW w:w="7953" w:type="dxa"/>
                  <w:hideMark/>
                </w:tcPr>
                <w:p w:rsidR="00CC2550" w:rsidRPr="00F74574" w:rsidRDefault="00CC2550" w:rsidP="00F7759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74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6521" w:type="dxa"/>
                  <w:hideMark/>
                </w:tcPr>
                <w:p w:rsidR="00CC2550" w:rsidRPr="00F74574" w:rsidRDefault="00CC2550" w:rsidP="00F7759F">
                  <w:pPr>
                    <w:jc w:val="right"/>
                    <w:cnfStyle w:val="00000010000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74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21 000,00</w:t>
                  </w:r>
                </w:p>
              </w:tc>
            </w:tr>
            <w:tr w:rsidR="00CC2550" w:rsidRPr="00CC2550" w:rsidTr="00583585">
              <w:trPr>
                <w:trHeight w:val="900"/>
              </w:trPr>
              <w:tc>
                <w:tcPr>
                  <w:cnfStyle w:val="001000000000"/>
                  <w:tcW w:w="7953" w:type="dxa"/>
                  <w:hideMark/>
                </w:tcPr>
                <w:p w:rsidR="00CC2550" w:rsidRPr="00F74574" w:rsidRDefault="00CC2550" w:rsidP="00F7759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74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  <w:proofErr w:type="gramEnd"/>
                </w:p>
              </w:tc>
              <w:tc>
                <w:tcPr>
                  <w:tcW w:w="6521" w:type="dxa"/>
                  <w:hideMark/>
                </w:tcPr>
                <w:p w:rsidR="00CC2550" w:rsidRPr="00F74574" w:rsidRDefault="00CC2550" w:rsidP="00F7759F">
                  <w:pPr>
                    <w:jc w:val="right"/>
                    <w:cnfStyle w:val="00000000000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74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9 697,52</w:t>
                  </w:r>
                </w:p>
              </w:tc>
            </w:tr>
            <w:tr w:rsidR="00CC2550" w:rsidRPr="00CC2550" w:rsidTr="00583585">
              <w:trPr>
                <w:cnfStyle w:val="000000100000"/>
                <w:trHeight w:val="900"/>
              </w:trPr>
              <w:tc>
                <w:tcPr>
                  <w:cnfStyle w:val="001000000000"/>
                  <w:tcW w:w="7953" w:type="dxa"/>
                  <w:hideMark/>
                </w:tcPr>
                <w:p w:rsidR="00CC2550" w:rsidRPr="00F74574" w:rsidRDefault="00CC2550" w:rsidP="00F7759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C2550" w:rsidRPr="00F74574" w:rsidRDefault="00F74574" w:rsidP="00F7759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  <w:p w:rsidR="00CC2550" w:rsidRPr="00F74574" w:rsidRDefault="00CC2550" w:rsidP="00F7759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hideMark/>
                </w:tcPr>
                <w:p w:rsidR="00CC2550" w:rsidRPr="00F74574" w:rsidRDefault="00F74574" w:rsidP="00F7759F">
                  <w:pPr>
                    <w:jc w:val="right"/>
                    <w:cnfStyle w:val="00000010000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619 676,5</w:t>
                  </w:r>
                </w:p>
              </w:tc>
            </w:tr>
          </w:tbl>
          <w:p w:rsidR="00CC2550" w:rsidRDefault="00CC2550"/>
        </w:tc>
      </w:tr>
    </w:tbl>
    <w:p w:rsidR="00CB1A2D" w:rsidRDefault="002E3404" w:rsidP="006804F9">
      <w:pPr>
        <w:pStyle w:val="4"/>
        <w:tabs>
          <w:tab w:val="left" w:pos="4395"/>
        </w:tabs>
        <w:spacing w:before="0"/>
        <w:rPr>
          <w:b w:val="0"/>
        </w:rPr>
      </w:pPr>
      <w:r>
        <w:rPr>
          <w:rFonts w:ascii="Times New Roman" w:hAnsi="Times New Roman"/>
          <w:i w:val="0"/>
          <w:color w:val="auto"/>
        </w:rPr>
        <w:lastRenderedPageBreak/>
        <w:t xml:space="preserve">                                </w:t>
      </w:r>
    </w:p>
    <w:p w:rsidR="00960AC5" w:rsidRPr="00DA4676" w:rsidRDefault="00960AC5" w:rsidP="00090173">
      <w:pPr>
        <w:keepNext/>
        <w:spacing w:after="0"/>
        <w:jc w:val="center"/>
        <w:rPr>
          <w:rFonts w:ascii="Times New Roman" w:hAnsi="Times New Roman" w:cs="Times New Roman"/>
          <w:b/>
          <w:sz w:val="6"/>
          <w:szCs w:val="40"/>
        </w:rPr>
      </w:pPr>
    </w:p>
    <w:p w:rsidR="00844515" w:rsidRPr="00DA4676" w:rsidRDefault="00844515" w:rsidP="00DA4676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40"/>
        </w:rPr>
      </w:pPr>
    </w:p>
    <w:p w:rsidR="00DA4676" w:rsidRPr="00DA4676" w:rsidRDefault="00DA4676" w:rsidP="00DA4676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40"/>
        </w:rPr>
      </w:pPr>
    </w:p>
    <w:p w:rsidR="001147EE" w:rsidRDefault="00090173" w:rsidP="00090173">
      <w:pPr>
        <w:keepNext/>
        <w:spacing w:after="0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830B33">
        <w:rPr>
          <w:rFonts w:ascii="Times New Roman" w:hAnsi="Times New Roman" w:cs="Times New Roman"/>
          <w:b/>
          <w:sz w:val="36"/>
          <w:szCs w:val="40"/>
        </w:rPr>
        <w:t xml:space="preserve">Безвозмездные </w:t>
      </w:r>
      <w:r w:rsidR="00F74574" w:rsidRPr="00F74574">
        <w:rPr>
          <w:rFonts w:ascii="Times New Roman" w:hAnsi="Times New Roman" w:cs="Times New Roman"/>
          <w:b/>
          <w:sz w:val="36"/>
          <w:szCs w:val="36"/>
        </w:rPr>
        <w:t>п</w:t>
      </w:r>
      <w:r w:rsidR="00F74574" w:rsidRPr="00F74574">
        <w:rPr>
          <w:rFonts w:ascii="Times New Roman" w:eastAsia="Calibri" w:hAnsi="Times New Roman" w:cs="Times New Roman"/>
          <w:b/>
          <w:sz w:val="36"/>
          <w:szCs w:val="36"/>
        </w:rPr>
        <w:t>оступления</w:t>
      </w:r>
      <w:r w:rsidRPr="00830B33">
        <w:rPr>
          <w:rFonts w:ascii="Times New Roman" w:hAnsi="Times New Roman" w:cs="Times New Roman"/>
          <w:b/>
          <w:sz w:val="36"/>
          <w:szCs w:val="40"/>
        </w:rPr>
        <w:t xml:space="preserve"> в бюджет поселения</w:t>
      </w:r>
    </w:p>
    <w:p w:rsidR="00F74574" w:rsidRDefault="00F74574" w:rsidP="00090173">
      <w:pPr>
        <w:keepNext/>
        <w:spacing w:after="0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F74574" w:rsidRDefault="00F74574" w:rsidP="00090173">
      <w:pPr>
        <w:keepNext/>
        <w:spacing w:after="0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F74574" w:rsidRPr="00830B33" w:rsidRDefault="00F74574" w:rsidP="00090173">
      <w:pPr>
        <w:keepNext/>
        <w:spacing w:after="0"/>
        <w:jc w:val="center"/>
        <w:rPr>
          <w:rFonts w:ascii="Times New Roman" w:hAnsi="Times New Roman" w:cs="Times New Roman"/>
          <w:b/>
          <w:sz w:val="36"/>
          <w:szCs w:val="40"/>
        </w:rPr>
      </w:pPr>
    </w:p>
    <w:tbl>
      <w:tblPr>
        <w:tblStyle w:val="-4"/>
        <w:tblpPr w:leftFromText="180" w:rightFromText="180" w:vertAnchor="text" w:tblpY="1"/>
        <w:tblW w:w="14266" w:type="dxa"/>
        <w:tblLayout w:type="fixed"/>
        <w:tblLook w:val="04A0"/>
      </w:tblPr>
      <w:tblGrid>
        <w:gridCol w:w="6186"/>
        <w:gridCol w:w="8080"/>
      </w:tblGrid>
      <w:tr w:rsidR="00F74574" w:rsidRPr="00830B33" w:rsidTr="00583585">
        <w:trPr>
          <w:cnfStyle w:val="100000000000"/>
          <w:trHeight w:val="1045"/>
        </w:trPr>
        <w:tc>
          <w:tcPr>
            <w:cnfStyle w:val="001000000000"/>
            <w:tcW w:w="6186" w:type="dxa"/>
          </w:tcPr>
          <w:p w:rsidR="00F74574" w:rsidRPr="00F74574" w:rsidRDefault="00F74574" w:rsidP="00F745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457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080" w:type="dxa"/>
          </w:tcPr>
          <w:p w:rsidR="00F74574" w:rsidRPr="00F74574" w:rsidRDefault="00F74574" w:rsidP="008E4910">
            <w:pPr>
              <w:jc w:val="center"/>
              <w:cnfStyle w:val="1000000000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4574">
              <w:rPr>
                <w:rFonts w:ascii="Times New Roman" w:eastAsia="Calibri" w:hAnsi="Times New Roman" w:cs="Times New Roman"/>
                <w:sz w:val="28"/>
                <w:szCs w:val="28"/>
              </w:rPr>
              <w:t>Сумма, рублей</w:t>
            </w:r>
          </w:p>
          <w:p w:rsidR="00F74574" w:rsidRPr="00F74574" w:rsidRDefault="00F74574" w:rsidP="00F7759F">
            <w:pPr>
              <w:jc w:val="center"/>
              <w:cnfStyle w:val="1000000000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74574" w:rsidRPr="00830B33" w:rsidTr="00583585">
        <w:trPr>
          <w:cnfStyle w:val="000000100000"/>
        </w:trPr>
        <w:tc>
          <w:tcPr>
            <w:cnfStyle w:val="001000000000"/>
            <w:tcW w:w="6186" w:type="dxa"/>
          </w:tcPr>
          <w:p w:rsidR="00F74574" w:rsidRPr="00830B33" w:rsidRDefault="00F74574" w:rsidP="00DA4676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0B3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Безвозмездные </w:t>
            </w:r>
            <w:r w:rsidRPr="00830B33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830B33">
              <w:rPr>
                <w:rFonts w:ascii="Times New Roman" w:eastAsia="Calibri" w:hAnsi="Times New Roman" w:cs="Times New Roman"/>
                <w:sz w:val="24"/>
                <w:szCs w:val="28"/>
              </w:rPr>
              <w:t>оступления</w:t>
            </w:r>
            <w:r w:rsidRPr="00830B3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30B33">
              <w:rPr>
                <w:rFonts w:ascii="Times New Roman" w:eastAsia="Calibri" w:hAnsi="Times New Roman" w:cs="Times New Roman"/>
                <w:sz w:val="24"/>
                <w:szCs w:val="28"/>
              </w:rPr>
              <w:t>всего:</w:t>
            </w:r>
          </w:p>
        </w:tc>
        <w:tc>
          <w:tcPr>
            <w:tcW w:w="8080" w:type="dxa"/>
          </w:tcPr>
          <w:p w:rsidR="00F74574" w:rsidRPr="00830B33" w:rsidRDefault="00F74574" w:rsidP="002423A6">
            <w:pPr>
              <w:pStyle w:val="2"/>
              <w:ind w:firstLine="0"/>
              <w:jc w:val="center"/>
              <w:cnfStyle w:val="000000100000"/>
              <w:rPr>
                <w:bCs/>
                <w:i w:val="0"/>
                <w:iCs/>
                <w:sz w:val="24"/>
                <w:szCs w:val="28"/>
              </w:rPr>
            </w:pPr>
            <w:r>
              <w:rPr>
                <w:bCs/>
                <w:i w:val="0"/>
                <w:iCs/>
                <w:sz w:val="24"/>
                <w:szCs w:val="28"/>
              </w:rPr>
              <w:t>41 937 310,61</w:t>
            </w:r>
          </w:p>
        </w:tc>
      </w:tr>
      <w:tr w:rsidR="00F74574" w:rsidRPr="00830B33" w:rsidTr="00583585">
        <w:tc>
          <w:tcPr>
            <w:cnfStyle w:val="001000000000"/>
            <w:tcW w:w="6186" w:type="dxa"/>
          </w:tcPr>
          <w:p w:rsidR="00F74574" w:rsidRPr="00830B33" w:rsidRDefault="00F74574" w:rsidP="008E4910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0B33">
              <w:rPr>
                <w:rFonts w:ascii="Times New Roman" w:eastAsia="Calibri" w:hAnsi="Times New Roman" w:cs="Times New Roman"/>
                <w:sz w:val="24"/>
                <w:szCs w:val="28"/>
              </w:rPr>
              <w:t>- дотации</w:t>
            </w:r>
          </w:p>
        </w:tc>
        <w:tc>
          <w:tcPr>
            <w:tcW w:w="8080" w:type="dxa"/>
          </w:tcPr>
          <w:p w:rsidR="00F74574" w:rsidRPr="00830B33" w:rsidRDefault="00F74574" w:rsidP="002423A6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3 476 000,0</w:t>
            </w:r>
          </w:p>
        </w:tc>
      </w:tr>
      <w:tr w:rsidR="00F74574" w:rsidRPr="00830B33" w:rsidTr="00583585">
        <w:trPr>
          <w:cnfStyle w:val="000000100000"/>
        </w:trPr>
        <w:tc>
          <w:tcPr>
            <w:cnfStyle w:val="001000000000"/>
            <w:tcW w:w="6186" w:type="dxa"/>
          </w:tcPr>
          <w:p w:rsidR="00F74574" w:rsidRPr="00830B33" w:rsidRDefault="00F74574" w:rsidP="008E4910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0B33">
              <w:rPr>
                <w:rFonts w:ascii="Times New Roman" w:eastAsia="Calibri" w:hAnsi="Times New Roman" w:cs="Times New Roman"/>
                <w:sz w:val="24"/>
                <w:szCs w:val="28"/>
              </w:rPr>
              <w:t>- субсидии</w:t>
            </w:r>
          </w:p>
        </w:tc>
        <w:tc>
          <w:tcPr>
            <w:tcW w:w="8080" w:type="dxa"/>
          </w:tcPr>
          <w:p w:rsidR="00F74574" w:rsidRPr="00583585" w:rsidRDefault="00F74574" w:rsidP="002423A6">
            <w:pPr>
              <w:jc w:val="center"/>
              <w:cnfStyle w:val="000000100000"/>
              <w:rPr>
                <w:rFonts w:ascii="Times New Roman" w:eastAsia="Calibri" w:hAnsi="Times New Roman" w:cs="Times New Roman"/>
                <w:iCs/>
                <w:color w:val="7030A0"/>
                <w:sz w:val="24"/>
                <w:szCs w:val="28"/>
              </w:rPr>
            </w:pPr>
            <w:r w:rsidRPr="00583585">
              <w:rPr>
                <w:rFonts w:ascii="Times New Roman" w:eastAsia="Calibri" w:hAnsi="Times New Roman" w:cs="Times New Roman"/>
                <w:iCs/>
                <w:color w:val="7030A0"/>
                <w:sz w:val="24"/>
                <w:szCs w:val="28"/>
              </w:rPr>
              <w:t xml:space="preserve">1 324 210,61 </w:t>
            </w:r>
          </w:p>
        </w:tc>
      </w:tr>
      <w:tr w:rsidR="00F74574" w:rsidRPr="00830B33" w:rsidTr="00583585">
        <w:tc>
          <w:tcPr>
            <w:cnfStyle w:val="001000000000"/>
            <w:tcW w:w="6186" w:type="dxa"/>
          </w:tcPr>
          <w:p w:rsidR="00F74574" w:rsidRPr="00830B33" w:rsidRDefault="00F74574" w:rsidP="008E4910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0B33">
              <w:rPr>
                <w:rFonts w:ascii="Times New Roman" w:eastAsia="Calibri" w:hAnsi="Times New Roman" w:cs="Times New Roman"/>
                <w:sz w:val="24"/>
                <w:szCs w:val="28"/>
              </w:rPr>
              <w:t>- субвенции</w:t>
            </w:r>
          </w:p>
        </w:tc>
        <w:tc>
          <w:tcPr>
            <w:tcW w:w="8080" w:type="dxa"/>
          </w:tcPr>
          <w:p w:rsidR="00F74574" w:rsidRPr="00830B33" w:rsidRDefault="00F74574" w:rsidP="00F74574">
            <w:pPr>
              <w:pStyle w:val="2"/>
              <w:ind w:firstLine="0"/>
              <w:jc w:val="center"/>
              <w:cnfStyle w:val="000000000000"/>
              <w:rPr>
                <w:bCs/>
                <w:i w:val="0"/>
                <w:iCs/>
                <w:sz w:val="24"/>
                <w:szCs w:val="28"/>
              </w:rPr>
            </w:pPr>
            <w:r w:rsidRPr="00830B33">
              <w:rPr>
                <w:bCs/>
                <w:i w:val="0"/>
                <w:iCs/>
                <w:sz w:val="24"/>
                <w:szCs w:val="28"/>
              </w:rPr>
              <w:t>30</w:t>
            </w:r>
            <w:r>
              <w:rPr>
                <w:bCs/>
                <w:i w:val="0"/>
                <w:iCs/>
                <w:sz w:val="24"/>
                <w:szCs w:val="28"/>
              </w:rPr>
              <w:t>0 4</w:t>
            </w:r>
            <w:r w:rsidRPr="00830B33">
              <w:rPr>
                <w:bCs/>
                <w:i w:val="0"/>
                <w:iCs/>
                <w:sz w:val="24"/>
                <w:szCs w:val="28"/>
              </w:rPr>
              <w:t>00,0</w:t>
            </w:r>
          </w:p>
        </w:tc>
      </w:tr>
      <w:tr w:rsidR="00F74574" w:rsidRPr="00830B33" w:rsidTr="00583585">
        <w:trPr>
          <w:cnfStyle w:val="000000100000"/>
        </w:trPr>
        <w:tc>
          <w:tcPr>
            <w:cnfStyle w:val="001000000000"/>
            <w:tcW w:w="6186" w:type="dxa"/>
          </w:tcPr>
          <w:p w:rsidR="00F74574" w:rsidRPr="00830B33" w:rsidRDefault="00F74574" w:rsidP="00F7457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0B33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прочие</w:t>
            </w:r>
            <w:r w:rsidRPr="00830B3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межбюджетные трансферты</w:t>
            </w:r>
          </w:p>
        </w:tc>
        <w:tc>
          <w:tcPr>
            <w:tcW w:w="8080" w:type="dxa"/>
          </w:tcPr>
          <w:p w:rsidR="00F74574" w:rsidRPr="00830B33" w:rsidRDefault="00F74574" w:rsidP="002423A6">
            <w:pPr>
              <w:pStyle w:val="2"/>
              <w:ind w:firstLine="0"/>
              <w:jc w:val="center"/>
              <w:cnfStyle w:val="000000100000"/>
              <w:rPr>
                <w:bCs/>
                <w:i w:val="0"/>
                <w:iCs/>
                <w:sz w:val="24"/>
                <w:szCs w:val="28"/>
              </w:rPr>
            </w:pPr>
            <w:r>
              <w:rPr>
                <w:bCs/>
                <w:i w:val="0"/>
                <w:iCs/>
                <w:sz w:val="24"/>
                <w:szCs w:val="28"/>
              </w:rPr>
              <w:t>36 771 700,0</w:t>
            </w:r>
          </w:p>
        </w:tc>
      </w:tr>
      <w:tr w:rsidR="00F74574" w:rsidRPr="00830B33" w:rsidTr="00583585">
        <w:tc>
          <w:tcPr>
            <w:cnfStyle w:val="001000000000"/>
            <w:tcW w:w="6186" w:type="dxa"/>
          </w:tcPr>
          <w:p w:rsidR="00F74574" w:rsidRPr="00830B33" w:rsidRDefault="00F74574" w:rsidP="00F7457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</w:t>
            </w:r>
            <w:r w:rsidRPr="00F74574">
              <w:rPr>
                <w:rFonts w:ascii="Times New Roman" w:eastAsia="Calibri" w:hAnsi="Times New Roman" w:cs="Times New Roman"/>
                <w:sz w:val="24"/>
                <w:szCs w:val="28"/>
              </w:rPr>
              <w:t>рочие безвозмездные поступления</w:t>
            </w:r>
          </w:p>
        </w:tc>
        <w:tc>
          <w:tcPr>
            <w:tcW w:w="8080" w:type="dxa"/>
          </w:tcPr>
          <w:p w:rsidR="00F74574" w:rsidRDefault="00F74574" w:rsidP="002423A6">
            <w:pPr>
              <w:pStyle w:val="2"/>
              <w:ind w:firstLine="0"/>
              <w:jc w:val="center"/>
              <w:cnfStyle w:val="000000000000"/>
              <w:rPr>
                <w:bCs/>
                <w:i w:val="0"/>
                <w:iCs/>
                <w:sz w:val="24"/>
                <w:szCs w:val="28"/>
              </w:rPr>
            </w:pPr>
            <w:r>
              <w:rPr>
                <w:bCs/>
                <w:i w:val="0"/>
                <w:iCs/>
                <w:sz w:val="24"/>
                <w:szCs w:val="28"/>
              </w:rPr>
              <w:t>65 000,0</w:t>
            </w:r>
          </w:p>
        </w:tc>
      </w:tr>
    </w:tbl>
    <w:p w:rsidR="008E4910" w:rsidRDefault="008E4910" w:rsidP="008E4910">
      <w:pPr>
        <w:keepNext/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8E4910" w:rsidRDefault="008E4910" w:rsidP="008E4910">
      <w:pPr>
        <w:keepNext/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8E4910" w:rsidRDefault="00326AA0" w:rsidP="008E4910">
      <w:pPr>
        <w:keepNext/>
        <w:spacing w:after="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>
            <wp:extent cx="9544050" cy="5219700"/>
            <wp:effectExtent l="19050" t="0" r="19050" b="0"/>
            <wp:docPr id="6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E4910" w:rsidRDefault="008E4910" w:rsidP="008E4910">
      <w:pPr>
        <w:keepNext/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755609" w:rsidRDefault="00755609">
      <w:pPr>
        <w:rPr>
          <w:rFonts w:ascii="Times New Roman" w:hAnsi="Times New Roman" w:cs="Times New Roman"/>
          <w:sz w:val="48"/>
          <w:szCs w:val="48"/>
        </w:rPr>
      </w:pPr>
    </w:p>
    <w:p w:rsidR="00365DE1" w:rsidRPr="00365DE1" w:rsidRDefault="00365DE1" w:rsidP="0066436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5DE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Распределение бюджетных ассигнований бюджета </w:t>
      </w:r>
      <w:r w:rsidR="0066436C">
        <w:rPr>
          <w:rFonts w:ascii="Times New Roman" w:eastAsia="Calibri" w:hAnsi="Times New Roman" w:cs="Times New Roman"/>
          <w:b/>
          <w:sz w:val="28"/>
          <w:szCs w:val="28"/>
        </w:rPr>
        <w:t>Ахтанизовского</w:t>
      </w:r>
      <w:r w:rsidRPr="00365DE1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по разделам и подразделам классиф</w:t>
      </w:r>
      <w:r w:rsidR="00EE55C9">
        <w:rPr>
          <w:rFonts w:ascii="Times New Roman" w:eastAsia="Calibri" w:hAnsi="Times New Roman" w:cs="Times New Roman"/>
          <w:b/>
          <w:sz w:val="28"/>
          <w:szCs w:val="28"/>
        </w:rPr>
        <w:t xml:space="preserve">икации расходов бюджетов </w:t>
      </w:r>
      <w:r w:rsidR="0066436C">
        <w:rPr>
          <w:rFonts w:ascii="Times New Roman" w:eastAsia="Calibri" w:hAnsi="Times New Roman" w:cs="Times New Roman"/>
          <w:b/>
          <w:sz w:val="28"/>
          <w:szCs w:val="28"/>
        </w:rPr>
        <w:t>в 2023 году</w:t>
      </w:r>
    </w:p>
    <w:p w:rsidR="00FB71A5" w:rsidRPr="00FB71A5" w:rsidRDefault="00FB71A5" w:rsidP="00FB71A5">
      <w:pPr>
        <w:pStyle w:val="af"/>
        <w:rPr>
          <w:rFonts w:ascii="Times New Roman" w:hAnsi="Times New Roman" w:cs="Times New Roman"/>
          <w:sz w:val="24"/>
          <w:szCs w:val="24"/>
        </w:rPr>
      </w:pPr>
      <w:r w:rsidRPr="00FB71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tbl>
      <w:tblPr>
        <w:tblStyle w:val="1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4"/>
        <w:gridCol w:w="1060"/>
        <w:gridCol w:w="996"/>
        <w:gridCol w:w="3260"/>
        <w:gridCol w:w="3260"/>
      </w:tblGrid>
      <w:tr w:rsidR="00401A8E" w:rsidRPr="00401A8E" w:rsidTr="00401A8E">
        <w:trPr>
          <w:cnfStyle w:val="100000000000"/>
          <w:trHeight w:val="1657"/>
        </w:trPr>
        <w:tc>
          <w:tcPr>
            <w:cnfStyle w:val="001000000000"/>
            <w:tcW w:w="627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401A8E" w:rsidRPr="00401A8E" w:rsidRDefault="00401A8E" w:rsidP="00401A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5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01A8E" w:rsidRDefault="00401A8E" w:rsidP="00401A8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40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классификации расходов бюджетов</w:t>
            </w:r>
          </w:p>
          <w:p w:rsidR="00401A8E" w:rsidRPr="00401A8E" w:rsidRDefault="00401A8E" w:rsidP="00401A8E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A8E" w:rsidRPr="00401A8E" w:rsidRDefault="00401A8E" w:rsidP="00401A8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01A8E" w:rsidRPr="00401A8E" w:rsidRDefault="00401A8E" w:rsidP="00401A8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Бюджет, утвержденный решением Совета </w:t>
            </w:r>
            <w:proofErr w:type="spellStart"/>
            <w:r w:rsidRPr="0040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Ахтанизовского</w:t>
            </w:r>
            <w:proofErr w:type="spellEnd"/>
            <w:r w:rsidRPr="0040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Темрюкского района от 19 декабря 2022 года № 197</w:t>
            </w:r>
          </w:p>
        </w:tc>
        <w:tc>
          <w:tcPr>
            <w:tcW w:w="326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01A8E" w:rsidRPr="00401A8E" w:rsidRDefault="00401A8E" w:rsidP="00401A8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401A8E" w:rsidRPr="00401A8E" w:rsidTr="00401A8E">
        <w:trPr>
          <w:cnfStyle w:val="000000100000"/>
          <w:trHeight w:val="70"/>
        </w:trPr>
        <w:tc>
          <w:tcPr>
            <w:cnfStyle w:val="001000000000"/>
            <w:tcW w:w="6274" w:type="dxa"/>
            <w:vMerge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401A8E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401A8E" w:rsidRPr="00401A8E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996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401A8E" w:rsidRPr="00401A8E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3260" w:type="dxa"/>
            <w:vMerge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401A8E" w:rsidRDefault="00401A8E" w:rsidP="00401A8E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401A8E" w:rsidRDefault="00401A8E" w:rsidP="00401A8E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A8E" w:rsidRPr="00401A8E" w:rsidTr="00401A8E">
        <w:trPr>
          <w:trHeight w:val="315"/>
        </w:trPr>
        <w:tc>
          <w:tcPr>
            <w:cnfStyle w:val="001000000000"/>
            <w:tcW w:w="6274" w:type="dxa"/>
            <w:noWrap/>
            <w:hideMark/>
          </w:tcPr>
          <w:p w:rsidR="00401A8E" w:rsidRPr="00401A8E" w:rsidRDefault="00401A8E" w:rsidP="00401A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0" w:type="dxa"/>
            <w:hideMark/>
          </w:tcPr>
          <w:p w:rsidR="00401A8E" w:rsidRPr="00401A8E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hideMark/>
          </w:tcPr>
          <w:p w:rsidR="00401A8E" w:rsidRPr="00401A8E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noWrap/>
            <w:hideMark/>
          </w:tcPr>
          <w:p w:rsidR="00401A8E" w:rsidRPr="00401A8E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noWrap/>
            <w:hideMark/>
          </w:tcPr>
          <w:p w:rsidR="00401A8E" w:rsidRPr="00401A8E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01A8E" w:rsidRPr="00401A8E" w:rsidTr="00401A8E">
        <w:trPr>
          <w:cnfStyle w:val="000000100000"/>
          <w:trHeight w:val="375"/>
        </w:trPr>
        <w:tc>
          <w:tcPr>
            <w:cnfStyle w:val="001000000000"/>
            <w:tcW w:w="62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401A8E" w:rsidRPr="00F7759F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6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69548,4</w:t>
            </w: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50219,2</w:t>
            </w:r>
          </w:p>
        </w:tc>
      </w:tr>
      <w:tr w:rsidR="00401A8E" w:rsidRPr="00401A8E" w:rsidTr="00401A8E">
        <w:trPr>
          <w:trHeight w:val="405"/>
        </w:trPr>
        <w:tc>
          <w:tcPr>
            <w:cnfStyle w:val="001000000000"/>
            <w:tcW w:w="6274" w:type="dxa"/>
            <w:noWrap/>
            <w:hideMark/>
          </w:tcPr>
          <w:p w:rsidR="00401A8E" w:rsidRPr="00F7759F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hideMark/>
          </w:tcPr>
          <w:p w:rsidR="00401A8E" w:rsidRPr="00F7759F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6" w:type="dxa"/>
            <w:hideMark/>
          </w:tcPr>
          <w:p w:rsidR="00401A8E" w:rsidRPr="00F7759F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noWrap/>
            <w:hideMark/>
          </w:tcPr>
          <w:p w:rsidR="00401A8E" w:rsidRPr="00F7759F" w:rsidRDefault="00401A8E" w:rsidP="00401A8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13511,1</w:t>
            </w:r>
          </w:p>
        </w:tc>
        <w:tc>
          <w:tcPr>
            <w:tcW w:w="3260" w:type="dxa"/>
            <w:noWrap/>
            <w:hideMark/>
          </w:tcPr>
          <w:p w:rsidR="00401A8E" w:rsidRPr="00F7759F" w:rsidRDefault="00401A8E" w:rsidP="00401A8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13360,6</w:t>
            </w:r>
          </w:p>
        </w:tc>
      </w:tr>
      <w:tr w:rsidR="00401A8E" w:rsidRPr="00401A8E" w:rsidTr="00401A8E">
        <w:trPr>
          <w:cnfStyle w:val="000000100000"/>
          <w:trHeight w:val="1170"/>
        </w:trPr>
        <w:tc>
          <w:tcPr>
            <w:cnfStyle w:val="001000000000"/>
            <w:tcW w:w="6274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401A8E" w:rsidRPr="00F7759F" w:rsidRDefault="00401A8E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1016,6</w:t>
            </w: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401A8E" w:rsidRPr="00F7759F" w:rsidRDefault="00401A8E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1016,6</w:t>
            </w:r>
          </w:p>
        </w:tc>
      </w:tr>
      <w:tr w:rsidR="00401A8E" w:rsidRPr="00401A8E" w:rsidTr="00401A8E">
        <w:trPr>
          <w:trHeight w:val="1485"/>
        </w:trPr>
        <w:tc>
          <w:tcPr>
            <w:cnfStyle w:val="001000000000"/>
            <w:tcW w:w="6274" w:type="dxa"/>
            <w:hideMark/>
          </w:tcPr>
          <w:p w:rsidR="00401A8E" w:rsidRPr="00F7759F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0" w:type="dxa"/>
            <w:hideMark/>
          </w:tcPr>
          <w:p w:rsidR="00401A8E" w:rsidRPr="00F7759F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6" w:type="dxa"/>
            <w:hideMark/>
          </w:tcPr>
          <w:p w:rsidR="00401A8E" w:rsidRPr="00F7759F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260" w:type="dxa"/>
            <w:noWrap/>
            <w:hideMark/>
          </w:tcPr>
          <w:p w:rsidR="00401A8E" w:rsidRPr="00F7759F" w:rsidRDefault="00401A8E" w:rsidP="00401A8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5320,8</w:t>
            </w:r>
          </w:p>
        </w:tc>
        <w:tc>
          <w:tcPr>
            <w:tcW w:w="3260" w:type="dxa"/>
            <w:noWrap/>
            <w:hideMark/>
          </w:tcPr>
          <w:p w:rsidR="00401A8E" w:rsidRPr="00F7759F" w:rsidRDefault="00401A8E" w:rsidP="00401A8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5320,8</w:t>
            </w:r>
          </w:p>
        </w:tc>
      </w:tr>
      <w:tr w:rsidR="00401A8E" w:rsidRPr="00401A8E" w:rsidTr="00401A8E">
        <w:trPr>
          <w:cnfStyle w:val="000000100000"/>
          <w:trHeight w:val="1110"/>
        </w:trPr>
        <w:tc>
          <w:tcPr>
            <w:cnfStyle w:val="001000000000"/>
            <w:tcW w:w="6274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6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401A8E" w:rsidRPr="00F7759F" w:rsidRDefault="00401A8E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190,4</w:t>
            </w: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401A8E" w:rsidRPr="00F7759F" w:rsidRDefault="00401A8E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190,4</w:t>
            </w:r>
          </w:p>
        </w:tc>
      </w:tr>
      <w:tr w:rsidR="00401A8E" w:rsidRPr="00401A8E" w:rsidTr="00401A8E">
        <w:trPr>
          <w:trHeight w:val="510"/>
        </w:trPr>
        <w:tc>
          <w:tcPr>
            <w:cnfStyle w:val="001000000000"/>
            <w:tcW w:w="6274" w:type="dxa"/>
            <w:hideMark/>
          </w:tcPr>
          <w:p w:rsidR="00401A8E" w:rsidRPr="00F7759F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60" w:type="dxa"/>
            <w:hideMark/>
          </w:tcPr>
          <w:p w:rsidR="00401A8E" w:rsidRPr="00F7759F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6" w:type="dxa"/>
            <w:hideMark/>
          </w:tcPr>
          <w:p w:rsidR="00401A8E" w:rsidRPr="00F7759F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260" w:type="dxa"/>
            <w:noWrap/>
            <w:hideMark/>
          </w:tcPr>
          <w:p w:rsidR="00401A8E" w:rsidRPr="00F7759F" w:rsidRDefault="00401A8E" w:rsidP="00401A8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1427,0</w:t>
            </w:r>
          </w:p>
        </w:tc>
        <w:tc>
          <w:tcPr>
            <w:tcW w:w="3260" w:type="dxa"/>
            <w:noWrap/>
            <w:hideMark/>
          </w:tcPr>
          <w:p w:rsidR="00401A8E" w:rsidRPr="00F7759F" w:rsidRDefault="00401A8E" w:rsidP="00401A8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1427,0</w:t>
            </w:r>
          </w:p>
        </w:tc>
      </w:tr>
      <w:tr w:rsidR="00401A8E" w:rsidRPr="00401A8E" w:rsidTr="00401A8E">
        <w:trPr>
          <w:cnfStyle w:val="000000100000"/>
          <w:trHeight w:val="375"/>
        </w:trPr>
        <w:tc>
          <w:tcPr>
            <w:cnfStyle w:val="001000000000"/>
            <w:tcW w:w="6274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401A8E" w:rsidRPr="00F7759F" w:rsidRDefault="00401A8E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5556,3</w:t>
            </w: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401A8E" w:rsidRPr="00F7759F" w:rsidRDefault="00401A8E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5405,8</w:t>
            </w:r>
          </w:p>
        </w:tc>
      </w:tr>
      <w:tr w:rsidR="00401A8E" w:rsidRPr="00401A8E" w:rsidTr="00401A8E">
        <w:trPr>
          <w:trHeight w:val="420"/>
        </w:trPr>
        <w:tc>
          <w:tcPr>
            <w:cnfStyle w:val="001000000000"/>
            <w:tcW w:w="6274" w:type="dxa"/>
            <w:hideMark/>
          </w:tcPr>
          <w:p w:rsidR="00401A8E" w:rsidRPr="00F7759F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060" w:type="dxa"/>
            <w:hideMark/>
          </w:tcPr>
          <w:p w:rsidR="00401A8E" w:rsidRPr="00F7759F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6" w:type="dxa"/>
            <w:hideMark/>
          </w:tcPr>
          <w:p w:rsidR="00401A8E" w:rsidRPr="00F7759F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noWrap/>
            <w:hideMark/>
          </w:tcPr>
          <w:p w:rsidR="00401A8E" w:rsidRPr="00F7759F" w:rsidRDefault="00401A8E" w:rsidP="00401A8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296,6</w:t>
            </w:r>
          </w:p>
        </w:tc>
        <w:tc>
          <w:tcPr>
            <w:tcW w:w="3260" w:type="dxa"/>
            <w:noWrap/>
            <w:hideMark/>
          </w:tcPr>
          <w:p w:rsidR="00401A8E" w:rsidRPr="00F7759F" w:rsidRDefault="00401A8E" w:rsidP="00401A8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296,6</w:t>
            </w:r>
          </w:p>
        </w:tc>
      </w:tr>
      <w:tr w:rsidR="00401A8E" w:rsidRPr="00401A8E" w:rsidTr="00401A8E">
        <w:trPr>
          <w:cnfStyle w:val="000000100000"/>
          <w:trHeight w:val="540"/>
        </w:trPr>
        <w:tc>
          <w:tcPr>
            <w:cnfStyle w:val="001000000000"/>
            <w:tcW w:w="6274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6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296,6</w:t>
            </w: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296,6</w:t>
            </w:r>
          </w:p>
        </w:tc>
      </w:tr>
      <w:tr w:rsidR="00401A8E" w:rsidRPr="00401A8E" w:rsidTr="00401A8E">
        <w:trPr>
          <w:trHeight w:val="780"/>
        </w:trPr>
        <w:tc>
          <w:tcPr>
            <w:cnfStyle w:val="001000000000"/>
            <w:tcW w:w="6274" w:type="dxa"/>
            <w:hideMark/>
          </w:tcPr>
          <w:p w:rsidR="00401A8E" w:rsidRPr="00F7759F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hideMark/>
          </w:tcPr>
          <w:p w:rsidR="00401A8E" w:rsidRPr="00F7759F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6" w:type="dxa"/>
            <w:hideMark/>
          </w:tcPr>
          <w:p w:rsidR="00401A8E" w:rsidRPr="00F7759F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noWrap/>
            <w:hideMark/>
          </w:tcPr>
          <w:p w:rsidR="00401A8E" w:rsidRPr="00F7759F" w:rsidRDefault="00401A8E" w:rsidP="00401A8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3260" w:type="dxa"/>
            <w:noWrap/>
            <w:hideMark/>
          </w:tcPr>
          <w:p w:rsidR="00401A8E" w:rsidRPr="00F7759F" w:rsidRDefault="00401A8E" w:rsidP="00401A8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</w:tr>
      <w:tr w:rsidR="00401A8E" w:rsidRPr="00401A8E" w:rsidTr="00401A8E">
        <w:trPr>
          <w:cnfStyle w:val="000000100000"/>
          <w:trHeight w:val="1125"/>
        </w:trPr>
        <w:tc>
          <w:tcPr>
            <w:cnfStyle w:val="001000000000"/>
            <w:tcW w:w="6274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6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401A8E" w:rsidRPr="00F7759F" w:rsidRDefault="00401A8E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401A8E" w:rsidRPr="00F7759F" w:rsidRDefault="00401A8E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401A8E" w:rsidRPr="00401A8E" w:rsidTr="00401A8E">
        <w:trPr>
          <w:trHeight w:val="900"/>
        </w:trPr>
        <w:tc>
          <w:tcPr>
            <w:cnfStyle w:val="001000000000"/>
            <w:tcW w:w="6274" w:type="dxa"/>
            <w:hideMark/>
          </w:tcPr>
          <w:p w:rsidR="00401A8E" w:rsidRPr="00F7759F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60" w:type="dxa"/>
            <w:hideMark/>
          </w:tcPr>
          <w:p w:rsidR="00401A8E" w:rsidRPr="00F7759F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6" w:type="dxa"/>
            <w:hideMark/>
          </w:tcPr>
          <w:p w:rsidR="00401A8E" w:rsidRPr="00F7759F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0" w:type="dxa"/>
            <w:hideMark/>
          </w:tcPr>
          <w:p w:rsidR="00401A8E" w:rsidRPr="00F7759F" w:rsidRDefault="00401A8E" w:rsidP="00401A8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3260" w:type="dxa"/>
            <w:hideMark/>
          </w:tcPr>
          <w:p w:rsidR="00401A8E" w:rsidRPr="00F7759F" w:rsidRDefault="00401A8E" w:rsidP="00401A8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</w:t>
            </w:r>
          </w:p>
        </w:tc>
      </w:tr>
      <w:tr w:rsidR="00401A8E" w:rsidRPr="00401A8E" w:rsidTr="00401A8E">
        <w:trPr>
          <w:cnfStyle w:val="000000100000"/>
          <w:trHeight w:val="375"/>
        </w:trPr>
        <w:tc>
          <w:tcPr>
            <w:cnfStyle w:val="001000000000"/>
            <w:tcW w:w="6274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6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401A8E" w:rsidRPr="00F7759F" w:rsidRDefault="00401A8E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24317,9</w:t>
            </w: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401A8E" w:rsidRPr="00F7759F" w:rsidRDefault="00401A8E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10955,9</w:t>
            </w:r>
          </w:p>
        </w:tc>
      </w:tr>
      <w:tr w:rsidR="00401A8E" w:rsidRPr="00401A8E" w:rsidTr="00401A8E">
        <w:trPr>
          <w:trHeight w:val="375"/>
        </w:trPr>
        <w:tc>
          <w:tcPr>
            <w:cnfStyle w:val="001000000000"/>
            <w:tcW w:w="6274" w:type="dxa"/>
            <w:hideMark/>
          </w:tcPr>
          <w:p w:rsidR="00401A8E" w:rsidRPr="00F7759F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60" w:type="dxa"/>
            <w:hideMark/>
          </w:tcPr>
          <w:p w:rsidR="00401A8E" w:rsidRPr="00F7759F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6" w:type="dxa"/>
            <w:hideMark/>
          </w:tcPr>
          <w:p w:rsidR="00401A8E" w:rsidRPr="00F7759F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260" w:type="dxa"/>
            <w:hideMark/>
          </w:tcPr>
          <w:p w:rsidR="00401A8E" w:rsidRPr="00F7759F" w:rsidRDefault="00401A8E" w:rsidP="00401A8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23702,2</w:t>
            </w:r>
          </w:p>
        </w:tc>
        <w:tc>
          <w:tcPr>
            <w:tcW w:w="3260" w:type="dxa"/>
            <w:noWrap/>
            <w:hideMark/>
          </w:tcPr>
          <w:p w:rsidR="00401A8E" w:rsidRPr="00F7759F" w:rsidRDefault="00401A8E" w:rsidP="00401A8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10340,2</w:t>
            </w:r>
          </w:p>
        </w:tc>
      </w:tr>
      <w:tr w:rsidR="00401A8E" w:rsidRPr="00401A8E" w:rsidTr="00401A8E">
        <w:trPr>
          <w:cnfStyle w:val="000000100000"/>
          <w:trHeight w:val="750"/>
        </w:trPr>
        <w:tc>
          <w:tcPr>
            <w:cnfStyle w:val="001000000000"/>
            <w:tcW w:w="6274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106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401A8E" w:rsidRPr="00F7759F" w:rsidRDefault="00401A8E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</w:t>
            </w:r>
          </w:p>
        </w:tc>
      </w:tr>
      <w:tr w:rsidR="00401A8E" w:rsidRPr="00401A8E" w:rsidTr="00F7759F">
        <w:trPr>
          <w:trHeight w:val="387"/>
        </w:trPr>
        <w:tc>
          <w:tcPr>
            <w:cnfStyle w:val="001000000000"/>
            <w:tcW w:w="6274" w:type="dxa"/>
            <w:hideMark/>
          </w:tcPr>
          <w:p w:rsidR="00401A8E" w:rsidRPr="00F7759F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  <w:hideMark/>
          </w:tcPr>
          <w:p w:rsidR="00401A8E" w:rsidRPr="00F7759F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6" w:type="dxa"/>
            <w:hideMark/>
          </w:tcPr>
          <w:p w:rsidR="00401A8E" w:rsidRPr="00F7759F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hideMark/>
          </w:tcPr>
          <w:p w:rsidR="00401A8E" w:rsidRPr="00F7759F" w:rsidRDefault="00401A8E" w:rsidP="00401A8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489,7</w:t>
            </w:r>
          </w:p>
        </w:tc>
        <w:tc>
          <w:tcPr>
            <w:tcW w:w="3260" w:type="dxa"/>
            <w:hideMark/>
          </w:tcPr>
          <w:p w:rsidR="00401A8E" w:rsidRPr="00F7759F" w:rsidRDefault="00401A8E" w:rsidP="00401A8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489,7</w:t>
            </w:r>
          </w:p>
        </w:tc>
      </w:tr>
      <w:tr w:rsidR="00401A8E" w:rsidRPr="00401A8E" w:rsidTr="00401A8E">
        <w:trPr>
          <w:cnfStyle w:val="000000100000"/>
          <w:trHeight w:val="600"/>
        </w:trPr>
        <w:tc>
          <w:tcPr>
            <w:cnfStyle w:val="001000000000"/>
            <w:tcW w:w="627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401A8E" w:rsidRPr="00F7759F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21788,0</w:t>
            </w: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17213,0</w:t>
            </w:r>
          </w:p>
        </w:tc>
      </w:tr>
      <w:tr w:rsidR="00401A8E" w:rsidRPr="00401A8E" w:rsidTr="00401A8E">
        <w:trPr>
          <w:trHeight w:val="375"/>
        </w:trPr>
        <w:tc>
          <w:tcPr>
            <w:cnfStyle w:val="001000000000"/>
            <w:tcW w:w="6274" w:type="dxa"/>
            <w:hideMark/>
          </w:tcPr>
          <w:p w:rsidR="00401A8E" w:rsidRPr="00F7759F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060" w:type="dxa"/>
            <w:hideMark/>
          </w:tcPr>
          <w:p w:rsidR="00401A8E" w:rsidRPr="00F7759F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6" w:type="dxa"/>
            <w:hideMark/>
          </w:tcPr>
          <w:p w:rsidR="00401A8E" w:rsidRPr="00F7759F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260" w:type="dxa"/>
            <w:hideMark/>
          </w:tcPr>
          <w:p w:rsidR="00401A8E" w:rsidRPr="00F7759F" w:rsidRDefault="00401A8E" w:rsidP="00401A8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2287,7</w:t>
            </w:r>
          </w:p>
        </w:tc>
        <w:tc>
          <w:tcPr>
            <w:tcW w:w="3260" w:type="dxa"/>
            <w:hideMark/>
          </w:tcPr>
          <w:p w:rsidR="00401A8E" w:rsidRPr="00F7759F" w:rsidRDefault="00401A8E" w:rsidP="00401A8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2287,7</w:t>
            </w:r>
          </w:p>
        </w:tc>
      </w:tr>
      <w:tr w:rsidR="00401A8E" w:rsidRPr="00401A8E" w:rsidTr="00401A8E">
        <w:trPr>
          <w:cnfStyle w:val="000000100000"/>
          <w:trHeight w:val="375"/>
        </w:trPr>
        <w:tc>
          <w:tcPr>
            <w:cnfStyle w:val="001000000000"/>
            <w:tcW w:w="6274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6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12412,8</w:t>
            </w: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7837,8</w:t>
            </w:r>
          </w:p>
        </w:tc>
      </w:tr>
      <w:tr w:rsidR="00401A8E" w:rsidRPr="00401A8E" w:rsidTr="00401A8E">
        <w:trPr>
          <w:trHeight w:val="750"/>
        </w:trPr>
        <w:tc>
          <w:tcPr>
            <w:cnfStyle w:val="001000000000"/>
            <w:tcW w:w="6274" w:type="dxa"/>
            <w:hideMark/>
          </w:tcPr>
          <w:p w:rsidR="00401A8E" w:rsidRPr="00F7759F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60" w:type="dxa"/>
            <w:hideMark/>
          </w:tcPr>
          <w:p w:rsidR="00401A8E" w:rsidRPr="00F7759F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6" w:type="dxa"/>
            <w:hideMark/>
          </w:tcPr>
          <w:p w:rsidR="00401A8E" w:rsidRPr="00F7759F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60" w:type="dxa"/>
            <w:hideMark/>
          </w:tcPr>
          <w:p w:rsidR="00401A8E" w:rsidRPr="00F7759F" w:rsidRDefault="00401A8E" w:rsidP="00401A8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7087,5</w:t>
            </w:r>
          </w:p>
        </w:tc>
        <w:tc>
          <w:tcPr>
            <w:tcW w:w="3260" w:type="dxa"/>
            <w:hideMark/>
          </w:tcPr>
          <w:p w:rsidR="00401A8E" w:rsidRPr="00F7759F" w:rsidRDefault="00401A8E" w:rsidP="00401A8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7087,5</w:t>
            </w:r>
          </w:p>
        </w:tc>
      </w:tr>
      <w:tr w:rsidR="00401A8E" w:rsidRPr="00401A8E" w:rsidTr="00401A8E">
        <w:trPr>
          <w:cnfStyle w:val="000000100000"/>
          <w:trHeight w:val="375"/>
        </w:trPr>
        <w:tc>
          <w:tcPr>
            <w:cnfStyle w:val="001000000000"/>
            <w:tcW w:w="6274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06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401A8E" w:rsidRPr="00F7759F" w:rsidRDefault="00401A8E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401A8E" w:rsidRPr="00F7759F" w:rsidRDefault="00401A8E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</w:t>
            </w:r>
          </w:p>
        </w:tc>
      </w:tr>
      <w:tr w:rsidR="00401A8E" w:rsidRPr="00401A8E" w:rsidTr="00401A8E">
        <w:trPr>
          <w:trHeight w:val="375"/>
        </w:trPr>
        <w:tc>
          <w:tcPr>
            <w:cnfStyle w:val="001000000000"/>
            <w:tcW w:w="6274" w:type="dxa"/>
            <w:hideMark/>
          </w:tcPr>
          <w:p w:rsidR="00401A8E" w:rsidRPr="00F7759F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060" w:type="dxa"/>
            <w:hideMark/>
          </w:tcPr>
          <w:p w:rsidR="00401A8E" w:rsidRPr="00F7759F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6" w:type="dxa"/>
            <w:hideMark/>
          </w:tcPr>
          <w:p w:rsidR="00401A8E" w:rsidRPr="00F7759F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260" w:type="dxa"/>
            <w:hideMark/>
          </w:tcPr>
          <w:p w:rsidR="00401A8E" w:rsidRPr="00F7759F" w:rsidRDefault="00401A8E" w:rsidP="00401A8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3260" w:type="dxa"/>
            <w:hideMark/>
          </w:tcPr>
          <w:p w:rsidR="00401A8E" w:rsidRPr="00F7759F" w:rsidRDefault="00401A8E" w:rsidP="00401A8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</w:t>
            </w:r>
          </w:p>
        </w:tc>
      </w:tr>
      <w:tr w:rsidR="00401A8E" w:rsidRPr="00401A8E" w:rsidTr="00401A8E">
        <w:trPr>
          <w:cnfStyle w:val="000000100000"/>
          <w:trHeight w:val="375"/>
        </w:trPr>
        <w:tc>
          <w:tcPr>
            <w:cnfStyle w:val="001000000000"/>
            <w:tcW w:w="6274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06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401A8E" w:rsidRPr="00F7759F" w:rsidRDefault="00401A8E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8726,5</w:t>
            </w: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401A8E" w:rsidRPr="00F7759F" w:rsidRDefault="00401A8E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7484,8</w:t>
            </w:r>
          </w:p>
        </w:tc>
      </w:tr>
      <w:tr w:rsidR="00401A8E" w:rsidRPr="00401A8E" w:rsidTr="00401A8E">
        <w:trPr>
          <w:trHeight w:val="375"/>
        </w:trPr>
        <w:tc>
          <w:tcPr>
            <w:cnfStyle w:val="001000000000"/>
            <w:tcW w:w="6274" w:type="dxa"/>
            <w:hideMark/>
          </w:tcPr>
          <w:p w:rsidR="00401A8E" w:rsidRPr="00F7759F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60" w:type="dxa"/>
            <w:hideMark/>
          </w:tcPr>
          <w:p w:rsidR="00401A8E" w:rsidRPr="00F7759F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6" w:type="dxa"/>
            <w:hideMark/>
          </w:tcPr>
          <w:p w:rsidR="00401A8E" w:rsidRPr="00F7759F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60" w:type="dxa"/>
            <w:hideMark/>
          </w:tcPr>
          <w:p w:rsidR="00401A8E" w:rsidRPr="00F7759F" w:rsidRDefault="00401A8E" w:rsidP="00401A8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8726,5</w:t>
            </w:r>
          </w:p>
        </w:tc>
        <w:tc>
          <w:tcPr>
            <w:tcW w:w="3260" w:type="dxa"/>
            <w:hideMark/>
          </w:tcPr>
          <w:p w:rsidR="00401A8E" w:rsidRPr="00F7759F" w:rsidRDefault="00401A8E" w:rsidP="00401A8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7484,8</w:t>
            </w:r>
          </w:p>
        </w:tc>
      </w:tr>
      <w:tr w:rsidR="00401A8E" w:rsidRPr="00401A8E" w:rsidTr="00401A8E">
        <w:trPr>
          <w:cnfStyle w:val="000000100000"/>
          <w:trHeight w:val="375"/>
        </w:trPr>
        <w:tc>
          <w:tcPr>
            <w:cnfStyle w:val="001000000000"/>
            <w:tcW w:w="6274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06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401A8E" w:rsidRPr="00F7759F" w:rsidRDefault="00401A8E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571,3</w:t>
            </w: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401A8E" w:rsidRPr="00F7759F" w:rsidRDefault="00401A8E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571,3</w:t>
            </w:r>
          </w:p>
        </w:tc>
      </w:tr>
      <w:tr w:rsidR="00401A8E" w:rsidRPr="00401A8E" w:rsidTr="00401A8E">
        <w:trPr>
          <w:trHeight w:val="375"/>
        </w:trPr>
        <w:tc>
          <w:tcPr>
            <w:cnfStyle w:val="001000000000"/>
            <w:tcW w:w="6274" w:type="dxa"/>
            <w:hideMark/>
          </w:tcPr>
          <w:p w:rsidR="00401A8E" w:rsidRPr="00F7759F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060" w:type="dxa"/>
            <w:hideMark/>
          </w:tcPr>
          <w:p w:rsidR="00401A8E" w:rsidRPr="00F7759F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hideMark/>
          </w:tcPr>
          <w:p w:rsidR="00401A8E" w:rsidRPr="00F7759F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60" w:type="dxa"/>
            <w:noWrap/>
            <w:hideMark/>
          </w:tcPr>
          <w:p w:rsidR="00401A8E" w:rsidRPr="00F7759F" w:rsidRDefault="00401A8E" w:rsidP="00401A8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571,3</w:t>
            </w:r>
          </w:p>
        </w:tc>
        <w:tc>
          <w:tcPr>
            <w:tcW w:w="3260" w:type="dxa"/>
            <w:noWrap/>
            <w:hideMark/>
          </w:tcPr>
          <w:p w:rsidR="00401A8E" w:rsidRPr="00F7759F" w:rsidRDefault="00401A8E" w:rsidP="00401A8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571,3</w:t>
            </w:r>
          </w:p>
        </w:tc>
      </w:tr>
      <w:tr w:rsidR="00401A8E" w:rsidRPr="00401A8E" w:rsidTr="00401A8E">
        <w:trPr>
          <w:cnfStyle w:val="000000100000"/>
          <w:trHeight w:val="375"/>
        </w:trPr>
        <w:tc>
          <w:tcPr>
            <w:cnfStyle w:val="001000000000"/>
            <w:tcW w:w="6274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06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401A8E" w:rsidRPr="00F7759F" w:rsidRDefault="00401A8E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401A8E" w:rsidRPr="00F7759F" w:rsidRDefault="00401A8E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401A8E" w:rsidRPr="00401A8E" w:rsidTr="00401A8E">
        <w:trPr>
          <w:trHeight w:val="375"/>
        </w:trPr>
        <w:tc>
          <w:tcPr>
            <w:cnfStyle w:val="001000000000"/>
            <w:tcW w:w="6274" w:type="dxa"/>
            <w:hideMark/>
          </w:tcPr>
          <w:p w:rsidR="00401A8E" w:rsidRPr="00F7759F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060" w:type="dxa"/>
            <w:hideMark/>
          </w:tcPr>
          <w:p w:rsidR="00401A8E" w:rsidRPr="00F7759F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6" w:type="dxa"/>
            <w:hideMark/>
          </w:tcPr>
          <w:p w:rsidR="00401A8E" w:rsidRPr="00F7759F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260" w:type="dxa"/>
            <w:noWrap/>
            <w:hideMark/>
          </w:tcPr>
          <w:p w:rsidR="00401A8E" w:rsidRPr="00F7759F" w:rsidRDefault="00401A8E" w:rsidP="00401A8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260" w:type="dxa"/>
            <w:noWrap/>
            <w:hideMark/>
          </w:tcPr>
          <w:p w:rsidR="00401A8E" w:rsidRPr="00F7759F" w:rsidRDefault="00401A8E" w:rsidP="00401A8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401A8E" w:rsidRPr="00401A8E" w:rsidTr="00401A8E">
        <w:trPr>
          <w:cnfStyle w:val="000000100000"/>
          <w:trHeight w:val="750"/>
        </w:trPr>
        <w:tc>
          <w:tcPr>
            <w:cnfStyle w:val="001000000000"/>
            <w:tcW w:w="6274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6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401A8E" w:rsidRPr="00F7759F" w:rsidRDefault="00401A8E" w:rsidP="00401A8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401A8E" w:rsidRPr="00F7759F" w:rsidRDefault="00401A8E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401A8E" w:rsidRPr="00F7759F" w:rsidRDefault="00401A8E" w:rsidP="00401A8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401A8E" w:rsidRPr="00401A8E" w:rsidTr="00401A8E">
        <w:trPr>
          <w:trHeight w:val="705"/>
        </w:trPr>
        <w:tc>
          <w:tcPr>
            <w:cnfStyle w:val="001000000000"/>
            <w:tcW w:w="6274" w:type="dxa"/>
            <w:hideMark/>
          </w:tcPr>
          <w:p w:rsidR="00401A8E" w:rsidRPr="00F7759F" w:rsidRDefault="00401A8E" w:rsidP="00401A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60" w:type="dxa"/>
            <w:hideMark/>
          </w:tcPr>
          <w:p w:rsidR="00401A8E" w:rsidRPr="00F7759F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6" w:type="dxa"/>
            <w:hideMark/>
          </w:tcPr>
          <w:p w:rsidR="00401A8E" w:rsidRPr="00F7759F" w:rsidRDefault="00401A8E" w:rsidP="00401A8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60" w:type="dxa"/>
            <w:noWrap/>
            <w:hideMark/>
          </w:tcPr>
          <w:p w:rsidR="00401A8E" w:rsidRPr="00F7759F" w:rsidRDefault="00401A8E" w:rsidP="00401A8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260" w:type="dxa"/>
            <w:noWrap/>
            <w:hideMark/>
          </w:tcPr>
          <w:p w:rsidR="00401A8E" w:rsidRPr="00F7759F" w:rsidRDefault="00401A8E" w:rsidP="00401A8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</w:tbl>
    <w:p w:rsidR="00365DE1" w:rsidRDefault="00365DE1" w:rsidP="00E359F8">
      <w:pPr>
        <w:tabs>
          <w:tab w:val="left" w:pos="7995"/>
        </w:tabs>
        <w:rPr>
          <w:sz w:val="24"/>
          <w:szCs w:val="24"/>
        </w:rPr>
      </w:pPr>
    </w:p>
    <w:p w:rsidR="002830A4" w:rsidRDefault="00A04C6A" w:rsidP="00067CFC">
      <w:pPr>
        <w:tabs>
          <w:tab w:val="left" w:pos="511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067CFC">
        <w:rPr>
          <w:sz w:val="24"/>
          <w:szCs w:val="24"/>
        </w:rPr>
        <w:tab/>
      </w:r>
    </w:p>
    <w:p w:rsidR="002830A4" w:rsidRDefault="002830A4" w:rsidP="002830A4">
      <w:pPr>
        <w:tabs>
          <w:tab w:val="left" w:pos="6990"/>
          <w:tab w:val="right" w:pos="9071"/>
        </w:tabs>
        <w:spacing w:after="0" w:line="240" w:lineRule="auto"/>
        <w:jc w:val="center"/>
        <w:rPr>
          <w:sz w:val="24"/>
          <w:szCs w:val="24"/>
        </w:rPr>
      </w:pPr>
      <w:r w:rsidRPr="002830A4">
        <w:rPr>
          <w:noProof/>
          <w:sz w:val="24"/>
          <w:szCs w:val="24"/>
          <w:lang w:eastAsia="ru-RU"/>
        </w:rPr>
        <w:drawing>
          <wp:inline distT="0" distB="0" distL="0" distR="0">
            <wp:extent cx="8343900" cy="5810250"/>
            <wp:effectExtent l="19050" t="0" r="19050" b="0"/>
            <wp:docPr id="7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830A4" w:rsidRDefault="002830A4" w:rsidP="00A04C6A">
      <w:pPr>
        <w:tabs>
          <w:tab w:val="left" w:pos="6990"/>
          <w:tab w:val="right" w:pos="9071"/>
        </w:tabs>
        <w:spacing w:after="0" w:line="240" w:lineRule="auto"/>
        <w:rPr>
          <w:sz w:val="24"/>
          <w:szCs w:val="24"/>
        </w:rPr>
      </w:pPr>
    </w:p>
    <w:p w:rsidR="003B35F8" w:rsidRDefault="003B35F8" w:rsidP="00067CF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7CFC" w:rsidRPr="00067CFC" w:rsidRDefault="007841FD" w:rsidP="00067CF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Муниципальные п</w:t>
      </w:r>
      <w:r w:rsidR="00067CFC" w:rsidRPr="00067CFC">
        <w:rPr>
          <w:rFonts w:ascii="Times New Roman" w:hAnsi="Times New Roman" w:cs="Times New Roman"/>
          <w:b/>
          <w:sz w:val="40"/>
          <w:szCs w:val="40"/>
        </w:rPr>
        <w:t>рограммы</w:t>
      </w:r>
      <w:r w:rsidRPr="007841F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841FD">
        <w:rPr>
          <w:rFonts w:ascii="Times New Roman" w:eastAsia="Calibri" w:hAnsi="Times New Roman" w:cs="Times New Roman"/>
          <w:b/>
          <w:sz w:val="40"/>
          <w:szCs w:val="40"/>
        </w:rPr>
        <w:t>Ахтанизовского</w:t>
      </w:r>
      <w:proofErr w:type="spellEnd"/>
      <w:r w:rsidRPr="00067CF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67CFC" w:rsidRPr="00067CFC">
        <w:rPr>
          <w:rFonts w:ascii="Times New Roman" w:hAnsi="Times New Roman" w:cs="Times New Roman"/>
          <w:b/>
          <w:sz w:val="40"/>
          <w:szCs w:val="40"/>
        </w:rPr>
        <w:t>сельского поселения</w:t>
      </w:r>
    </w:p>
    <w:tbl>
      <w:tblPr>
        <w:tblW w:w="14693" w:type="dxa"/>
        <w:tblInd w:w="93" w:type="dxa"/>
        <w:tblLayout w:type="fixed"/>
        <w:tblLook w:val="04A0"/>
      </w:tblPr>
      <w:tblGrid>
        <w:gridCol w:w="6748"/>
        <w:gridCol w:w="1914"/>
        <w:gridCol w:w="6031"/>
      </w:tblGrid>
      <w:tr w:rsidR="00CE4ECA" w:rsidRPr="00506F5A" w:rsidTr="001454E8">
        <w:trPr>
          <w:trHeight w:val="390"/>
        </w:trPr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ECA" w:rsidRPr="00506F5A" w:rsidRDefault="00CE4ECA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CA" w:rsidRPr="00506F5A" w:rsidRDefault="00CE4ECA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Фактические расходы, 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ублей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CA" w:rsidRPr="00506F5A" w:rsidRDefault="00B741C2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Выполненные мероприятия</w:t>
            </w:r>
          </w:p>
        </w:tc>
      </w:tr>
      <w:tr w:rsidR="00B741C2" w:rsidRPr="00982A4A" w:rsidTr="001454E8">
        <w:trPr>
          <w:trHeight w:val="1267"/>
        </w:trPr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1C2" w:rsidRPr="00506F5A" w:rsidRDefault="00B741C2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"Эффективное муниципальное управление"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C2" w:rsidRPr="0011219F" w:rsidRDefault="00B741C2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7952,6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C2" w:rsidRPr="0011219F" w:rsidRDefault="00B741C2" w:rsidP="00B74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осуществлено финансовое обеспечение деятельности администрации и МКУ «</w:t>
            </w:r>
            <w:proofErr w:type="spellStart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Ахтанизовская</w:t>
            </w:r>
            <w:proofErr w:type="spellEnd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ЦБ»   (заработная плата, начисления, налоги, коммунальные платежи, материально-техническое обеспечение)</w:t>
            </w:r>
          </w:p>
        </w:tc>
      </w:tr>
      <w:tr w:rsidR="00B741C2" w:rsidRPr="00982A4A" w:rsidTr="001454E8">
        <w:trPr>
          <w:trHeight w:val="866"/>
        </w:trPr>
        <w:tc>
          <w:tcPr>
            <w:tcW w:w="6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1C2" w:rsidRPr="00506F5A" w:rsidRDefault="00B741C2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Муниципальная программа «Развитие информационного общества в </w:t>
            </w:r>
            <w:proofErr w:type="spellStart"/>
            <w:r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Ахтанизовском</w:t>
            </w:r>
            <w:proofErr w:type="spellEnd"/>
            <w:r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 Темрюкского района»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C2" w:rsidRPr="0011219F" w:rsidRDefault="00B741C2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283,6</w:t>
            </w:r>
          </w:p>
        </w:tc>
        <w:tc>
          <w:tcPr>
            <w:tcW w:w="6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C2" w:rsidRPr="0011219F" w:rsidRDefault="00B741C2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осуществлено содержание сайта администрации, публикация в СМИ принятых нормативно-правовых актов</w:t>
            </w:r>
          </w:p>
        </w:tc>
      </w:tr>
      <w:tr w:rsidR="00B741C2" w:rsidRPr="00982A4A" w:rsidTr="001454E8">
        <w:trPr>
          <w:trHeight w:val="1180"/>
        </w:trPr>
        <w:tc>
          <w:tcPr>
            <w:tcW w:w="6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1C2" w:rsidRPr="0011219F" w:rsidRDefault="00B741C2" w:rsidP="00B74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Муниципальная программа "Мероприятия праздничных дней и памятных дат в </w:t>
            </w:r>
            <w:proofErr w:type="spellStart"/>
            <w:r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Ахтанизовском</w:t>
            </w:r>
            <w:proofErr w:type="spellEnd"/>
            <w:r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 Темрюкского района"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41C2" w:rsidRPr="0011219F" w:rsidRDefault="00B741C2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282,6</w:t>
            </w:r>
          </w:p>
        </w:tc>
        <w:tc>
          <w:tcPr>
            <w:tcW w:w="60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41C2" w:rsidRPr="0011219F" w:rsidRDefault="00B741C2" w:rsidP="00B74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проведение праздничных мероприятий: оплачено за открытки, </w:t>
            </w:r>
            <w:proofErr w:type="spellStart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цветы</w:t>
            </w:r>
            <w:proofErr w:type="gramStart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аннер</w:t>
            </w:r>
            <w:proofErr w:type="spellEnd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 9 </w:t>
            </w:r>
            <w:proofErr w:type="spellStart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мая,фоторамки,венки</w:t>
            </w:r>
            <w:proofErr w:type="spellEnd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для возложения</w:t>
            </w:r>
          </w:p>
        </w:tc>
      </w:tr>
      <w:tr w:rsidR="00B741C2" w:rsidRPr="00982A4A" w:rsidTr="001454E8">
        <w:trPr>
          <w:trHeight w:val="70"/>
        </w:trPr>
        <w:tc>
          <w:tcPr>
            <w:tcW w:w="6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C2" w:rsidRPr="00506F5A" w:rsidRDefault="00B741C2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C2" w:rsidRPr="0011219F" w:rsidRDefault="00B741C2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C2" w:rsidRPr="0011219F" w:rsidRDefault="00B741C2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741C2" w:rsidRPr="00982A4A" w:rsidTr="001454E8">
        <w:trPr>
          <w:trHeight w:val="1180"/>
        </w:trPr>
        <w:tc>
          <w:tcPr>
            <w:tcW w:w="6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1C2" w:rsidRPr="0011219F" w:rsidRDefault="00B741C2" w:rsidP="00B74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"Компенсационные выплаты руководителям органов территориального общественного самоуправления </w:t>
            </w:r>
            <w:proofErr w:type="spellStart"/>
            <w:r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Ахтанизовского</w:t>
            </w:r>
            <w:proofErr w:type="spellEnd"/>
            <w:r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Темрюкского района"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41C2" w:rsidRPr="0011219F" w:rsidRDefault="00B741C2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60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41C2" w:rsidRPr="0011219F" w:rsidRDefault="00B741C2" w:rsidP="00B74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выплачены компенсационные выплаты</w:t>
            </w:r>
          </w:p>
        </w:tc>
      </w:tr>
      <w:tr w:rsidR="00B741C2" w:rsidRPr="00982A4A" w:rsidTr="001454E8">
        <w:trPr>
          <w:trHeight w:val="70"/>
        </w:trPr>
        <w:tc>
          <w:tcPr>
            <w:tcW w:w="6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C2" w:rsidRPr="00506F5A" w:rsidRDefault="00B741C2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C2" w:rsidRPr="0011219F" w:rsidRDefault="00B741C2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C2" w:rsidRPr="0011219F" w:rsidRDefault="00B741C2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741C2" w:rsidRPr="00982A4A" w:rsidTr="001454E8">
        <w:trPr>
          <w:trHeight w:val="1180"/>
        </w:trPr>
        <w:tc>
          <w:tcPr>
            <w:tcW w:w="6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1C2" w:rsidRPr="00506F5A" w:rsidRDefault="00B741C2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безопасности населения </w:t>
            </w:r>
            <w:proofErr w:type="spellStart"/>
            <w:r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Ахтанизовского</w:t>
            </w:r>
            <w:proofErr w:type="spellEnd"/>
            <w:r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Темрюкского района"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41C2" w:rsidRPr="0011219F" w:rsidRDefault="00B741C2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60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41C2" w:rsidRPr="0011219F" w:rsidRDefault="00982A4A" w:rsidP="00982A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приобретено: тематические информационные таблички, ручная </w:t>
            </w:r>
            <w:proofErr w:type="spellStart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сирена</w:t>
            </w:r>
            <w:proofErr w:type="gramStart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аннер</w:t>
            </w:r>
            <w:proofErr w:type="spellEnd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11219F">
              <w:rPr>
                <w:sz w:val="24"/>
                <w:szCs w:val="24"/>
              </w:rPr>
              <w:t xml:space="preserve"> </w:t>
            </w:r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канцелярские товары для членов ДНД</w:t>
            </w:r>
          </w:p>
        </w:tc>
      </w:tr>
      <w:tr w:rsidR="00B741C2" w:rsidRPr="00982A4A" w:rsidTr="001454E8">
        <w:trPr>
          <w:trHeight w:val="70"/>
        </w:trPr>
        <w:tc>
          <w:tcPr>
            <w:tcW w:w="6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C2" w:rsidRPr="00506F5A" w:rsidRDefault="00B741C2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C2" w:rsidRPr="0011219F" w:rsidRDefault="00B741C2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C2" w:rsidRPr="0011219F" w:rsidRDefault="00B741C2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2A4A" w:rsidRPr="00982A4A" w:rsidTr="001454E8">
        <w:trPr>
          <w:trHeight w:val="1180"/>
        </w:trPr>
        <w:tc>
          <w:tcPr>
            <w:tcW w:w="6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A4A" w:rsidRPr="00506F5A" w:rsidRDefault="00982A4A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"Сохранение и охрана объектов культурного наследия (памятников истории и культуры) местного значения </w:t>
            </w:r>
            <w:proofErr w:type="spellStart"/>
            <w:r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Ахтанизовского</w:t>
            </w:r>
            <w:proofErr w:type="spellEnd"/>
            <w:r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Темрюкского района"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2A4A" w:rsidRPr="0011219F" w:rsidRDefault="00982A4A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182,2</w:t>
            </w:r>
          </w:p>
        </w:tc>
        <w:tc>
          <w:tcPr>
            <w:tcW w:w="60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2A4A" w:rsidRPr="0011219F" w:rsidRDefault="00982A4A" w:rsidP="00982A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оплачено за </w:t>
            </w:r>
            <w:proofErr w:type="gramStart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проектно-сметную</w:t>
            </w:r>
            <w:proofErr w:type="gramEnd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документация на ремонт памятников, строительные материалы для текущего ремонта</w:t>
            </w:r>
          </w:p>
        </w:tc>
      </w:tr>
      <w:tr w:rsidR="00982A4A" w:rsidRPr="00982A4A" w:rsidTr="001454E8">
        <w:trPr>
          <w:trHeight w:val="690"/>
        </w:trPr>
        <w:tc>
          <w:tcPr>
            <w:tcW w:w="6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4A" w:rsidRPr="00506F5A" w:rsidRDefault="00982A4A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4A" w:rsidRPr="0011219F" w:rsidRDefault="00982A4A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4A" w:rsidRPr="0011219F" w:rsidRDefault="00982A4A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2A4A" w:rsidRPr="00982A4A" w:rsidTr="001454E8">
        <w:trPr>
          <w:trHeight w:val="1565"/>
        </w:trPr>
        <w:tc>
          <w:tcPr>
            <w:tcW w:w="6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A4A" w:rsidRPr="00506F5A" w:rsidRDefault="00982A4A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"Развитие жилищно-коммунального хозяйства </w:t>
            </w:r>
            <w:proofErr w:type="spellStart"/>
            <w:r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Ахтанизовского</w:t>
            </w:r>
            <w:proofErr w:type="spellEnd"/>
            <w:r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Темрюкского района"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2A4A" w:rsidRPr="0011219F" w:rsidRDefault="00982A4A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17205,3</w:t>
            </w:r>
          </w:p>
        </w:tc>
        <w:tc>
          <w:tcPr>
            <w:tcW w:w="60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2A4A" w:rsidRPr="0011219F" w:rsidRDefault="00982A4A" w:rsidP="00731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приобретение материала для благоустройства общественных территорий поселения (известь), оплачено: за вывоз мусора и </w:t>
            </w:r>
            <w:proofErr w:type="spellStart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веток,спил</w:t>
            </w:r>
            <w:proofErr w:type="spellEnd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аварийных деревьев, отлов и стерилизацию безнадзорных </w:t>
            </w:r>
            <w:proofErr w:type="spellStart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животных,разработку</w:t>
            </w:r>
            <w:proofErr w:type="spellEnd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проектной документации парка в </w:t>
            </w:r>
            <w:proofErr w:type="spellStart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хтанизовской,дератизацию,дезинсекцию</w:t>
            </w:r>
            <w:proofErr w:type="spellEnd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территории,оборудование</w:t>
            </w:r>
            <w:proofErr w:type="spellEnd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для детской площадки в пос.За Родину,</w:t>
            </w:r>
            <w:r w:rsidRPr="0011219F">
              <w:t xml:space="preserve"> </w:t>
            </w:r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разработка проектно-сметной документации для реализации инициативного проекта "Благоустройство центрального сквера и прилегающей территории по ул.Красная в </w:t>
            </w:r>
            <w:proofErr w:type="spellStart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ст.Ахтанизовской</w:t>
            </w:r>
            <w:proofErr w:type="spellEnd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",</w:t>
            </w:r>
            <w:r w:rsidRPr="0011219F">
              <w:t xml:space="preserve"> </w:t>
            </w:r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 удобрений для зеленых насаждений,</w:t>
            </w:r>
            <w:r w:rsidRPr="0011219F">
              <w:t xml:space="preserve"> </w:t>
            </w:r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абонентскую плату за уличное освещение поселения,</w:t>
            </w:r>
            <w:r w:rsidR="001454E8" w:rsidRPr="0011219F">
              <w:t xml:space="preserve"> </w:t>
            </w:r>
            <w:r w:rsidR="001454E8"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 вывоз ТКО с территории кла</w:t>
            </w:r>
            <w:r w:rsidR="00731C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дбища, информационные </w:t>
            </w:r>
            <w:proofErr w:type="spellStart"/>
            <w:r w:rsidR="00731C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таблички,</w:t>
            </w:r>
            <w:r w:rsidR="001454E8"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выполнены</w:t>
            </w:r>
            <w:proofErr w:type="spellEnd"/>
            <w:r w:rsidR="001454E8"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работы по инженерно- геологическим изысканиям территории для нового кладбища и </w:t>
            </w:r>
            <w:proofErr w:type="spellStart"/>
            <w:r w:rsidR="001454E8"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топосъемка</w:t>
            </w:r>
            <w:proofErr w:type="spellEnd"/>
            <w:r w:rsidR="001454E8"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территории,</w:t>
            </w:r>
            <w:r w:rsidR="001454E8" w:rsidRPr="0011219F">
              <w:t xml:space="preserve"> </w:t>
            </w:r>
            <w:r w:rsidR="001454E8"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осуществлено содержание подведомственного учреждения МКУ «</w:t>
            </w:r>
            <w:proofErr w:type="spellStart"/>
            <w:r w:rsidR="001454E8"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Ахтанизовская</w:t>
            </w:r>
            <w:proofErr w:type="spellEnd"/>
            <w:r w:rsidR="001454E8"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ПЭС»,</w:t>
            </w:r>
            <w:r w:rsidR="001454E8" w:rsidRPr="0011219F">
              <w:t xml:space="preserve"> </w:t>
            </w:r>
            <w:r w:rsidR="001454E8"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оплачено за кадастровые работы по водопроводам за строительство наружного водопровода пос</w:t>
            </w:r>
            <w:proofErr w:type="gramStart"/>
            <w:r w:rsidR="001454E8"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="001454E8"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 Родину,</w:t>
            </w:r>
            <w:r w:rsidR="001454E8" w:rsidRPr="0011219F">
              <w:t xml:space="preserve"> </w:t>
            </w:r>
            <w:r w:rsidR="001454E8"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 техническое обслуживание объектов газоснабжения,</w:t>
            </w:r>
            <w:r w:rsidR="001454E8" w:rsidRPr="0011219F">
              <w:t xml:space="preserve"> </w:t>
            </w:r>
            <w:r w:rsidR="001454E8"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обустройство водопропускных труб для водоотведения талых сточных </w:t>
            </w:r>
            <w:proofErr w:type="spellStart"/>
            <w:r w:rsidR="001454E8"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</w:t>
            </w:r>
            <w:proofErr w:type="gramStart"/>
            <w:r w:rsidR="001454E8"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="001454E8"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риобретение</w:t>
            </w:r>
            <w:proofErr w:type="spellEnd"/>
            <w:r w:rsidR="001454E8"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водопропускных </w:t>
            </w:r>
            <w:proofErr w:type="spellStart"/>
            <w:r w:rsidR="001454E8"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труб,приобретены</w:t>
            </w:r>
            <w:proofErr w:type="spellEnd"/>
            <w:r w:rsidR="001454E8"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светильники и комплектующие к ним</w:t>
            </w:r>
          </w:p>
        </w:tc>
      </w:tr>
      <w:tr w:rsidR="00982A4A" w:rsidRPr="00982A4A" w:rsidTr="001454E8">
        <w:trPr>
          <w:trHeight w:val="420"/>
        </w:trPr>
        <w:tc>
          <w:tcPr>
            <w:tcW w:w="67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2A4A" w:rsidRPr="00506F5A" w:rsidRDefault="00982A4A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2A4A" w:rsidRPr="0011219F" w:rsidRDefault="00982A4A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A4A" w:rsidRPr="0011219F" w:rsidRDefault="00982A4A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4ECA" w:rsidRPr="00982A4A" w:rsidTr="00731CD3">
        <w:trPr>
          <w:trHeight w:val="80"/>
        </w:trPr>
        <w:tc>
          <w:tcPr>
            <w:tcW w:w="6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CA" w:rsidRPr="00506F5A" w:rsidRDefault="00CE4ECA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CA" w:rsidRPr="0011219F" w:rsidRDefault="00CE4ECA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CA" w:rsidRPr="0011219F" w:rsidRDefault="00CE4ECA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4E8" w:rsidRPr="00982A4A" w:rsidTr="0063164B">
        <w:trPr>
          <w:trHeight w:val="240"/>
        </w:trPr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54E8" w:rsidRPr="0011219F" w:rsidRDefault="001454E8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4E8" w:rsidRPr="0011219F" w:rsidRDefault="0011219F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10340,2</w:t>
            </w:r>
          </w:p>
        </w:tc>
        <w:tc>
          <w:tcPr>
            <w:tcW w:w="6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4E8" w:rsidRPr="0011219F" w:rsidRDefault="003C2137" w:rsidP="00731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приобретено: искусственные дорожные </w:t>
            </w:r>
            <w:proofErr w:type="spellStart"/>
            <w:r w:rsidRPr="001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неровности,установка</w:t>
            </w:r>
            <w:proofErr w:type="spellEnd"/>
            <w:r w:rsidRPr="001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дорожных знаков,</w:t>
            </w:r>
            <w:r w:rsidRPr="0011219F">
              <w:t xml:space="preserve"> </w:t>
            </w:r>
            <w:proofErr w:type="spellStart"/>
            <w:r w:rsidRPr="001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выполнено:грейдирование</w:t>
            </w:r>
            <w:proofErr w:type="spellEnd"/>
            <w:r w:rsidRPr="001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дорог(</w:t>
            </w:r>
            <w:proofErr w:type="spellStart"/>
            <w:r w:rsidRPr="001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1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1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расная,Школьная,пер.Пролетарский</w:t>
            </w:r>
            <w:proofErr w:type="spellEnd"/>
            <w:r w:rsidRPr="001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 ул. Советской от пер.Комсомольского до пер. Пионерского ,от пер.Кооперативного до </w:t>
            </w:r>
            <w:proofErr w:type="spellStart"/>
            <w:r w:rsidRPr="001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пер.Комсомольского,ул.Таманская,пер.Гервасия</w:t>
            </w:r>
            <w:proofErr w:type="spellEnd"/>
            <w:r w:rsidRPr="001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ст.А</w:t>
            </w:r>
            <w:r w:rsidR="001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хтанизовской</w:t>
            </w:r>
            <w:proofErr w:type="spellEnd"/>
            <w:r w:rsidR="001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в пос.За Родину -</w:t>
            </w:r>
            <w:proofErr w:type="spellStart"/>
            <w:r w:rsidRPr="001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ул.Школьная,ул.Советская,ул.Шосейная,ул.Цветочная,ул.Морская</w:t>
            </w:r>
            <w:proofErr w:type="spellEnd"/>
            <w:r w:rsidRPr="001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текущий ремонт дорог(в </w:t>
            </w:r>
            <w:proofErr w:type="spellStart"/>
            <w:r w:rsidRPr="001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ст.Ахтанизовской</w:t>
            </w:r>
            <w:proofErr w:type="spellEnd"/>
            <w:r w:rsidRPr="001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ул.Азовской</w:t>
            </w:r>
            <w:r w:rsidR="0011219F" w:rsidRPr="001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1219F" w:rsidRPr="0011219F">
              <w:t xml:space="preserve"> </w:t>
            </w:r>
            <w:r w:rsidR="0011219F" w:rsidRPr="001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пер. Комсомольский от ул. </w:t>
            </w:r>
            <w:r w:rsidR="0011219F" w:rsidRPr="001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Таманской до ул. Степной</w:t>
            </w:r>
            <w:r w:rsidRPr="001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приобретен щебень  (600 м3),выполнена отсыпка </w:t>
            </w:r>
            <w:proofErr w:type="spellStart"/>
            <w:r w:rsidRPr="001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щебнем,ямочный</w:t>
            </w:r>
            <w:proofErr w:type="spellEnd"/>
            <w:r w:rsidRPr="001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ремонт дорог(</w:t>
            </w:r>
            <w:proofErr w:type="spellStart"/>
            <w:r w:rsidRPr="001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ст-ца</w:t>
            </w:r>
            <w:proofErr w:type="spellEnd"/>
            <w:r w:rsidRPr="001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Ахтанизовская</w:t>
            </w:r>
            <w:proofErr w:type="spellEnd"/>
            <w:r w:rsidRPr="001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ул.Батурина от пер.Сельского до </w:t>
            </w:r>
            <w:proofErr w:type="spellStart"/>
            <w:r w:rsidRPr="001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пер.Подгорного,ул.Октябрьская</w:t>
            </w:r>
            <w:proofErr w:type="spellEnd"/>
            <w:r w:rsidRPr="001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пер.Северного до </w:t>
            </w:r>
            <w:proofErr w:type="spellStart"/>
            <w:r w:rsidRPr="001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пер.Кузнечного,ул.Таманская</w:t>
            </w:r>
            <w:proofErr w:type="spellEnd"/>
            <w:r w:rsidRPr="001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пер.Берегового до пер.Пролетарского, пер.Кооперативный ж/</w:t>
            </w:r>
            <w:proofErr w:type="spellStart"/>
            <w:r w:rsidRPr="001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1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№29,ул.Горная, пос.Пересыпь: ул.Чапаева от ул.Лермонтова до ул</w:t>
            </w:r>
            <w:proofErr w:type="gramStart"/>
            <w:r w:rsidRPr="001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11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олодиной)</w:t>
            </w:r>
          </w:p>
        </w:tc>
      </w:tr>
      <w:tr w:rsidR="001454E8" w:rsidRPr="00982A4A" w:rsidTr="0063164B">
        <w:trPr>
          <w:trHeight w:val="1180"/>
        </w:trPr>
        <w:tc>
          <w:tcPr>
            <w:tcW w:w="6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E8" w:rsidRPr="00506F5A" w:rsidRDefault="001454E8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Муниципальная программа "Развитие сети автомобильных дорог  </w:t>
            </w:r>
            <w:proofErr w:type="spellStart"/>
            <w:r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Ахтанизовского</w:t>
            </w:r>
            <w:proofErr w:type="spellEnd"/>
            <w:r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Темрюкского района"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54E8" w:rsidRPr="0011219F" w:rsidRDefault="001454E8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54E8" w:rsidRPr="0011219F" w:rsidRDefault="001454E8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454E8" w:rsidRPr="00982A4A" w:rsidTr="0011219F">
        <w:trPr>
          <w:trHeight w:val="70"/>
        </w:trPr>
        <w:tc>
          <w:tcPr>
            <w:tcW w:w="6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E8" w:rsidRPr="00506F5A" w:rsidRDefault="001454E8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E8" w:rsidRPr="0011219F" w:rsidRDefault="001454E8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E8" w:rsidRPr="0011219F" w:rsidRDefault="001454E8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C2137" w:rsidRPr="00982A4A" w:rsidTr="00F55811">
        <w:trPr>
          <w:trHeight w:val="1180"/>
        </w:trPr>
        <w:tc>
          <w:tcPr>
            <w:tcW w:w="6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137" w:rsidRPr="00506F5A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Муниципальная программа "Развитие физической культуры и массового спорта в </w:t>
            </w:r>
            <w:proofErr w:type="spellStart"/>
            <w:r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Ахтанизовском</w:t>
            </w:r>
            <w:proofErr w:type="spellEnd"/>
            <w:r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 Темрюкского района"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2137" w:rsidRPr="0011219F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60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2137" w:rsidRPr="0011219F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проведение спортивных мероприятий и приобретение спорттоваров</w:t>
            </w:r>
          </w:p>
        </w:tc>
      </w:tr>
      <w:tr w:rsidR="003C2137" w:rsidRPr="00982A4A" w:rsidTr="00487763">
        <w:trPr>
          <w:trHeight w:val="735"/>
        </w:trPr>
        <w:tc>
          <w:tcPr>
            <w:tcW w:w="6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37" w:rsidRPr="00506F5A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37" w:rsidRPr="0011219F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37" w:rsidRPr="0011219F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C2137" w:rsidRPr="00982A4A" w:rsidTr="00746289">
        <w:trPr>
          <w:trHeight w:val="1180"/>
        </w:trPr>
        <w:tc>
          <w:tcPr>
            <w:tcW w:w="6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137" w:rsidRPr="00506F5A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"Молодежь ст. </w:t>
            </w:r>
            <w:proofErr w:type="spellStart"/>
            <w:r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Ахтанизовской</w:t>
            </w:r>
            <w:proofErr w:type="spellEnd"/>
            <w:r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Ахтанизовского</w:t>
            </w:r>
            <w:proofErr w:type="spellEnd"/>
            <w:r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Темрюкского района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2137" w:rsidRPr="0011219F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60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2137" w:rsidRPr="0011219F" w:rsidRDefault="003C2137" w:rsidP="003C21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оплачено</w:t>
            </w:r>
            <w:proofErr w:type="gramStart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:з</w:t>
            </w:r>
            <w:proofErr w:type="gramEnd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проведение праздничного мероприятия 1 </w:t>
            </w:r>
            <w:proofErr w:type="spellStart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июня,за</w:t>
            </w:r>
            <w:proofErr w:type="spellEnd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подарочные наушники, содействие временному трудоустройству несовершеннолетних граждан</w:t>
            </w:r>
          </w:p>
        </w:tc>
      </w:tr>
      <w:tr w:rsidR="003C2137" w:rsidRPr="00982A4A" w:rsidTr="00500915">
        <w:trPr>
          <w:trHeight w:val="390"/>
        </w:trPr>
        <w:tc>
          <w:tcPr>
            <w:tcW w:w="6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37" w:rsidRPr="00506F5A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37" w:rsidRPr="0011219F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37" w:rsidRPr="0011219F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C2137" w:rsidRPr="00982A4A" w:rsidTr="009C520A">
        <w:trPr>
          <w:trHeight w:val="1180"/>
        </w:trPr>
        <w:tc>
          <w:tcPr>
            <w:tcW w:w="6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137" w:rsidRPr="00506F5A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культуры </w:t>
            </w:r>
            <w:proofErr w:type="spellStart"/>
            <w:r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Ахтанизовского</w:t>
            </w:r>
            <w:proofErr w:type="spellEnd"/>
            <w:r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Темрюкского района"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2137" w:rsidRPr="0011219F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7302,6</w:t>
            </w:r>
          </w:p>
        </w:tc>
        <w:tc>
          <w:tcPr>
            <w:tcW w:w="60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2137" w:rsidRPr="0011219F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осуществлено финансовое обеспечение деятельности МБУК "</w:t>
            </w:r>
            <w:proofErr w:type="spellStart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Ахтанизовский</w:t>
            </w:r>
            <w:proofErr w:type="spellEnd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КСЦ" для  выполнения муниципального задания,</w:t>
            </w:r>
            <w:r w:rsidRPr="0011219F">
              <w:t xml:space="preserve"> </w:t>
            </w:r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оплачено за выполнение проектных работ по капитальному ремонту по объекту: «Дом культуры, находящийся по адресу: Темрюкский район, станица </w:t>
            </w:r>
            <w:proofErr w:type="spellStart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Ахтанизовская</w:t>
            </w:r>
            <w:proofErr w:type="spellEnd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ул. Красная, 25»</w:t>
            </w:r>
          </w:p>
        </w:tc>
      </w:tr>
      <w:tr w:rsidR="003C2137" w:rsidRPr="00982A4A" w:rsidTr="007D1ADB">
        <w:trPr>
          <w:trHeight w:val="390"/>
        </w:trPr>
        <w:tc>
          <w:tcPr>
            <w:tcW w:w="6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37" w:rsidRPr="00506F5A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37" w:rsidRPr="0011219F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37" w:rsidRPr="0011219F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C2137" w:rsidRPr="00982A4A" w:rsidTr="00A663EC">
        <w:trPr>
          <w:trHeight w:val="1180"/>
        </w:trPr>
        <w:tc>
          <w:tcPr>
            <w:tcW w:w="6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137" w:rsidRPr="00506F5A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Муниципальная программа "Пенсионное обеспечение за выслугу лет лицам, замещающим муниципальные должности и должности муниципальных служащих </w:t>
            </w:r>
            <w:proofErr w:type="spellStart"/>
            <w:r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Ахтанизовского</w:t>
            </w:r>
            <w:proofErr w:type="spellEnd"/>
            <w:r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Темрюкского района"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2137" w:rsidRPr="0011219F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571,3</w:t>
            </w:r>
          </w:p>
        </w:tc>
        <w:tc>
          <w:tcPr>
            <w:tcW w:w="60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2137" w:rsidRPr="0011219F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выплаты за выслугу лет (3 человека)</w:t>
            </w:r>
          </w:p>
        </w:tc>
      </w:tr>
      <w:tr w:rsidR="003C2137" w:rsidRPr="00982A4A" w:rsidTr="00A45E77">
        <w:trPr>
          <w:trHeight w:val="690"/>
        </w:trPr>
        <w:tc>
          <w:tcPr>
            <w:tcW w:w="6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37" w:rsidRPr="00506F5A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37" w:rsidRPr="0011219F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37" w:rsidRPr="0011219F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C2137" w:rsidRPr="00982A4A" w:rsidTr="00C543A5">
        <w:trPr>
          <w:trHeight w:val="1315"/>
        </w:trPr>
        <w:tc>
          <w:tcPr>
            <w:tcW w:w="6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2137" w:rsidRPr="00506F5A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земельных и имущественных отношений Ахтанизовского сельского поселения Темрюкского района"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2137" w:rsidRPr="0011219F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489,5</w:t>
            </w:r>
          </w:p>
        </w:tc>
        <w:tc>
          <w:tcPr>
            <w:tcW w:w="60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2137" w:rsidRPr="0011219F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оплачено: за проектно-изыскательские работы по проведению топографической съемки для благоустройства территорий в пос</w:t>
            </w:r>
            <w:proofErr w:type="gramStart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ересыпь(пер.Сливовый от ул.Бондаревой до </w:t>
            </w:r>
            <w:proofErr w:type="spellStart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ул.Володиной;ул.Володиной</w:t>
            </w:r>
            <w:proofErr w:type="spellEnd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от пер.Морского до </w:t>
            </w:r>
            <w:proofErr w:type="spellStart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пер.Сливового;ул.Бондаревой</w:t>
            </w:r>
            <w:proofErr w:type="spellEnd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от пер.Морского до пер.Пограничного),за топографо-геодезические работы в </w:t>
            </w:r>
            <w:proofErr w:type="spellStart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ст.Ахтанизовской</w:t>
            </w:r>
            <w:proofErr w:type="spellEnd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ул.Красной от </w:t>
            </w:r>
            <w:proofErr w:type="spellStart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пер.Гервасия</w:t>
            </w:r>
            <w:proofErr w:type="spellEnd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пер.Пионерского,за</w:t>
            </w:r>
            <w:proofErr w:type="spellEnd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кадастровые работы в </w:t>
            </w:r>
            <w:proofErr w:type="spellStart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ст.Ахтанизовской</w:t>
            </w:r>
            <w:proofErr w:type="spellEnd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пер</w:t>
            </w:r>
            <w:proofErr w:type="gramStart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ереговой от ул.Октябрьской до ул.Школьной</w:t>
            </w:r>
          </w:p>
        </w:tc>
      </w:tr>
      <w:tr w:rsidR="003C2137" w:rsidRPr="00982A4A" w:rsidTr="00A771B3">
        <w:trPr>
          <w:trHeight w:val="1020"/>
        </w:trPr>
        <w:tc>
          <w:tcPr>
            <w:tcW w:w="6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137" w:rsidRPr="00506F5A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137" w:rsidRPr="0011219F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137" w:rsidRPr="0011219F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C2137" w:rsidRPr="00982A4A" w:rsidTr="004F1EFF">
        <w:trPr>
          <w:trHeight w:val="1180"/>
        </w:trPr>
        <w:tc>
          <w:tcPr>
            <w:tcW w:w="6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137" w:rsidRPr="00506F5A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6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 по муниципальным программам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2137" w:rsidRPr="0011219F" w:rsidRDefault="0011219F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45018,5</w:t>
            </w:r>
          </w:p>
        </w:tc>
        <w:tc>
          <w:tcPr>
            <w:tcW w:w="60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2137" w:rsidRPr="0011219F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C2137" w:rsidRPr="00982A4A" w:rsidTr="00771FA3">
        <w:trPr>
          <w:trHeight w:val="390"/>
        </w:trPr>
        <w:tc>
          <w:tcPr>
            <w:tcW w:w="6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37" w:rsidRPr="00506F5A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37" w:rsidRPr="00982A4A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37" w:rsidRPr="00982A4A" w:rsidRDefault="003C2137" w:rsidP="00506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04C6A" w:rsidRDefault="00A04C6A" w:rsidP="00C62341">
      <w:pPr>
        <w:tabs>
          <w:tab w:val="left" w:pos="6990"/>
          <w:tab w:val="right" w:pos="9071"/>
        </w:tabs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841FD" w:rsidRDefault="007841FD" w:rsidP="00C62341">
      <w:pPr>
        <w:tabs>
          <w:tab w:val="left" w:pos="6990"/>
          <w:tab w:val="right" w:pos="9071"/>
        </w:tabs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841FD" w:rsidRDefault="007841FD" w:rsidP="00C62341">
      <w:pPr>
        <w:tabs>
          <w:tab w:val="left" w:pos="6990"/>
          <w:tab w:val="right" w:pos="9071"/>
        </w:tabs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841FD" w:rsidRDefault="007841FD" w:rsidP="00C62341">
      <w:pPr>
        <w:tabs>
          <w:tab w:val="left" w:pos="6990"/>
          <w:tab w:val="right" w:pos="9071"/>
        </w:tabs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841FD" w:rsidRDefault="007841FD" w:rsidP="00C62341">
      <w:pPr>
        <w:tabs>
          <w:tab w:val="left" w:pos="6990"/>
          <w:tab w:val="right" w:pos="9071"/>
        </w:tabs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841FD" w:rsidRDefault="007841FD" w:rsidP="00C62341">
      <w:pPr>
        <w:tabs>
          <w:tab w:val="left" w:pos="6990"/>
          <w:tab w:val="right" w:pos="9071"/>
        </w:tabs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841FD" w:rsidRDefault="007841FD" w:rsidP="00C62341">
      <w:pPr>
        <w:tabs>
          <w:tab w:val="left" w:pos="6990"/>
          <w:tab w:val="right" w:pos="9071"/>
        </w:tabs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261B0" w:rsidRPr="00747790" w:rsidRDefault="007261B0" w:rsidP="007261B0">
      <w:pPr>
        <w:keepNext/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47790">
        <w:rPr>
          <w:rFonts w:ascii="Times New Roman" w:hAnsi="Times New Roman" w:cs="Times New Roman"/>
          <w:bCs/>
          <w:sz w:val="40"/>
          <w:szCs w:val="40"/>
        </w:rPr>
        <w:lastRenderedPageBreak/>
        <w:t xml:space="preserve">Муниципальный долг </w:t>
      </w:r>
      <w:proofErr w:type="spellStart"/>
      <w:r w:rsidR="00747790" w:rsidRPr="00747790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Ахтанизовского</w:t>
      </w:r>
      <w:proofErr w:type="spellEnd"/>
      <w:r w:rsidRPr="00747790">
        <w:rPr>
          <w:rFonts w:ascii="Times New Roman" w:hAnsi="Times New Roman" w:cs="Times New Roman"/>
          <w:bCs/>
          <w:sz w:val="40"/>
          <w:szCs w:val="40"/>
        </w:rPr>
        <w:t xml:space="preserve"> сельского поселения </w:t>
      </w:r>
    </w:p>
    <w:tbl>
      <w:tblPr>
        <w:tblStyle w:val="ac"/>
        <w:tblW w:w="0" w:type="auto"/>
        <w:tblLook w:val="04A0"/>
      </w:tblPr>
      <w:tblGrid>
        <w:gridCol w:w="7393"/>
        <w:gridCol w:w="7393"/>
      </w:tblGrid>
      <w:tr w:rsidR="007261B0" w:rsidTr="007261B0">
        <w:tc>
          <w:tcPr>
            <w:tcW w:w="7393" w:type="dxa"/>
          </w:tcPr>
          <w:p w:rsidR="007261B0" w:rsidRPr="00573870" w:rsidRDefault="007261B0" w:rsidP="007261B0">
            <w:pPr>
              <w:keepNext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8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Цель долговой политики - обеспечение финансовой стабильности и эффективное управление долгом </w:t>
            </w:r>
            <w:r w:rsidR="00747790" w:rsidRPr="00747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Ахтанизовского</w:t>
            </w:r>
            <w:r w:rsidR="00747790" w:rsidRPr="005738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5738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сельского поселения </w:t>
            </w:r>
          </w:p>
          <w:p w:rsidR="007261B0" w:rsidRPr="00573870" w:rsidRDefault="007261B0" w:rsidP="007261B0">
            <w:pPr>
              <w:keepNext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7261B0" w:rsidRPr="00573870" w:rsidRDefault="007261B0" w:rsidP="007261B0">
            <w:pPr>
              <w:keepNext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8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Задача долговой политики: </w:t>
            </w:r>
          </w:p>
          <w:p w:rsidR="007261B0" w:rsidRPr="00573870" w:rsidRDefault="007261B0" w:rsidP="007261B0">
            <w:pPr>
              <w:keepNext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8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сохраняется отсутствие долга </w:t>
            </w:r>
            <w:proofErr w:type="spellStart"/>
            <w:r w:rsidR="00747790" w:rsidRPr="00747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Ахтанизовского</w:t>
            </w:r>
            <w:proofErr w:type="spellEnd"/>
            <w:r w:rsidR="00F03B92" w:rsidRPr="005738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5738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сельского поселения </w:t>
            </w:r>
          </w:p>
          <w:p w:rsidR="007261B0" w:rsidRPr="00573870" w:rsidRDefault="007261B0" w:rsidP="007261B0">
            <w:pPr>
              <w:keepNext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3870" w:rsidTr="00405D06">
        <w:tc>
          <w:tcPr>
            <w:tcW w:w="14786" w:type="dxa"/>
            <w:gridSpan w:val="2"/>
          </w:tcPr>
          <w:p w:rsidR="00573870" w:rsidRDefault="00573870" w:rsidP="00573870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87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320000" cy="2340610"/>
                  <wp:effectExtent l="114300" t="38100" r="42450" b="59690"/>
                  <wp:docPr id="73" name="Рисунок 13" descr="D:\РАБОТНИКИ АДМИНИСТРАЦИИ\Нелли Михайловна\презентация бюджет\Buhgalterskie-uslugi-chastnogo-buhgaltera-po-optimizacii-nalogooblozheniya_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9" name="Picture 1" descr="D:\РАБОТНИКИ АДМИНИСТРАЦИИ\Нелли Михайловна\презентация бюджет\Buhgalterskie-uslugi-chastnogo-buhgaltera-po-optimizacii-nalogooblozheniya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0" cy="23406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573870" w:rsidRPr="00573870" w:rsidRDefault="00573870" w:rsidP="00573870">
            <w:pPr>
              <w:keepNext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261B0" w:rsidTr="007261B0">
        <w:tc>
          <w:tcPr>
            <w:tcW w:w="7393" w:type="dxa"/>
          </w:tcPr>
          <w:p w:rsidR="00573870" w:rsidRPr="00573870" w:rsidRDefault="00573870" w:rsidP="00573870">
            <w:pPr>
              <w:keepNext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8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соответствии с п. 3 ст. 107 БК РФ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      </w:r>
          </w:p>
          <w:p w:rsidR="00573870" w:rsidRPr="00573870" w:rsidRDefault="00573870" w:rsidP="00573870">
            <w:pPr>
              <w:keepNext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8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Предельный объем внутреннего долга </w:t>
            </w:r>
            <w:proofErr w:type="spellStart"/>
            <w:r w:rsidR="00747790" w:rsidRPr="00747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Ахтанизовского</w:t>
            </w:r>
            <w:proofErr w:type="spellEnd"/>
            <w:r w:rsidRPr="005738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</w:t>
            </w:r>
          </w:p>
          <w:p w:rsidR="00573870" w:rsidRPr="00573870" w:rsidRDefault="00747790" w:rsidP="00573870">
            <w:pPr>
              <w:keepNext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="00573870" w:rsidRPr="005738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 20</w:t>
            </w:r>
            <w:r w:rsidR="000745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573870" w:rsidRPr="005738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- 0,0 тыс. рублей</w:t>
            </w:r>
          </w:p>
          <w:p w:rsidR="007261B0" w:rsidRDefault="007261B0" w:rsidP="00CC651F">
            <w:pPr>
              <w:keepNext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7393" w:type="dxa"/>
          </w:tcPr>
          <w:p w:rsidR="00573870" w:rsidRPr="00573870" w:rsidRDefault="00573870" w:rsidP="00573870">
            <w:pPr>
              <w:keepNext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8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Верхний предел внутреннего долга</w:t>
            </w:r>
            <w:r w:rsidR="00747790" w:rsidRPr="00747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47790" w:rsidRPr="00747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Ахтанизовского</w:t>
            </w:r>
            <w:proofErr w:type="spellEnd"/>
            <w:r w:rsidRPr="005738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</w:t>
            </w:r>
          </w:p>
          <w:p w:rsidR="00573870" w:rsidRPr="00573870" w:rsidRDefault="00573870" w:rsidP="00573870">
            <w:pPr>
              <w:keepNext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8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1 января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7477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r w:rsidRPr="005738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года - 0,0 тыс. рублей</w:t>
            </w:r>
          </w:p>
          <w:p w:rsidR="007261B0" w:rsidRDefault="007261B0" w:rsidP="00747790">
            <w:pPr>
              <w:keepNext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</w:tbl>
    <w:p w:rsidR="007261B0" w:rsidRDefault="007261B0" w:rsidP="00573870">
      <w:pPr>
        <w:keepNext/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F03B92" w:rsidRDefault="00F03B92" w:rsidP="00573870">
      <w:pPr>
        <w:keepNext/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F03B92" w:rsidRPr="00F03B92" w:rsidRDefault="00F03B92" w:rsidP="00F03B92">
      <w:pPr>
        <w:keepNext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3B92">
        <w:rPr>
          <w:rFonts w:ascii="Times New Roman" w:hAnsi="Times New Roman" w:cs="Times New Roman"/>
          <w:b/>
          <w:sz w:val="40"/>
          <w:szCs w:val="40"/>
        </w:rPr>
        <w:t xml:space="preserve">Подготовлено администрацией </w:t>
      </w:r>
      <w:proofErr w:type="spellStart"/>
      <w:r w:rsidR="00747790" w:rsidRPr="0074779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Ахтанизовского</w:t>
      </w:r>
      <w:proofErr w:type="spellEnd"/>
      <w:r w:rsidRPr="00F03B92">
        <w:rPr>
          <w:rFonts w:ascii="Times New Roman" w:hAnsi="Times New Roman" w:cs="Times New Roman"/>
          <w:b/>
          <w:sz w:val="40"/>
          <w:szCs w:val="40"/>
        </w:rPr>
        <w:t xml:space="preserve"> сельского поселения</w:t>
      </w:r>
    </w:p>
    <w:p w:rsidR="00F03B92" w:rsidRDefault="00F03B92" w:rsidP="00573870">
      <w:pPr>
        <w:keepNext/>
        <w:spacing w:after="0"/>
        <w:rPr>
          <w:rFonts w:ascii="Times New Roman" w:hAnsi="Times New Roman" w:cs="Times New Roman"/>
          <w:b/>
          <w:sz w:val="48"/>
          <w:szCs w:val="4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F03B92" w:rsidRPr="00D04BE0" w:rsidTr="004F6CD8">
        <w:trPr>
          <w:trHeight w:val="5423"/>
        </w:trPr>
        <w:tc>
          <w:tcPr>
            <w:tcW w:w="7393" w:type="dxa"/>
          </w:tcPr>
          <w:p w:rsidR="00F03B92" w:rsidRDefault="00F03B92" w:rsidP="00F03B92">
            <w:pPr>
              <w:keepNext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7393" w:type="dxa"/>
            <w:vAlign w:val="center"/>
          </w:tcPr>
          <w:p w:rsidR="00F03B92" w:rsidRDefault="00F03B92" w:rsidP="0074779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6CD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Контактная информация: </w:t>
            </w:r>
          </w:p>
          <w:p w:rsidR="00731CD3" w:rsidRDefault="00731CD3" w:rsidP="0074779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Темрюкский р-н, 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хтанизовская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,</w:t>
            </w:r>
          </w:p>
          <w:p w:rsidR="00731CD3" w:rsidRDefault="00731CD3" w:rsidP="0074779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пер.</w:t>
            </w: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еверный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, 11</w:t>
            </w:r>
          </w:p>
          <w:p w:rsidR="00731CD3" w:rsidRPr="00731CD3" w:rsidRDefault="00731CD3" w:rsidP="0074779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+7(86148)68533</w:t>
            </w:r>
          </w:p>
        </w:tc>
      </w:tr>
    </w:tbl>
    <w:p w:rsidR="00F03B92" w:rsidRDefault="00F03B92" w:rsidP="00573870">
      <w:pPr>
        <w:keepNext/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B77383" w:rsidRDefault="00B77383" w:rsidP="00573870">
      <w:pPr>
        <w:keepNext/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B77383" w:rsidRDefault="00B77383" w:rsidP="00573870">
      <w:pPr>
        <w:keepNext/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B77383" w:rsidRDefault="00B77383" w:rsidP="00573870">
      <w:pPr>
        <w:keepNext/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B77383" w:rsidRPr="00B77383" w:rsidRDefault="00B77383" w:rsidP="00573870">
      <w:pPr>
        <w:keepNext/>
        <w:spacing w:after="0"/>
        <w:rPr>
          <w:rFonts w:ascii="Times New Roman" w:hAnsi="Times New Roman" w:cs="Times New Roman"/>
          <w:b/>
          <w:sz w:val="48"/>
          <w:szCs w:val="48"/>
        </w:rPr>
      </w:pPr>
    </w:p>
    <w:sectPr w:rsidR="00B77383" w:rsidRPr="00B77383" w:rsidSect="00715077">
      <w:pgSz w:w="16838" w:h="11906" w:orient="landscape" w:code="9"/>
      <w:pgMar w:top="567" w:right="1134" w:bottom="56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5C4" w:rsidRDefault="001D45C4" w:rsidP="00CD6501">
      <w:pPr>
        <w:spacing w:after="0" w:line="240" w:lineRule="auto"/>
      </w:pPr>
      <w:r>
        <w:separator/>
      </w:r>
    </w:p>
  </w:endnote>
  <w:endnote w:type="continuationSeparator" w:id="0">
    <w:p w:rsidR="001D45C4" w:rsidRDefault="001D45C4" w:rsidP="00C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5C4" w:rsidRDefault="001D45C4" w:rsidP="00CD6501">
      <w:pPr>
        <w:spacing w:after="0" w:line="240" w:lineRule="auto"/>
      </w:pPr>
      <w:r>
        <w:separator/>
      </w:r>
    </w:p>
  </w:footnote>
  <w:footnote w:type="continuationSeparator" w:id="0">
    <w:p w:rsidR="001D45C4" w:rsidRDefault="001D45C4" w:rsidP="00CD6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8pt;visibility:visible;mso-wrap-style:square" o:bullet="t">
        <v:imagedata r:id="rId1" o:title=""/>
      </v:shape>
    </w:pict>
  </w:numPicBullet>
  <w:abstractNum w:abstractNumId="0">
    <w:nsid w:val="081A077B"/>
    <w:multiLevelType w:val="hybridMultilevel"/>
    <w:tmpl w:val="529E014C"/>
    <w:lvl w:ilvl="0" w:tplc="1FCADE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723B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A891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54B9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727F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E6D1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F4BD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84A6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BAA9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1A7DE1"/>
    <w:multiLevelType w:val="hybridMultilevel"/>
    <w:tmpl w:val="DFF666D6"/>
    <w:lvl w:ilvl="0" w:tplc="81FC1E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3BC"/>
    <w:rsid w:val="0002208A"/>
    <w:rsid w:val="00023A1A"/>
    <w:rsid w:val="000470E9"/>
    <w:rsid w:val="000520D2"/>
    <w:rsid w:val="00056CD0"/>
    <w:rsid w:val="0005701C"/>
    <w:rsid w:val="0006493E"/>
    <w:rsid w:val="00067CFC"/>
    <w:rsid w:val="00074577"/>
    <w:rsid w:val="00090173"/>
    <w:rsid w:val="000C3381"/>
    <w:rsid w:val="000C4190"/>
    <w:rsid w:val="000D066E"/>
    <w:rsid w:val="000D27BE"/>
    <w:rsid w:val="000F68A0"/>
    <w:rsid w:val="0011219F"/>
    <w:rsid w:val="001147EE"/>
    <w:rsid w:val="00131C7D"/>
    <w:rsid w:val="00141F13"/>
    <w:rsid w:val="001454E8"/>
    <w:rsid w:val="001510BD"/>
    <w:rsid w:val="001757B5"/>
    <w:rsid w:val="001A61F6"/>
    <w:rsid w:val="001B73FF"/>
    <w:rsid w:val="001D45C4"/>
    <w:rsid w:val="001E5BD3"/>
    <w:rsid w:val="001F222E"/>
    <w:rsid w:val="002423A6"/>
    <w:rsid w:val="0026309C"/>
    <w:rsid w:val="002647CC"/>
    <w:rsid w:val="002830A4"/>
    <w:rsid w:val="002860A0"/>
    <w:rsid w:val="00294577"/>
    <w:rsid w:val="002A2FE0"/>
    <w:rsid w:val="002A7F2B"/>
    <w:rsid w:val="002B3189"/>
    <w:rsid w:val="002B5521"/>
    <w:rsid w:val="002E3404"/>
    <w:rsid w:val="002E4C9A"/>
    <w:rsid w:val="00326AA0"/>
    <w:rsid w:val="00333F7B"/>
    <w:rsid w:val="00365DE1"/>
    <w:rsid w:val="00393B8A"/>
    <w:rsid w:val="003A4BA2"/>
    <w:rsid w:val="003B35F8"/>
    <w:rsid w:val="003C2137"/>
    <w:rsid w:val="003D61B4"/>
    <w:rsid w:val="003D7878"/>
    <w:rsid w:val="003E02A8"/>
    <w:rsid w:val="003F08C5"/>
    <w:rsid w:val="00401A8E"/>
    <w:rsid w:val="00405D06"/>
    <w:rsid w:val="00441977"/>
    <w:rsid w:val="0045518B"/>
    <w:rsid w:val="00464922"/>
    <w:rsid w:val="004670ED"/>
    <w:rsid w:val="00476198"/>
    <w:rsid w:val="0048274C"/>
    <w:rsid w:val="00484F85"/>
    <w:rsid w:val="004861B8"/>
    <w:rsid w:val="00495EF9"/>
    <w:rsid w:val="004C44B6"/>
    <w:rsid w:val="004D1081"/>
    <w:rsid w:val="004D252E"/>
    <w:rsid w:val="004F5046"/>
    <w:rsid w:val="004F6CD8"/>
    <w:rsid w:val="004F6FCE"/>
    <w:rsid w:val="0050193D"/>
    <w:rsid w:val="00506F5A"/>
    <w:rsid w:val="0051190D"/>
    <w:rsid w:val="005175D2"/>
    <w:rsid w:val="00523BFB"/>
    <w:rsid w:val="00531FFB"/>
    <w:rsid w:val="0054626A"/>
    <w:rsid w:val="00551E89"/>
    <w:rsid w:val="0055678F"/>
    <w:rsid w:val="00567C18"/>
    <w:rsid w:val="00573870"/>
    <w:rsid w:val="00583585"/>
    <w:rsid w:val="0059142A"/>
    <w:rsid w:val="005E6B99"/>
    <w:rsid w:val="00650368"/>
    <w:rsid w:val="0066436C"/>
    <w:rsid w:val="006804F9"/>
    <w:rsid w:val="006872D4"/>
    <w:rsid w:val="00695A64"/>
    <w:rsid w:val="006B38C8"/>
    <w:rsid w:val="006F282D"/>
    <w:rsid w:val="00714D8D"/>
    <w:rsid w:val="00715077"/>
    <w:rsid w:val="007261B0"/>
    <w:rsid w:val="00731CD3"/>
    <w:rsid w:val="00747790"/>
    <w:rsid w:val="00755609"/>
    <w:rsid w:val="00757447"/>
    <w:rsid w:val="00772710"/>
    <w:rsid w:val="007841FD"/>
    <w:rsid w:val="00792007"/>
    <w:rsid w:val="007A17AF"/>
    <w:rsid w:val="007C05C3"/>
    <w:rsid w:val="007C3650"/>
    <w:rsid w:val="00830B33"/>
    <w:rsid w:val="00830BC6"/>
    <w:rsid w:val="00833728"/>
    <w:rsid w:val="00844515"/>
    <w:rsid w:val="00872EE8"/>
    <w:rsid w:val="00890F98"/>
    <w:rsid w:val="00897005"/>
    <w:rsid w:val="008B1EBE"/>
    <w:rsid w:val="008D60DA"/>
    <w:rsid w:val="008E4910"/>
    <w:rsid w:val="0091504F"/>
    <w:rsid w:val="00922DF6"/>
    <w:rsid w:val="009233F6"/>
    <w:rsid w:val="00933FCC"/>
    <w:rsid w:val="00947DAB"/>
    <w:rsid w:val="00960AC5"/>
    <w:rsid w:val="00967FA6"/>
    <w:rsid w:val="0097656F"/>
    <w:rsid w:val="00982A4A"/>
    <w:rsid w:val="00985D47"/>
    <w:rsid w:val="0098787F"/>
    <w:rsid w:val="00991945"/>
    <w:rsid w:val="009B00B2"/>
    <w:rsid w:val="009B0BC7"/>
    <w:rsid w:val="009C2556"/>
    <w:rsid w:val="009D5818"/>
    <w:rsid w:val="009E2289"/>
    <w:rsid w:val="009F33CF"/>
    <w:rsid w:val="009F5A88"/>
    <w:rsid w:val="009F65F0"/>
    <w:rsid w:val="00A04C6A"/>
    <w:rsid w:val="00A308BF"/>
    <w:rsid w:val="00A332D5"/>
    <w:rsid w:val="00A36816"/>
    <w:rsid w:val="00A70632"/>
    <w:rsid w:val="00A83634"/>
    <w:rsid w:val="00A9441E"/>
    <w:rsid w:val="00A9777D"/>
    <w:rsid w:val="00AA0E27"/>
    <w:rsid w:val="00AC6920"/>
    <w:rsid w:val="00AD7B6B"/>
    <w:rsid w:val="00AD7E3A"/>
    <w:rsid w:val="00B17828"/>
    <w:rsid w:val="00B23D96"/>
    <w:rsid w:val="00B32438"/>
    <w:rsid w:val="00B563BC"/>
    <w:rsid w:val="00B624ED"/>
    <w:rsid w:val="00B7409B"/>
    <w:rsid w:val="00B741C2"/>
    <w:rsid w:val="00B763CA"/>
    <w:rsid w:val="00B77383"/>
    <w:rsid w:val="00B82D8F"/>
    <w:rsid w:val="00BA2C18"/>
    <w:rsid w:val="00BB5923"/>
    <w:rsid w:val="00BB7862"/>
    <w:rsid w:val="00BC04AE"/>
    <w:rsid w:val="00BC14DE"/>
    <w:rsid w:val="00BC1B1E"/>
    <w:rsid w:val="00BD5783"/>
    <w:rsid w:val="00BE2215"/>
    <w:rsid w:val="00BE4F7B"/>
    <w:rsid w:val="00BF6EF6"/>
    <w:rsid w:val="00C01CFC"/>
    <w:rsid w:val="00C14DFB"/>
    <w:rsid w:val="00C36B9A"/>
    <w:rsid w:val="00C555F3"/>
    <w:rsid w:val="00C621B6"/>
    <w:rsid w:val="00C62341"/>
    <w:rsid w:val="00C7505B"/>
    <w:rsid w:val="00C80859"/>
    <w:rsid w:val="00CB115B"/>
    <w:rsid w:val="00CB1A2D"/>
    <w:rsid w:val="00CB4988"/>
    <w:rsid w:val="00CC2550"/>
    <w:rsid w:val="00CC651F"/>
    <w:rsid w:val="00CD2FC6"/>
    <w:rsid w:val="00CD380E"/>
    <w:rsid w:val="00CD6501"/>
    <w:rsid w:val="00CE4ECA"/>
    <w:rsid w:val="00CF1EE0"/>
    <w:rsid w:val="00CF3974"/>
    <w:rsid w:val="00D01779"/>
    <w:rsid w:val="00D04BE0"/>
    <w:rsid w:val="00D14265"/>
    <w:rsid w:val="00D21659"/>
    <w:rsid w:val="00D75F96"/>
    <w:rsid w:val="00D76D94"/>
    <w:rsid w:val="00DA4676"/>
    <w:rsid w:val="00DB7F87"/>
    <w:rsid w:val="00DE1239"/>
    <w:rsid w:val="00DF2BC5"/>
    <w:rsid w:val="00DF4B0E"/>
    <w:rsid w:val="00DF5C12"/>
    <w:rsid w:val="00DF6CBD"/>
    <w:rsid w:val="00E066EE"/>
    <w:rsid w:val="00E06B8B"/>
    <w:rsid w:val="00E11982"/>
    <w:rsid w:val="00E14E89"/>
    <w:rsid w:val="00E359F8"/>
    <w:rsid w:val="00E44214"/>
    <w:rsid w:val="00E64B59"/>
    <w:rsid w:val="00E920EE"/>
    <w:rsid w:val="00EB2404"/>
    <w:rsid w:val="00EC4BDF"/>
    <w:rsid w:val="00ED01CB"/>
    <w:rsid w:val="00ED3B4B"/>
    <w:rsid w:val="00EE090F"/>
    <w:rsid w:val="00EE17F1"/>
    <w:rsid w:val="00EE35E8"/>
    <w:rsid w:val="00EE55C9"/>
    <w:rsid w:val="00F03B92"/>
    <w:rsid w:val="00F74574"/>
    <w:rsid w:val="00F7759F"/>
    <w:rsid w:val="00FA7ED7"/>
    <w:rsid w:val="00FB48AA"/>
    <w:rsid w:val="00FB6913"/>
    <w:rsid w:val="00FB71A5"/>
    <w:rsid w:val="00FB7FB5"/>
    <w:rsid w:val="00FC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34"/>
  </w:style>
  <w:style w:type="paragraph" w:styleId="1">
    <w:name w:val="heading 1"/>
    <w:basedOn w:val="a"/>
    <w:next w:val="a"/>
    <w:link w:val="10"/>
    <w:qFormat/>
    <w:rsid w:val="00365D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E34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0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6501"/>
  </w:style>
  <w:style w:type="paragraph" w:styleId="a7">
    <w:name w:val="footer"/>
    <w:basedOn w:val="a"/>
    <w:link w:val="a8"/>
    <w:uiPriority w:val="99"/>
    <w:semiHidden/>
    <w:unhideWhenUsed/>
    <w:rsid w:val="00C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6501"/>
  </w:style>
  <w:style w:type="paragraph" w:styleId="a9">
    <w:name w:val="caption"/>
    <w:basedOn w:val="a"/>
    <w:next w:val="a"/>
    <w:uiPriority w:val="35"/>
    <w:unhideWhenUsed/>
    <w:qFormat/>
    <w:rsid w:val="00C36B9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rsid w:val="00365DE1"/>
    <w:rPr>
      <w:rFonts w:ascii="Times New Roman" w:eastAsia="Times New Roman" w:hAnsi="Times New Roman" w:cs="Times New Roman"/>
      <w:b/>
      <w:sz w:val="44"/>
      <w:szCs w:val="20"/>
    </w:rPr>
  </w:style>
  <w:style w:type="paragraph" w:styleId="aa">
    <w:name w:val="No Spacing"/>
    <w:link w:val="ab"/>
    <w:uiPriority w:val="1"/>
    <w:qFormat/>
    <w:rsid w:val="00365D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365DE1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BE4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2B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F2B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99"/>
    <w:qFormat/>
    <w:rsid w:val="001757B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E34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Normal (Web)"/>
    <w:basedOn w:val="a"/>
    <w:uiPriority w:val="99"/>
    <w:unhideWhenUsed/>
    <w:rsid w:val="00AA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2423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423A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FB71A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B71A5"/>
  </w:style>
  <w:style w:type="paragraph" w:customStyle="1" w:styleId="Pro-TabName">
    <w:name w:val="Pro-Tab Name"/>
    <w:basedOn w:val="a"/>
    <w:rsid w:val="002B5521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Default">
    <w:name w:val="Default"/>
    <w:uiPriority w:val="99"/>
    <w:rsid w:val="00CF39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CF39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o-Gramma">
    <w:name w:val="Pro-Gramma"/>
    <w:basedOn w:val="a"/>
    <w:link w:val="Pro-Gramma0"/>
    <w:uiPriority w:val="99"/>
    <w:rsid w:val="00B624ED"/>
    <w:pPr>
      <w:spacing w:before="120" w:after="0" w:line="288" w:lineRule="auto"/>
      <w:ind w:left="1134"/>
      <w:jc w:val="both"/>
    </w:pPr>
    <w:rPr>
      <w:rFonts w:ascii="Georgia" w:eastAsia="Calibri" w:hAnsi="Georgia" w:cs="Times New Roman"/>
      <w:sz w:val="20"/>
      <w:szCs w:val="20"/>
      <w:lang w:eastAsia="ru-RU"/>
    </w:rPr>
  </w:style>
  <w:style w:type="character" w:customStyle="1" w:styleId="Pro-Gramma0">
    <w:name w:val="Pro-Gramma Знак"/>
    <w:link w:val="Pro-Gramma"/>
    <w:uiPriority w:val="99"/>
    <w:locked/>
    <w:rsid w:val="00B624ED"/>
    <w:rPr>
      <w:rFonts w:ascii="Georgia" w:eastAsia="Calibri" w:hAnsi="Georgia" w:cs="Times New Roman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CF1E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lang w:eastAsia="ru-RU"/>
    </w:rPr>
  </w:style>
  <w:style w:type="character" w:customStyle="1" w:styleId="af2">
    <w:name w:val="Название Знак"/>
    <w:basedOn w:val="a0"/>
    <w:link w:val="af1"/>
    <w:rsid w:val="00CF1EE0"/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customStyle="1" w:styleId="Pro-Tab">
    <w:name w:val="Pro-Tab"/>
    <w:basedOn w:val="a"/>
    <w:uiPriority w:val="99"/>
    <w:rsid w:val="0091504F"/>
    <w:pPr>
      <w:spacing w:before="40" w:after="4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styleId="-3">
    <w:name w:val="Light Shading Accent 3"/>
    <w:basedOn w:val="a1"/>
    <w:uiPriority w:val="60"/>
    <w:rsid w:val="00CC255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CC255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CC255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1">
    <w:name w:val="Светлая заливка1"/>
    <w:basedOn w:val="a1"/>
    <w:uiPriority w:val="60"/>
    <w:rsid w:val="00401A8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4">
    <w:name w:val="Light Shading Accent 4"/>
    <w:basedOn w:val="a1"/>
    <w:uiPriority w:val="60"/>
    <w:rsid w:val="0058358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5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74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jpeg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Pr>
        <a:bodyPr/>
        <a:lstStyle/>
        <a:p>
          <a:pPr algn="r">
            <a:defRPr/>
          </a:pPr>
          <a:endParaRPr lang="ru-RU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1.6159968182375917E-2"/>
          <c:y val="0.36731447894856056"/>
          <c:w val="0.54005085742573611"/>
          <c:h val="0.629790714362952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бюджета поселения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Неналоговые доходы</c:v>
                </c:pt>
                <c:pt idx="1">
                  <c:v>Безвозмездные поступления</c:v>
                </c:pt>
                <c:pt idx="2">
                  <c:v>Налоговые доходы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0.9</c:v>
                </c:pt>
                <c:pt idx="1">
                  <c:v>61.5</c:v>
                </c:pt>
                <c:pt idx="2">
                  <c:v>37.6</c:v>
                </c:pt>
              </c:numCache>
            </c:numRef>
          </c:val>
        </c:ser>
      </c:pie3DChart>
    </c:plotArea>
    <c:legend>
      <c:legendPos val="r"/>
      <c:spPr>
        <a:solidFill>
          <a:schemeClr val="accent3">
            <a:lumMod val="60000"/>
            <a:lumOff val="40000"/>
          </a:schemeClr>
        </a:solidFill>
      </c:spPr>
    </c:legend>
    <c:plotVisOnly val="1"/>
    <c:dispBlanksAs val="zero"/>
  </c:chart>
  <c:spPr>
    <a:solidFill>
      <a:schemeClr val="accent3">
        <a:lumMod val="75000"/>
      </a:schemeClr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/>
            </a:pPr>
            <a:r>
              <a:rPr lang="ru-RU"/>
              <a:t>Межбюджетные трансферты в 2023 году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Межбюджетные трансферты в 2024 году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Прочие межбюджетные трансферты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3476000</c:v>
                </c:pt>
                <c:pt idx="1">
                  <c:v>1324210.6100000001</c:v>
                </c:pt>
                <c:pt idx="2">
                  <c:v>300400</c:v>
                </c:pt>
                <c:pt idx="3">
                  <c:v>36771700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zero"/>
  </c:chart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Структура расходов бюджета за 2023 год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расходов бюджета на 2023 год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Лист1!$A$2:$A$11</c:f>
              <c:strCache>
                <c:ptCount val="10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 и спорт</c:v>
                </c:pt>
                <c:pt idx="9">
                  <c:v>Обслуживание государственного (муниципального) долга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26.5</c:v>
                </c:pt>
                <c:pt idx="1">
                  <c:v>0.60000000000000053</c:v>
                </c:pt>
                <c:pt idx="2">
                  <c:v>0.2</c:v>
                </c:pt>
                <c:pt idx="3">
                  <c:v>21.8</c:v>
                </c:pt>
                <c:pt idx="4">
                  <c:v>34.300000000000004</c:v>
                </c:pt>
                <c:pt idx="5">
                  <c:v>0.1</c:v>
                </c:pt>
                <c:pt idx="6">
                  <c:v>14.9</c:v>
                </c:pt>
                <c:pt idx="7">
                  <c:v>1.1299999999999988</c:v>
                </c:pt>
                <c:pt idx="8">
                  <c:v>0.4</c:v>
                </c:pt>
                <c:pt idx="9">
                  <c:v>7.0000000000000021E-2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475010936133061"/>
          <c:y val="5.5555555555555455E-2"/>
          <c:w val="0.35249890638670389"/>
          <c:h val="0.94444444444444464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accent2">
        <a:lumMod val="40000"/>
        <a:lumOff val="60000"/>
      </a:schemeClr>
    </a:solidFill>
  </c:spPr>
  <c:txPr>
    <a:bodyPr/>
    <a:lstStyle/>
    <a:p>
      <a:pPr>
        <a:defRPr sz="14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0275A-DF98-4E48-89DF-07A6D62A4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1</Pages>
  <Words>2168</Words>
  <Characters>12363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Пользователь Windows</cp:lastModifiedBy>
  <cp:revision>33</cp:revision>
  <dcterms:created xsi:type="dcterms:W3CDTF">2021-12-13T15:31:00Z</dcterms:created>
  <dcterms:modified xsi:type="dcterms:W3CDTF">2024-08-12T05:52:00Z</dcterms:modified>
</cp:coreProperties>
</file>