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F00" w:rsidRDefault="00481F00" w:rsidP="009B0D62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Приложение № 3</w:t>
      </w:r>
    </w:p>
    <w:p w:rsidR="00481F00" w:rsidRDefault="00481F00" w:rsidP="009B0D62">
      <w:pPr>
        <w:tabs>
          <w:tab w:val="left" w:pos="15650"/>
        </w:tabs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к решению </w:t>
      </w:r>
      <w:r w:rsidR="005D73BE" w:rsidRPr="005D73BE">
        <w:rPr>
          <w:sz w:val="28"/>
          <w:szCs w:val="28"/>
          <w:lang w:val="en-US"/>
        </w:rPr>
        <w:t>XL</w:t>
      </w:r>
      <w:r w:rsidR="00684763" w:rsidRPr="005D73BE">
        <w:rPr>
          <w:sz w:val="28"/>
          <w:szCs w:val="28"/>
          <w:lang w:val="en-US"/>
        </w:rPr>
        <w:t>V</w:t>
      </w:r>
      <w:r w:rsidR="005D73BE" w:rsidRPr="005D73BE">
        <w:rPr>
          <w:sz w:val="28"/>
          <w:szCs w:val="28"/>
          <w:lang w:val="en-US"/>
        </w:rPr>
        <w:t>III</w:t>
      </w:r>
      <w:r w:rsidR="005D73BE">
        <w:rPr>
          <w:sz w:val="28"/>
          <w:szCs w:val="28"/>
        </w:rPr>
        <w:t xml:space="preserve"> </w:t>
      </w:r>
      <w:r>
        <w:rPr>
          <w:sz w:val="28"/>
          <w:szCs w:val="28"/>
        </w:rPr>
        <w:t>сессии</w:t>
      </w:r>
    </w:p>
    <w:p w:rsidR="00481F00" w:rsidRDefault="00481F00" w:rsidP="009B0D62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Совета Ахтанизовского сельского </w:t>
      </w:r>
    </w:p>
    <w:p w:rsidR="00481F00" w:rsidRDefault="00481F00" w:rsidP="009B0D62">
      <w:pPr>
        <w:ind w:left="4140" w:right="-5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</w:t>
      </w:r>
    </w:p>
    <w:p w:rsidR="00481F00" w:rsidRDefault="00684763" w:rsidP="00630558">
      <w:pPr>
        <w:ind w:left="414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5879C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5879CF">
        <w:rPr>
          <w:sz w:val="28"/>
          <w:szCs w:val="28"/>
        </w:rPr>
        <w:t xml:space="preserve">27.07.2017 </w:t>
      </w:r>
      <w:r w:rsidR="00481F00">
        <w:rPr>
          <w:sz w:val="28"/>
          <w:szCs w:val="28"/>
        </w:rPr>
        <w:t xml:space="preserve">№ </w:t>
      </w:r>
      <w:r w:rsidR="005879CF">
        <w:rPr>
          <w:sz w:val="28"/>
          <w:szCs w:val="28"/>
        </w:rPr>
        <w:t>236</w:t>
      </w:r>
    </w:p>
    <w:p w:rsidR="00481F00" w:rsidRPr="00D32710" w:rsidRDefault="00481F00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481F00" w:rsidRPr="00D32710" w:rsidRDefault="00481F00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481F00" w:rsidRPr="00F628A8" w:rsidRDefault="00481F00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28A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81F00" w:rsidRPr="00DF07DC" w:rsidRDefault="00481F00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учета предложений и участия граждан в обсуждении </w:t>
      </w:r>
      <w:r w:rsidRPr="00DF07DC">
        <w:rPr>
          <w:sz w:val="28"/>
          <w:szCs w:val="28"/>
        </w:rPr>
        <w:t>проекта Устава</w:t>
      </w:r>
      <w:r w:rsidR="00700319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 поселения Темрюкского района</w:t>
      </w:r>
    </w:p>
    <w:p w:rsidR="00481F00" w:rsidRDefault="00481F00" w:rsidP="00212A55">
      <w:pPr>
        <w:jc w:val="both"/>
        <w:rPr>
          <w:sz w:val="28"/>
          <w:szCs w:val="28"/>
        </w:rPr>
      </w:pPr>
    </w:p>
    <w:p w:rsidR="00481F00" w:rsidRPr="00D32710" w:rsidRDefault="00481F00" w:rsidP="00212A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32710">
        <w:rPr>
          <w:sz w:val="28"/>
          <w:szCs w:val="28"/>
        </w:rPr>
        <w:t xml:space="preserve">Население </w:t>
      </w:r>
      <w:r>
        <w:rPr>
          <w:sz w:val="28"/>
          <w:szCs w:val="28"/>
        </w:rPr>
        <w:t>Ахтанизовского сельского поселения</w:t>
      </w:r>
      <w:r w:rsidRPr="00D32710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D327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32710">
        <w:rPr>
          <w:sz w:val="28"/>
          <w:szCs w:val="28"/>
        </w:rPr>
        <w:t xml:space="preserve"> с момента опубликования (обнародования) </w:t>
      </w:r>
      <w:r w:rsidRPr="00DF07DC">
        <w:rPr>
          <w:sz w:val="28"/>
          <w:szCs w:val="28"/>
        </w:rPr>
        <w:t>проекта Устава</w:t>
      </w:r>
      <w:r w:rsidR="00700319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 поселения</w:t>
      </w:r>
      <w:r w:rsidRPr="00DF07DC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481F00" w:rsidRPr="00D32710" w:rsidRDefault="00481F00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проведения собраний граждан по месту жительства;</w:t>
      </w:r>
    </w:p>
    <w:p w:rsidR="00481F00" w:rsidRPr="00DF07DC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Pr="00DF07DC">
        <w:rPr>
          <w:rFonts w:ascii="Times New Roman" w:hAnsi="Times New Roman" w:cs="Times New Roman"/>
          <w:sz w:val="28"/>
          <w:szCs w:val="28"/>
        </w:rPr>
        <w:t>Устава</w:t>
      </w:r>
      <w:r w:rsidR="00700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</w:t>
      </w:r>
      <w:r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07DC">
        <w:rPr>
          <w:rFonts w:ascii="Times New Roman" w:hAnsi="Times New Roman" w:cs="Times New Roman"/>
          <w:sz w:val="28"/>
          <w:szCs w:val="28"/>
        </w:rPr>
        <w:t>;</w:t>
      </w:r>
    </w:p>
    <w:p w:rsidR="00481F00" w:rsidRPr="00D32710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D32710">
        <w:rPr>
          <w:rFonts w:ascii="Times New Roman" w:hAnsi="Times New Roman" w:cs="Times New Roman"/>
          <w:sz w:val="28"/>
          <w:szCs w:val="28"/>
        </w:rPr>
        <w:t>в иных формах, не противоречащих действующему законодательству.</w:t>
      </w:r>
    </w:p>
    <w:p w:rsidR="00481F00" w:rsidRPr="00D32710" w:rsidRDefault="00481F00" w:rsidP="00212A55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rFonts w:ascii="Times New Roman" w:hAnsi="Times New Roman" w:cs="Times New Roman"/>
          <w:sz w:val="28"/>
          <w:szCs w:val="28"/>
        </w:rPr>
        <w:t>проекту Устава</w:t>
      </w:r>
      <w:r w:rsidR="00700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</w:t>
      </w:r>
      <w:r w:rsidRPr="00DF07DC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F07DC">
        <w:rPr>
          <w:rFonts w:ascii="Times New Roman" w:hAnsi="Times New Roman" w:cs="Times New Roman"/>
          <w:sz w:val="28"/>
          <w:szCs w:val="28"/>
        </w:rPr>
        <w:t>могут</w:t>
      </w:r>
      <w:r w:rsidRPr="00D32710">
        <w:rPr>
          <w:rFonts w:ascii="Times New Roman" w:hAnsi="Times New Roman" w:cs="Times New Roman"/>
          <w:sz w:val="28"/>
          <w:szCs w:val="28"/>
        </w:rPr>
        <w:t xml:space="preserve"> вноситься </w:t>
      </w:r>
      <w:r w:rsidRPr="00A0098B">
        <w:rPr>
          <w:rFonts w:ascii="Times New Roman" w:hAnsi="Times New Roman" w:cs="Times New Roman"/>
          <w:sz w:val="28"/>
          <w:szCs w:val="28"/>
        </w:rPr>
        <w:t xml:space="preserve">в рабочую группу по учету предложений  по тексту проекта Устава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</w:t>
      </w:r>
      <w:r w:rsidRPr="00A0098B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0098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0098B">
        <w:rPr>
          <w:rFonts w:ascii="Times New Roman" w:hAnsi="Times New Roman" w:cs="Times New Roman"/>
          <w:sz w:val="28"/>
          <w:szCs w:val="28"/>
        </w:rPr>
        <w:t xml:space="preserve"> (далее – рабочая группа)</w:t>
      </w:r>
      <w:r w:rsidR="005D73BE">
        <w:rPr>
          <w:rFonts w:ascii="Times New Roman" w:hAnsi="Times New Roman" w:cs="Times New Roman"/>
          <w:sz w:val="28"/>
          <w:szCs w:val="28"/>
        </w:rPr>
        <w:t xml:space="preserve"> </w:t>
      </w:r>
      <w:r w:rsidRPr="00A0098B">
        <w:rPr>
          <w:rFonts w:ascii="Times New Roman" w:hAnsi="Times New Roman" w:cs="Times New Roman"/>
          <w:sz w:val="28"/>
          <w:szCs w:val="28"/>
        </w:rPr>
        <w:t>не позднее, чем за 5 дней до даты проведения публичных слушаний</w:t>
      </w:r>
      <w:r w:rsidRPr="00D32710">
        <w:rPr>
          <w:rFonts w:ascii="Times New Roman" w:hAnsi="Times New Roman" w:cs="Times New Roman"/>
          <w:sz w:val="28"/>
          <w:szCs w:val="28"/>
        </w:rPr>
        <w:t xml:space="preserve"> со дня его опубликования (обнародования) и рассматриваются ею в соответствии с настоящим Порядком. </w:t>
      </w:r>
    </w:p>
    <w:p w:rsidR="00481F00" w:rsidRPr="00D32710" w:rsidRDefault="00481F00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481F00" w:rsidRPr="00D32710" w:rsidRDefault="00481F00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Конституции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327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32710">
        <w:rPr>
          <w:rFonts w:ascii="Times New Roman" w:hAnsi="Times New Roman" w:cs="Times New Roman"/>
          <w:sz w:val="28"/>
          <w:szCs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481F00" w:rsidRPr="00D32710" w:rsidRDefault="00481F00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следующим требованиям:</w:t>
      </w:r>
    </w:p>
    <w:p w:rsidR="00481F00" w:rsidRPr="00212A55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1) должны обеспечивать однозначное толкование положений проекта Устава</w:t>
      </w:r>
      <w:r w:rsidR="00700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;</w:t>
      </w:r>
    </w:p>
    <w:p w:rsidR="00481F00" w:rsidRPr="00212A55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2) не допускать противоречие либо несогласованность с иными положениями проекта</w:t>
      </w:r>
      <w:r w:rsidR="00700319">
        <w:rPr>
          <w:rFonts w:ascii="Times New Roman" w:hAnsi="Times New Roman" w:cs="Times New Roman"/>
          <w:sz w:val="28"/>
          <w:szCs w:val="28"/>
        </w:rPr>
        <w:t xml:space="preserve"> </w:t>
      </w:r>
      <w:r w:rsidRPr="00212A55">
        <w:rPr>
          <w:rFonts w:ascii="Times New Roman" w:hAnsi="Times New Roman" w:cs="Times New Roman"/>
          <w:sz w:val="28"/>
          <w:szCs w:val="28"/>
        </w:rPr>
        <w:t>Устава</w:t>
      </w:r>
      <w:r w:rsidR="00700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481F00" w:rsidRPr="00D32710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481F00" w:rsidRPr="00D32710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D32710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="005D73BE">
        <w:rPr>
          <w:rFonts w:ascii="Times New Roman" w:hAnsi="Times New Roman" w:cs="Times New Roman"/>
          <w:sz w:val="28"/>
          <w:szCs w:val="28"/>
        </w:rPr>
        <w:t xml:space="preserve"> </w:t>
      </w:r>
      <w:r w:rsidRPr="00CC51C9">
        <w:rPr>
          <w:rFonts w:ascii="Times New Roman" w:hAnsi="Times New Roman" w:cs="Times New Roman"/>
          <w:color w:val="000000"/>
          <w:sz w:val="28"/>
          <w:szCs w:val="28"/>
        </w:rPr>
        <w:t>рабочей группой</w:t>
      </w:r>
      <w:r w:rsidR="005D73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481F00" w:rsidRPr="00D32710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Заключение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Pr="00D32710">
        <w:rPr>
          <w:rFonts w:ascii="Times New Roman" w:hAnsi="Times New Roman" w:cs="Times New Roman"/>
          <w:sz w:val="28"/>
          <w:szCs w:val="28"/>
        </w:rPr>
        <w:t xml:space="preserve"> должно содержать следующие положения:</w:t>
      </w:r>
    </w:p>
    <w:p w:rsidR="00481F00" w:rsidRPr="00D32710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общее количество поступивших предложений;</w:t>
      </w:r>
    </w:p>
    <w:p w:rsidR="00481F00" w:rsidRPr="00D32710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Pr="00D32710">
        <w:rPr>
          <w:rFonts w:ascii="Times New Roman" w:hAnsi="Times New Roman" w:cs="Times New Roman"/>
          <w:sz w:val="28"/>
          <w:szCs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481F00" w:rsidRPr="00D32710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32710">
        <w:rPr>
          <w:rFonts w:ascii="Times New Roman" w:hAnsi="Times New Roman" w:cs="Times New Roman"/>
          <w:sz w:val="28"/>
          <w:szCs w:val="28"/>
        </w:rPr>
        <w:t>отклоненные предложения ввиду несоответствия требованиям, предъявляемым настоящим Порядком;</w:t>
      </w:r>
    </w:p>
    <w:p w:rsidR="00481F00" w:rsidRPr="00212A55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12A55">
        <w:rPr>
          <w:rFonts w:ascii="Times New Roman" w:hAnsi="Times New Roman" w:cs="Times New Roman"/>
          <w:sz w:val="28"/>
          <w:szCs w:val="28"/>
        </w:rPr>
        <w:t xml:space="preserve">) предложения, рекомендуемые рабочей группой для внесения в текст проекта Устава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481F00" w:rsidRPr="00D32710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в Совет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</w:t>
      </w:r>
      <w:r w:rsidRPr="00D32710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3271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свое заключение с приложением всех поступивших предложений.</w:t>
      </w:r>
    </w:p>
    <w:p w:rsidR="00481F00" w:rsidRPr="00212A55" w:rsidRDefault="00481F00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10. Перед решением вопроса о принятии (включении в текст проекта Устава</w:t>
      </w:r>
      <w:r w:rsidR="008157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а)</w:t>
      </w:r>
      <w:r w:rsidRPr="00212A55">
        <w:rPr>
          <w:rFonts w:ascii="Times New Roman" w:hAnsi="Times New Roman" w:cs="Times New Roman"/>
          <w:sz w:val="28"/>
          <w:szCs w:val="28"/>
        </w:rPr>
        <w:t>или отклонении предложений Совет</w:t>
      </w:r>
      <w:r>
        <w:rPr>
          <w:rFonts w:ascii="Times New Roman" w:hAnsi="Times New Roman" w:cs="Times New Roman"/>
          <w:sz w:val="28"/>
          <w:szCs w:val="28"/>
        </w:rPr>
        <w:t>а Ахтанизовского сельского поселения Темрюкского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481F00" w:rsidRPr="00212A55" w:rsidRDefault="00481F00" w:rsidP="00B3377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55">
        <w:rPr>
          <w:rFonts w:ascii="Times New Roman" w:hAnsi="Times New Roman" w:cs="Times New Roman"/>
          <w:sz w:val="28"/>
          <w:szCs w:val="28"/>
        </w:rPr>
        <w:t>11. Итоги рассмотрения поступивших предложений с обязательным содержанием принятых (включенных в проект</w:t>
      </w:r>
      <w:r w:rsidR="0081579F">
        <w:rPr>
          <w:rFonts w:ascii="Times New Roman" w:hAnsi="Times New Roman" w:cs="Times New Roman"/>
          <w:sz w:val="28"/>
          <w:szCs w:val="28"/>
        </w:rPr>
        <w:t xml:space="preserve"> </w:t>
      </w:r>
      <w:r w:rsidRPr="00212A55">
        <w:rPr>
          <w:rFonts w:ascii="Times New Roman" w:hAnsi="Times New Roman" w:cs="Times New Roman"/>
          <w:sz w:val="28"/>
          <w:szCs w:val="28"/>
        </w:rPr>
        <w:t>Устава</w:t>
      </w:r>
      <w:r w:rsidR="00700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</w:t>
      </w:r>
      <w:r w:rsidRPr="00212A55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2A55"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481F00" w:rsidRPr="00700319" w:rsidRDefault="00481F00" w:rsidP="00BD566E">
      <w:pPr>
        <w:tabs>
          <w:tab w:val="left" w:pos="7365"/>
        </w:tabs>
        <w:ind w:right="-5"/>
        <w:rPr>
          <w:color w:val="FF0000"/>
          <w:sz w:val="28"/>
          <w:szCs w:val="28"/>
        </w:rPr>
      </w:pPr>
    </w:p>
    <w:p w:rsidR="00481F00" w:rsidRPr="00700319" w:rsidRDefault="00481F00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700319" w:rsidRDefault="00700319" w:rsidP="002C0E08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2C0E08" w:rsidRDefault="002C0E08" w:rsidP="002C0E08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Ахтанизовского</w:t>
      </w:r>
    </w:p>
    <w:p w:rsidR="002C0E08" w:rsidRDefault="002C0E08" w:rsidP="002C0E08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C0E08" w:rsidRDefault="00700319" w:rsidP="002C0E08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С.Ю. Суслов</w:t>
      </w:r>
      <w:r w:rsidR="002C0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F00" w:rsidRDefault="00481F00" w:rsidP="00700319">
      <w:pPr>
        <w:tabs>
          <w:tab w:val="left" w:pos="7365"/>
        </w:tabs>
        <w:ind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481F00" w:rsidRDefault="00481F00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481F00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3E8" w:rsidRDefault="002A53E8">
      <w:r>
        <w:separator/>
      </w:r>
    </w:p>
  </w:endnote>
  <w:endnote w:type="continuationSeparator" w:id="1">
    <w:p w:rsidR="002A53E8" w:rsidRDefault="002A5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3E8" w:rsidRDefault="002A53E8">
      <w:r>
        <w:separator/>
      </w:r>
    </w:p>
  </w:footnote>
  <w:footnote w:type="continuationSeparator" w:id="1">
    <w:p w:rsidR="002A53E8" w:rsidRDefault="002A53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00" w:rsidRDefault="007A4165">
    <w:pPr>
      <w:pStyle w:val="a8"/>
      <w:jc w:val="center"/>
    </w:pPr>
    <w:r>
      <w:fldChar w:fldCharType="begin"/>
    </w:r>
    <w:r w:rsidR="00684763">
      <w:instrText xml:space="preserve"> PAGE   \* MERGEFORMAT </w:instrText>
    </w:r>
    <w:r>
      <w:fldChar w:fldCharType="separate"/>
    </w:r>
    <w:r w:rsidR="005879CF">
      <w:rPr>
        <w:noProof/>
      </w:rPr>
      <w:t>2</w:t>
    </w:r>
    <w:r>
      <w:rPr>
        <w:noProof/>
      </w:rPr>
      <w:fldChar w:fldCharType="end"/>
    </w:r>
  </w:p>
  <w:p w:rsidR="00481F00" w:rsidRDefault="00481F0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53E8"/>
    <w:rsid w:val="002A7A7E"/>
    <w:rsid w:val="002B0CFF"/>
    <w:rsid w:val="002B2C17"/>
    <w:rsid w:val="002B3E03"/>
    <w:rsid w:val="002B6745"/>
    <w:rsid w:val="002C0E08"/>
    <w:rsid w:val="002C6997"/>
    <w:rsid w:val="002C6DA4"/>
    <w:rsid w:val="002D199A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5415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81F00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79CF"/>
    <w:rsid w:val="00591A09"/>
    <w:rsid w:val="005A1558"/>
    <w:rsid w:val="005B2076"/>
    <w:rsid w:val="005C46D3"/>
    <w:rsid w:val="005C7D04"/>
    <w:rsid w:val="005C7DCF"/>
    <w:rsid w:val="005D1FFC"/>
    <w:rsid w:val="005D6307"/>
    <w:rsid w:val="005D73BE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0558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67471"/>
    <w:rsid w:val="00671AB6"/>
    <w:rsid w:val="0067781A"/>
    <w:rsid w:val="00681638"/>
    <w:rsid w:val="006835B2"/>
    <w:rsid w:val="00684763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E782C"/>
    <w:rsid w:val="006F191E"/>
    <w:rsid w:val="006F405A"/>
    <w:rsid w:val="006F61B1"/>
    <w:rsid w:val="00700319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160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A4165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579F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2CAE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97583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0AD0"/>
    <w:rsid w:val="0098635D"/>
    <w:rsid w:val="00993CC8"/>
    <w:rsid w:val="00994759"/>
    <w:rsid w:val="009A1520"/>
    <w:rsid w:val="009A5CD9"/>
    <w:rsid w:val="009B0D62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0B3C"/>
    <w:rsid w:val="00A413AC"/>
    <w:rsid w:val="00A520F0"/>
    <w:rsid w:val="00A529F2"/>
    <w:rsid w:val="00A52B43"/>
    <w:rsid w:val="00A55962"/>
    <w:rsid w:val="00A65809"/>
    <w:rsid w:val="00A71141"/>
    <w:rsid w:val="00A83F8D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5FFC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4CAB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DF6B4A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821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94A6E"/>
    <w:rsid w:val="00EA72F9"/>
    <w:rsid w:val="00EB327D"/>
    <w:rsid w:val="00EB4FCB"/>
    <w:rsid w:val="00EB58E2"/>
    <w:rsid w:val="00EC104B"/>
    <w:rsid w:val="00EC401A"/>
    <w:rsid w:val="00ED5B7B"/>
    <w:rsid w:val="00ED5D2C"/>
    <w:rsid w:val="00EE7C11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28A8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uiPriority w:val="99"/>
    <w:rsid w:val="002C0E08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1</Pages>
  <Words>521</Words>
  <Characters>2973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</cp:lastModifiedBy>
  <cp:revision>187</cp:revision>
  <cp:lastPrinted>2017-05-18T04:46:00Z</cp:lastPrinted>
  <dcterms:created xsi:type="dcterms:W3CDTF">2012-04-20T11:19:00Z</dcterms:created>
  <dcterms:modified xsi:type="dcterms:W3CDTF">2017-07-31T06:18:00Z</dcterms:modified>
</cp:coreProperties>
</file>