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0F" w:rsidRDefault="00336F2F" w:rsidP="00215B0F">
      <w:pPr>
        <w:ind w:left="-180"/>
        <w:jc w:val="center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0F" w:rsidRPr="006D0D0F" w:rsidRDefault="00215B0F" w:rsidP="00215B0F">
      <w:pPr>
        <w:jc w:val="center"/>
        <w:rPr>
          <w:b/>
          <w:bCs/>
          <w:sz w:val="28"/>
          <w:szCs w:val="28"/>
        </w:rPr>
      </w:pPr>
    </w:p>
    <w:p w:rsidR="00215B0F" w:rsidRPr="006D0D0F" w:rsidRDefault="00215B0F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215B0F" w:rsidRPr="006D0D0F" w:rsidRDefault="00215B0F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215B0F" w:rsidRPr="006D0D0F" w:rsidRDefault="00215B0F" w:rsidP="00215B0F">
      <w:pPr>
        <w:jc w:val="center"/>
        <w:rPr>
          <w:b/>
          <w:bCs/>
          <w:sz w:val="28"/>
          <w:szCs w:val="28"/>
        </w:rPr>
      </w:pPr>
    </w:p>
    <w:p w:rsidR="00215B0F" w:rsidRPr="006D0D0F" w:rsidRDefault="00215B0F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215B0F" w:rsidRPr="002F735B" w:rsidRDefault="00215B0F" w:rsidP="00215B0F">
      <w:pPr>
        <w:jc w:val="center"/>
      </w:pPr>
    </w:p>
    <w:p w:rsidR="00215B0F" w:rsidRPr="006D0D0F" w:rsidRDefault="005B3196" w:rsidP="00215B0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15B0F" w:rsidRPr="006D0D0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36F2F">
        <w:rPr>
          <w:sz w:val="28"/>
          <w:szCs w:val="28"/>
        </w:rPr>
        <w:t>06.11.2015</w:t>
      </w:r>
      <w:r w:rsidR="00F13F7F">
        <w:rPr>
          <w:sz w:val="28"/>
          <w:szCs w:val="28"/>
        </w:rPr>
        <w:t xml:space="preserve">                                                                                 </w:t>
      </w:r>
      <w:r w:rsidR="00D13A1B">
        <w:rPr>
          <w:sz w:val="28"/>
          <w:szCs w:val="28"/>
        </w:rPr>
        <w:t xml:space="preserve">             </w:t>
      </w:r>
      <w:r w:rsidR="00F13F7F">
        <w:rPr>
          <w:sz w:val="28"/>
          <w:szCs w:val="28"/>
        </w:rPr>
        <w:t xml:space="preserve">    </w:t>
      </w:r>
      <w:r w:rsidR="00215B0F" w:rsidRPr="006D0D0F">
        <w:rPr>
          <w:sz w:val="28"/>
          <w:szCs w:val="28"/>
        </w:rPr>
        <w:t>№</w:t>
      </w:r>
      <w:r w:rsidR="00336F2F">
        <w:rPr>
          <w:sz w:val="28"/>
          <w:szCs w:val="28"/>
        </w:rPr>
        <w:t xml:space="preserve"> 507</w:t>
      </w:r>
    </w:p>
    <w:p w:rsidR="00215B0F" w:rsidRPr="001A65E6" w:rsidRDefault="00215B0F" w:rsidP="00215B0F">
      <w:pPr>
        <w:jc w:val="both"/>
        <w:rPr>
          <w:sz w:val="20"/>
          <w:szCs w:val="20"/>
        </w:rPr>
      </w:pPr>
    </w:p>
    <w:p w:rsidR="00215B0F" w:rsidRPr="006D0D0F" w:rsidRDefault="00215B0F" w:rsidP="00215B0F">
      <w:pPr>
        <w:jc w:val="center"/>
        <w:rPr>
          <w:sz w:val="28"/>
          <w:szCs w:val="28"/>
        </w:rPr>
      </w:pPr>
      <w:r w:rsidRPr="006D0D0F">
        <w:rPr>
          <w:sz w:val="28"/>
          <w:szCs w:val="28"/>
        </w:rPr>
        <w:t>ст-ца Ахтанизовская</w:t>
      </w:r>
    </w:p>
    <w:p w:rsidR="00215B0F" w:rsidRDefault="00215B0F" w:rsidP="00215B0F">
      <w:pPr>
        <w:jc w:val="center"/>
        <w:rPr>
          <w:sz w:val="28"/>
          <w:szCs w:val="28"/>
        </w:rPr>
      </w:pPr>
    </w:p>
    <w:p w:rsidR="001732D3" w:rsidRDefault="001732D3" w:rsidP="00215B0F">
      <w:pPr>
        <w:jc w:val="center"/>
        <w:rPr>
          <w:sz w:val="28"/>
          <w:szCs w:val="28"/>
        </w:rPr>
      </w:pPr>
    </w:p>
    <w:p w:rsidR="009E7CBF" w:rsidRDefault="00215B0F" w:rsidP="009E7CBF">
      <w:pPr>
        <w:jc w:val="center"/>
        <w:rPr>
          <w:b/>
          <w:sz w:val="28"/>
          <w:szCs w:val="28"/>
        </w:rPr>
      </w:pPr>
      <w:r w:rsidRPr="007708BB">
        <w:rPr>
          <w:b/>
          <w:sz w:val="28"/>
          <w:szCs w:val="28"/>
        </w:rPr>
        <w:t xml:space="preserve">Об утверждении </w:t>
      </w:r>
      <w:r w:rsidR="00082D1D">
        <w:rPr>
          <w:b/>
          <w:sz w:val="28"/>
          <w:szCs w:val="28"/>
        </w:rPr>
        <w:t xml:space="preserve">муниципальной </w:t>
      </w:r>
      <w:r w:rsidR="009E7CBF">
        <w:rPr>
          <w:b/>
          <w:sz w:val="28"/>
          <w:szCs w:val="28"/>
        </w:rPr>
        <w:t xml:space="preserve">программы </w:t>
      </w:r>
      <w:r w:rsidR="009E7CBF" w:rsidRPr="007708BB">
        <w:rPr>
          <w:b/>
          <w:sz w:val="28"/>
          <w:szCs w:val="28"/>
        </w:rPr>
        <w:t>«</w:t>
      </w:r>
      <w:r w:rsidR="009E7CBF">
        <w:rPr>
          <w:b/>
          <w:sz w:val="28"/>
          <w:szCs w:val="28"/>
        </w:rPr>
        <w:t>Мероприятия праздничных дней и памятных дат в Ахтанизовском сельском поселении</w:t>
      </w:r>
      <w:r w:rsidR="009E7CBF" w:rsidRPr="007708BB">
        <w:rPr>
          <w:b/>
          <w:sz w:val="28"/>
          <w:szCs w:val="28"/>
        </w:rPr>
        <w:t xml:space="preserve"> Темрюкского района</w:t>
      </w:r>
      <w:r w:rsidR="009E7CBF">
        <w:rPr>
          <w:b/>
          <w:sz w:val="28"/>
          <w:szCs w:val="28"/>
        </w:rPr>
        <w:t xml:space="preserve">» </w:t>
      </w:r>
    </w:p>
    <w:p w:rsidR="001732D3" w:rsidRDefault="001732D3" w:rsidP="001732D3">
      <w:pPr>
        <w:jc w:val="center"/>
        <w:rPr>
          <w:b/>
          <w:sz w:val="28"/>
          <w:szCs w:val="28"/>
        </w:rPr>
      </w:pPr>
    </w:p>
    <w:p w:rsidR="001732D3" w:rsidRPr="001732D3" w:rsidRDefault="001732D3" w:rsidP="001732D3">
      <w:pPr>
        <w:jc w:val="center"/>
        <w:rPr>
          <w:b/>
          <w:sz w:val="28"/>
          <w:szCs w:val="28"/>
        </w:rPr>
      </w:pPr>
    </w:p>
    <w:p w:rsidR="00082D1D" w:rsidRPr="00152571" w:rsidRDefault="00082D1D" w:rsidP="00082D1D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5" w:history="1">
        <w:r w:rsidRPr="00AA3E5F">
          <w:rPr>
            <w:rStyle w:val="a6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</w:t>
      </w:r>
      <w:r w:rsidR="00FB1DD6">
        <w:rPr>
          <w:sz w:val="28"/>
          <w:szCs w:val="28"/>
        </w:rPr>
        <w:t xml:space="preserve">оселения Темрюкского района от </w:t>
      </w:r>
      <w:r>
        <w:rPr>
          <w:sz w:val="28"/>
          <w:szCs w:val="28"/>
        </w:rPr>
        <w:t>9 сентября 2014 года № 23</w:t>
      </w:r>
      <w:r w:rsidRPr="00920A61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920A61"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Ахтанизовского</w:t>
      </w:r>
      <w:r w:rsidRPr="00920A61">
        <w:rPr>
          <w:sz w:val="28"/>
          <w:szCs w:val="28"/>
        </w:rPr>
        <w:t xml:space="preserve"> сельского поселения Темрюкского района</w:t>
      </w:r>
      <w:r w:rsidR="009E7CB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52571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082D1D" w:rsidRDefault="00082D1D" w:rsidP="009E7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pacing w:val="-40"/>
          <w:sz w:val="28"/>
          <w:szCs w:val="28"/>
        </w:rPr>
        <w:t xml:space="preserve">  </w:t>
      </w:r>
      <w:r w:rsidRPr="0087075C">
        <w:rPr>
          <w:spacing w:val="-40"/>
          <w:sz w:val="28"/>
          <w:szCs w:val="28"/>
        </w:rPr>
        <w:t xml:space="preserve">1. </w:t>
      </w:r>
      <w:r>
        <w:rPr>
          <w:spacing w:val="-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87075C">
        <w:rPr>
          <w:sz w:val="28"/>
          <w:szCs w:val="28"/>
        </w:rPr>
        <w:t xml:space="preserve">муниципальную программу </w:t>
      </w:r>
      <w:r w:rsidR="009E7CBF" w:rsidRPr="009E7CBF">
        <w:rPr>
          <w:sz w:val="28"/>
          <w:szCs w:val="28"/>
        </w:rPr>
        <w:t xml:space="preserve">«Мероприятия праздничных дней и памятных дат в Ахтанизовском сельском поселении Темрюкского района» </w:t>
      </w:r>
      <w:r>
        <w:rPr>
          <w:sz w:val="28"/>
          <w:szCs w:val="28"/>
        </w:rPr>
        <w:t>согласно приложению.</w:t>
      </w:r>
    </w:p>
    <w:p w:rsidR="00082D1D" w:rsidRPr="0045030B" w:rsidRDefault="00082D1D" w:rsidP="00082D1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5030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sub_4"/>
      <w:r w:rsidRPr="0045030B">
        <w:rPr>
          <w:rFonts w:ascii="Times New Roman" w:hAnsi="Times New Roman" w:cs="Times New Roman"/>
          <w:sz w:val="28"/>
          <w:szCs w:val="28"/>
        </w:rPr>
        <w:t xml:space="preserve">Общему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4503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Педанова</w:t>
      </w:r>
      <w:r w:rsidR="00FB1DD6">
        <w:rPr>
          <w:rFonts w:ascii="Times New Roman" w:hAnsi="Times New Roman" w:cs="Times New Roman"/>
          <w:sz w:val="28"/>
          <w:szCs w:val="28"/>
        </w:rPr>
        <w:t>) разместить (опубликовать)</w:t>
      </w:r>
      <w:r w:rsidRPr="0045030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 w:rsidRPr="0045030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</w:p>
    <w:p w:rsidR="00082D1D" w:rsidRDefault="00082D1D" w:rsidP="00082D1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Контроль</w:t>
      </w:r>
      <w:r w:rsidRPr="00CD3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выполнением настоящего постановления  возложить на начальника общего отдела администрации Ахтанизовского сельского поселения Темрюкского района В.В.Педанову.</w:t>
      </w:r>
    </w:p>
    <w:p w:rsidR="00BE25CD" w:rsidRPr="00BE25CD" w:rsidRDefault="00082D1D" w:rsidP="00BE25C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60D4">
        <w:rPr>
          <w:sz w:val="28"/>
          <w:szCs w:val="28"/>
        </w:rPr>
        <w:t xml:space="preserve">. </w:t>
      </w:r>
      <w:bookmarkEnd w:id="0"/>
      <w:r w:rsidR="00BE25CD" w:rsidRPr="00BF0170">
        <w:rPr>
          <w:sz w:val="28"/>
          <w:szCs w:val="28"/>
        </w:rPr>
        <w:t>Постановление</w:t>
      </w:r>
      <w:r w:rsidR="00BE25CD">
        <w:rPr>
          <w:sz w:val="28"/>
          <w:szCs w:val="28"/>
        </w:rPr>
        <w:t xml:space="preserve"> вступает в силу со </w:t>
      </w:r>
      <w:r w:rsidR="00BE25CD" w:rsidRPr="00BF0170">
        <w:rPr>
          <w:sz w:val="28"/>
          <w:szCs w:val="28"/>
        </w:rPr>
        <w:t xml:space="preserve">дня его </w:t>
      </w:r>
      <w:hyperlink r:id="rId6" w:history="1">
        <w:r w:rsidR="00BE25CD" w:rsidRPr="00BE25CD">
          <w:rPr>
            <w:rStyle w:val="a6"/>
            <w:color w:val="auto"/>
            <w:sz w:val="28"/>
            <w:szCs w:val="28"/>
          </w:rPr>
          <w:t>официального обнародования</w:t>
        </w:r>
      </w:hyperlink>
      <w:r w:rsidR="00BE25CD" w:rsidRPr="00BE25CD">
        <w:rPr>
          <w:sz w:val="28"/>
          <w:szCs w:val="28"/>
        </w:rPr>
        <w:t xml:space="preserve">, но не ранее 1 января 2016 года. </w:t>
      </w:r>
    </w:p>
    <w:p w:rsidR="00082D1D" w:rsidRDefault="00082D1D" w:rsidP="00BE25CD">
      <w:pPr>
        <w:jc w:val="both"/>
        <w:rPr>
          <w:sz w:val="28"/>
          <w:szCs w:val="28"/>
        </w:rPr>
      </w:pPr>
    </w:p>
    <w:p w:rsidR="000A11CE" w:rsidRDefault="000A11CE" w:rsidP="00082D1D">
      <w:pPr>
        <w:tabs>
          <w:tab w:val="left" w:pos="1200"/>
        </w:tabs>
        <w:jc w:val="both"/>
        <w:rPr>
          <w:sz w:val="28"/>
          <w:szCs w:val="28"/>
        </w:rPr>
      </w:pPr>
    </w:p>
    <w:p w:rsidR="009E7CBF" w:rsidRDefault="009E7CBF" w:rsidP="00082D1D">
      <w:pPr>
        <w:tabs>
          <w:tab w:val="left" w:pos="1200"/>
        </w:tabs>
        <w:jc w:val="both"/>
        <w:rPr>
          <w:sz w:val="28"/>
          <w:szCs w:val="28"/>
        </w:rPr>
      </w:pPr>
    </w:p>
    <w:p w:rsidR="00082D1D" w:rsidRPr="00533F2E" w:rsidRDefault="00082D1D" w:rsidP="00082D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33F2E">
        <w:rPr>
          <w:sz w:val="28"/>
          <w:szCs w:val="28"/>
        </w:rPr>
        <w:t xml:space="preserve"> Ахтанизовского сельского</w:t>
      </w:r>
    </w:p>
    <w:p w:rsidR="00082D1D" w:rsidRDefault="00082D1D" w:rsidP="00082D1D">
      <w:pPr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поселения Темрюкского района                                     </w:t>
      </w:r>
      <w:r>
        <w:rPr>
          <w:sz w:val="28"/>
          <w:szCs w:val="28"/>
        </w:rPr>
        <w:t xml:space="preserve">              </w:t>
      </w:r>
      <w:r w:rsidR="00FB1DD6">
        <w:rPr>
          <w:sz w:val="28"/>
          <w:szCs w:val="28"/>
        </w:rPr>
        <w:t xml:space="preserve">   </w:t>
      </w:r>
      <w:r>
        <w:rPr>
          <w:sz w:val="28"/>
          <w:szCs w:val="28"/>
        </w:rPr>
        <w:t>М.А</w:t>
      </w:r>
      <w:r w:rsidR="00FB1DD6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Разиевский</w:t>
      </w:r>
    </w:p>
    <w:p w:rsidR="00215B0F" w:rsidRDefault="00215B0F" w:rsidP="00215B0F">
      <w:pPr>
        <w:jc w:val="both"/>
        <w:rPr>
          <w:sz w:val="28"/>
          <w:szCs w:val="28"/>
        </w:rPr>
      </w:pPr>
    </w:p>
    <w:sectPr w:rsidR="00215B0F" w:rsidSect="000A11CE">
      <w:pgSz w:w="11906" w:h="16838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15B0F"/>
    <w:rsid w:val="00082D1D"/>
    <w:rsid w:val="000A11CE"/>
    <w:rsid w:val="001732D3"/>
    <w:rsid w:val="00215B0F"/>
    <w:rsid w:val="00221CBF"/>
    <w:rsid w:val="00241F46"/>
    <w:rsid w:val="002437B8"/>
    <w:rsid w:val="00336F2F"/>
    <w:rsid w:val="004D2F48"/>
    <w:rsid w:val="005B3196"/>
    <w:rsid w:val="0060161C"/>
    <w:rsid w:val="00915882"/>
    <w:rsid w:val="009E7CBF"/>
    <w:rsid w:val="00BE25CD"/>
    <w:rsid w:val="00D13A1B"/>
    <w:rsid w:val="00DA1B3A"/>
    <w:rsid w:val="00E961C1"/>
    <w:rsid w:val="00F13F7F"/>
    <w:rsid w:val="00FB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15B0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319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082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Гипертекстовая ссылка"/>
    <w:rsid w:val="00082D1D"/>
    <w:rPr>
      <w:color w:val="106BBE"/>
    </w:rPr>
  </w:style>
  <w:style w:type="paragraph" w:customStyle="1" w:styleId="ConsPlusNormal">
    <w:name w:val="ConsPlusNormal"/>
    <w:rsid w:val="00082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992521.0" TargetMode="External"/><Relationship Id="rId5" Type="http://schemas.openxmlformats.org/officeDocument/2006/relationships/hyperlink" Target="garantF1://36842175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1638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garantf1://36992521.0/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общий</cp:lastModifiedBy>
  <cp:revision>3</cp:revision>
  <cp:lastPrinted>2013-11-21T06:59:00Z</cp:lastPrinted>
  <dcterms:created xsi:type="dcterms:W3CDTF">2015-11-12T07:52:00Z</dcterms:created>
  <dcterms:modified xsi:type="dcterms:W3CDTF">2015-11-12T07:52:00Z</dcterms:modified>
</cp:coreProperties>
</file>