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ED" w:rsidRDefault="00B71C54" w:rsidP="00E30C06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7ED" w:rsidRDefault="007E57ED" w:rsidP="00E30C06">
      <w:pPr>
        <w:jc w:val="center"/>
        <w:rPr>
          <w:b/>
          <w:bCs/>
          <w:sz w:val="28"/>
          <w:szCs w:val="28"/>
        </w:rPr>
      </w:pPr>
    </w:p>
    <w:p w:rsidR="007E57ED" w:rsidRPr="00E05AE3" w:rsidRDefault="007E57ED" w:rsidP="00E30C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 w:rsidRPr="00E05AE3">
        <w:rPr>
          <w:b/>
          <w:bCs/>
          <w:sz w:val="28"/>
          <w:szCs w:val="28"/>
        </w:rPr>
        <w:t xml:space="preserve"> АХТАНИЗОВСКОГО СЕЛЬСКОГО ПОСЕЛЕНИЯ</w:t>
      </w:r>
    </w:p>
    <w:p w:rsidR="007E57ED" w:rsidRPr="00E05AE3" w:rsidRDefault="007E57ED" w:rsidP="00E30C06">
      <w:pPr>
        <w:jc w:val="center"/>
        <w:rPr>
          <w:b/>
          <w:bCs/>
          <w:sz w:val="28"/>
          <w:szCs w:val="28"/>
        </w:rPr>
      </w:pPr>
      <w:r w:rsidRPr="00E05AE3">
        <w:rPr>
          <w:b/>
          <w:bCs/>
          <w:sz w:val="28"/>
          <w:szCs w:val="28"/>
        </w:rPr>
        <w:t>ТЕМРЮКСКОГО РАЙОНА</w:t>
      </w:r>
    </w:p>
    <w:p w:rsidR="007E57ED" w:rsidRPr="00FC1251" w:rsidRDefault="007E57ED" w:rsidP="00E30C06">
      <w:pPr>
        <w:jc w:val="center"/>
        <w:rPr>
          <w:b/>
          <w:bCs/>
          <w:sz w:val="28"/>
          <w:szCs w:val="28"/>
        </w:rPr>
      </w:pPr>
    </w:p>
    <w:p w:rsidR="007E57ED" w:rsidRPr="00FC1251" w:rsidRDefault="007E57ED" w:rsidP="00E30C06">
      <w:pPr>
        <w:jc w:val="center"/>
        <w:rPr>
          <w:b/>
          <w:bCs/>
          <w:sz w:val="28"/>
          <w:szCs w:val="28"/>
        </w:rPr>
      </w:pPr>
      <w:r w:rsidRPr="00FC1251">
        <w:rPr>
          <w:b/>
          <w:bCs/>
          <w:sz w:val="28"/>
          <w:szCs w:val="28"/>
        </w:rPr>
        <w:t>ПОСТАНОВЛЕНИЕ</w:t>
      </w:r>
    </w:p>
    <w:p w:rsidR="007E57ED" w:rsidRPr="00C52852" w:rsidRDefault="007E57ED" w:rsidP="00E30C06">
      <w:pPr>
        <w:jc w:val="center"/>
      </w:pPr>
    </w:p>
    <w:p w:rsidR="007E57ED" w:rsidRDefault="007E57ED" w:rsidP="00E30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1C54">
        <w:rPr>
          <w:sz w:val="28"/>
          <w:szCs w:val="28"/>
        </w:rPr>
        <w:t>25.11.2015</w:t>
      </w:r>
      <w:r>
        <w:rPr>
          <w:sz w:val="28"/>
          <w:szCs w:val="28"/>
        </w:rPr>
        <w:t xml:space="preserve">                                                                         № </w:t>
      </w:r>
      <w:r w:rsidR="00B71C54">
        <w:rPr>
          <w:sz w:val="28"/>
          <w:szCs w:val="28"/>
        </w:rPr>
        <w:t>567</w:t>
      </w:r>
    </w:p>
    <w:p w:rsidR="007E57ED" w:rsidRPr="00C76915" w:rsidRDefault="007E57ED" w:rsidP="00E30C06">
      <w:pPr>
        <w:jc w:val="both"/>
        <w:rPr>
          <w:sz w:val="16"/>
          <w:szCs w:val="16"/>
        </w:rPr>
      </w:pPr>
    </w:p>
    <w:p w:rsidR="007E57ED" w:rsidRPr="004F6264" w:rsidRDefault="007E57ED" w:rsidP="00E30C06">
      <w:pPr>
        <w:jc w:val="center"/>
        <w:rPr>
          <w:sz w:val="28"/>
          <w:szCs w:val="28"/>
        </w:rPr>
      </w:pPr>
      <w:r>
        <w:rPr>
          <w:sz w:val="28"/>
          <w:szCs w:val="28"/>
        </w:rPr>
        <w:t>ст-</w:t>
      </w:r>
      <w:r w:rsidRPr="004F6264">
        <w:rPr>
          <w:sz w:val="28"/>
          <w:szCs w:val="28"/>
        </w:rPr>
        <w:t>ца Ахтанизовская</w:t>
      </w:r>
    </w:p>
    <w:p w:rsidR="007E57ED" w:rsidRDefault="007E57ED" w:rsidP="00E30C06">
      <w:pPr>
        <w:jc w:val="center"/>
        <w:rPr>
          <w:sz w:val="28"/>
          <w:szCs w:val="28"/>
        </w:rPr>
      </w:pPr>
    </w:p>
    <w:p w:rsidR="007E57ED" w:rsidRPr="00B14B79" w:rsidRDefault="007E57ED" w:rsidP="00E30C06">
      <w:pPr>
        <w:jc w:val="center"/>
        <w:rPr>
          <w:sz w:val="28"/>
          <w:szCs w:val="28"/>
        </w:rPr>
      </w:pPr>
    </w:p>
    <w:p w:rsidR="007E57ED" w:rsidRPr="00550E59" w:rsidRDefault="007E57ED" w:rsidP="00550E59">
      <w:pPr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</w:t>
      </w:r>
      <w:r w:rsidRPr="00532E38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внесении изменений в постановление администрации </w:t>
      </w:r>
      <w:r w:rsidRPr="00550E59">
        <w:rPr>
          <w:b/>
          <w:bCs/>
          <w:sz w:val="28"/>
          <w:szCs w:val="28"/>
        </w:rPr>
        <w:t>Ахтанизовского</w:t>
      </w:r>
      <w:r w:rsidRPr="00550E59">
        <w:rPr>
          <w:b/>
          <w:bCs/>
          <w:spacing w:val="-2"/>
          <w:sz w:val="28"/>
          <w:szCs w:val="28"/>
        </w:rPr>
        <w:t xml:space="preserve"> сельского поселения Темрюкского района </w:t>
      </w:r>
      <w:r>
        <w:rPr>
          <w:b/>
          <w:bCs/>
          <w:spacing w:val="-2"/>
          <w:sz w:val="28"/>
          <w:szCs w:val="28"/>
        </w:rPr>
        <w:t xml:space="preserve">от 25 марта 2015 года № 93 </w:t>
      </w:r>
      <w:r w:rsidRPr="00532E38">
        <w:rPr>
          <w:b/>
          <w:bCs/>
          <w:sz w:val="28"/>
          <w:szCs w:val="28"/>
        </w:rPr>
        <w:t>«Об утверждении Положения о Единой комиссии по размещению заказов в сфере закупок товаров, работ, услуг для обеспечения муниципальных нужд Ахтанизовского сельского поселения Темрюкского района»</w:t>
      </w:r>
      <w:r w:rsidRPr="00532E38">
        <w:rPr>
          <w:b/>
          <w:bCs/>
          <w:spacing w:val="-2"/>
          <w:sz w:val="28"/>
          <w:szCs w:val="28"/>
        </w:rPr>
        <w:t xml:space="preserve"> </w:t>
      </w:r>
    </w:p>
    <w:p w:rsidR="007E57ED" w:rsidRDefault="007E57ED" w:rsidP="00E30C06">
      <w:pPr>
        <w:rPr>
          <w:sz w:val="28"/>
          <w:szCs w:val="28"/>
        </w:rPr>
      </w:pPr>
    </w:p>
    <w:p w:rsidR="007E57ED" w:rsidRPr="00441FD8" w:rsidRDefault="007E57ED" w:rsidP="00E30C06">
      <w:pPr>
        <w:rPr>
          <w:sz w:val="28"/>
          <w:szCs w:val="28"/>
        </w:rPr>
      </w:pPr>
    </w:p>
    <w:p w:rsidR="007E57ED" w:rsidRDefault="007E57ED" w:rsidP="00441F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1FD8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приведением в соответствие нормативно правовых актов</w:t>
      </w:r>
    </w:p>
    <w:p w:rsidR="007E57ED" w:rsidRPr="00441FD8" w:rsidRDefault="007E57ED" w:rsidP="00441F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1FD8">
        <w:rPr>
          <w:sz w:val="28"/>
          <w:szCs w:val="28"/>
        </w:rPr>
        <w:t>п о с т а н о в л я ю:</w:t>
      </w:r>
    </w:p>
    <w:p w:rsidR="007E57ED" w:rsidRDefault="007E57ED" w:rsidP="00775C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75C54">
        <w:rPr>
          <w:sz w:val="28"/>
          <w:szCs w:val="28"/>
        </w:rPr>
        <w:t>. Внести</w:t>
      </w:r>
      <w:r>
        <w:rPr>
          <w:sz w:val="28"/>
          <w:szCs w:val="28"/>
        </w:rPr>
        <w:t xml:space="preserve"> изменения</w:t>
      </w:r>
      <w:r w:rsidRPr="00775C54">
        <w:rPr>
          <w:sz w:val="28"/>
          <w:szCs w:val="28"/>
        </w:rPr>
        <w:t xml:space="preserve"> </w:t>
      </w:r>
      <w:r w:rsidRPr="00775C54">
        <w:rPr>
          <w:spacing w:val="-2"/>
          <w:sz w:val="28"/>
          <w:szCs w:val="28"/>
        </w:rPr>
        <w:t xml:space="preserve">в постановление администрации </w:t>
      </w:r>
      <w:r w:rsidRPr="00775C54">
        <w:rPr>
          <w:sz w:val="28"/>
          <w:szCs w:val="28"/>
        </w:rPr>
        <w:t>Ахтанизовского</w:t>
      </w:r>
      <w:r w:rsidRPr="00775C54">
        <w:rPr>
          <w:spacing w:val="-2"/>
          <w:sz w:val="28"/>
          <w:szCs w:val="28"/>
        </w:rPr>
        <w:t xml:space="preserve"> сельского поселения Темрюкского района от 25 марта 2015 года № 93 </w:t>
      </w:r>
      <w:r w:rsidRPr="00775C54">
        <w:rPr>
          <w:sz w:val="28"/>
          <w:szCs w:val="28"/>
        </w:rPr>
        <w:t>«Об утверждении Положения о Единой комиссии по размещению заказов в сфере закупок товаров, работ, услуг для обеспечения муниципальных нужд Ахтанизовского сельского поселения Темрюкского района»</w:t>
      </w:r>
      <w:r w:rsidRPr="008B79A5">
        <w:rPr>
          <w:spacing w:val="-2"/>
          <w:sz w:val="28"/>
          <w:szCs w:val="28"/>
        </w:rPr>
        <w:t xml:space="preserve"> </w:t>
      </w:r>
      <w:r w:rsidRPr="00775C54">
        <w:rPr>
          <w:spacing w:val="-2"/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приложению.</w:t>
      </w:r>
    </w:p>
    <w:p w:rsidR="007E57ED" w:rsidRPr="009902D9" w:rsidRDefault="007E57ED" w:rsidP="00530ADA">
      <w:pPr>
        <w:ind w:firstLine="708"/>
        <w:jc w:val="both"/>
        <w:rPr>
          <w:spacing w:val="-2"/>
          <w:sz w:val="28"/>
          <w:szCs w:val="28"/>
        </w:rPr>
      </w:pPr>
      <w:r w:rsidRPr="009902D9">
        <w:rPr>
          <w:spacing w:val="-2"/>
          <w:sz w:val="28"/>
          <w:szCs w:val="28"/>
        </w:rPr>
        <w:t xml:space="preserve">2. Постановление администрации Ахтанизовского сельского поселения Темрюкский район от 27 июля 2015 года № 259-р </w:t>
      </w:r>
      <w:r>
        <w:rPr>
          <w:spacing w:val="-2"/>
          <w:sz w:val="28"/>
          <w:szCs w:val="28"/>
        </w:rPr>
        <w:t>«</w:t>
      </w:r>
      <w:r w:rsidRPr="009902D9">
        <w:rPr>
          <w:spacing w:val="-2"/>
          <w:sz w:val="28"/>
          <w:szCs w:val="28"/>
        </w:rPr>
        <w:t xml:space="preserve">О внесении изменений в постановление администрации </w:t>
      </w:r>
      <w:r w:rsidRPr="009902D9">
        <w:rPr>
          <w:sz w:val="28"/>
          <w:szCs w:val="28"/>
        </w:rPr>
        <w:t>Ахтанизовского</w:t>
      </w:r>
      <w:r w:rsidRPr="009902D9">
        <w:rPr>
          <w:spacing w:val="-2"/>
          <w:sz w:val="28"/>
          <w:szCs w:val="28"/>
        </w:rPr>
        <w:t xml:space="preserve"> сельского поселения Темрюкского района от 25 марта 2015 года № 93 </w:t>
      </w:r>
      <w:r w:rsidRPr="009902D9">
        <w:rPr>
          <w:sz w:val="28"/>
          <w:szCs w:val="28"/>
        </w:rPr>
        <w:t>«Об утверждении Положения о Единой комиссии по размещению заказов в сфере закупок товаров, работ, услуг для обеспечения муниципальных нужд Ахтанизовского сельского поселения Темрюкского района»</w:t>
      </w:r>
      <w:r w:rsidRPr="009902D9">
        <w:rPr>
          <w:spacing w:val="-2"/>
          <w:sz w:val="28"/>
          <w:szCs w:val="28"/>
        </w:rPr>
        <w:t xml:space="preserve"> считать утратившим силу.</w:t>
      </w:r>
    </w:p>
    <w:p w:rsidR="007E57ED" w:rsidRPr="00AE04D7" w:rsidRDefault="007E57ED" w:rsidP="00530A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E04D7">
        <w:rPr>
          <w:sz w:val="28"/>
          <w:szCs w:val="28"/>
        </w:rPr>
        <w:t>Общему отделу (</w:t>
      </w:r>
      <w:r>
        <w:rPr>
          <w:sz w:val="28"/>
          <w:szCs w:val="28"/>
        </w:rPr>
        <w:t>Педанова</w:t>
      </w:r>
      <w:r w:rsidRPr="00AE04D7">
        <w:rPr>
          <w:sz w:val="28"/>
          <w:szCs w:val="28"/>
        </w:rPr>
        <w:t xml:space="preserve">) разместить </w:t>
      </w:r>
      <w:r>
        <w:rPr>
          <w:sz w:val="28"/>
          <w:szCs w:val="28"/>
        </w:rPr>
        <w:t xml:space="preserve">(опубликовать) </w:t>
      </w:r>
      <w:r w:rsidRPr="00AE04D7">
        <w:rPr>
          <w:sz w:val="28"/>
          <w:szCs w:val="28"/>
        </w:rPr>
        <w:t xml:space="preserve">настоящее постановление на официальном сайте </w:t>
      </w:r>
      <w:r>
        <w:rPr>
          <w:sz w:val="28"/>
          <w:szCs w:val="28"/>
        </w:rPr>
        <w:t>Ахтанизовского</w:t>
      </w:r>
      <w:r w:rsidRPr="00AE04D7">
        <w:rPr>
          <w:sz w:val="28"/>
          <w:szCs w:val="28"/>
        </w:rPr>
        <w:t xml:space="preserve"> сельского поселения Темрюкского района в информационно – телекоммуникационной сети «Интернет».</w:t>
      </w:r>
    </w:p>
    <w:p w:rsidR="007E57ED" w:rsidRPr="00AE04D7" w:rsidRDefault="007E57ED" w:rsidP="00BA745E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 xml:space="preserve">          4.</w:t>
      </w:r>
      <w:r w:rsidRPr="00942A94">
        <w:rPr>
          <w:sz w:val="28"/>
          <w:szCs w:val="28"/>
        </w:rPr>
        <w:t xml:space="preserve"> </w:t>
      </w:r>
      <w:r w:rsidRPr="001C1D5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</w:t>
      </w:r>
      <w:r w:rsidRPr="00AE04D7">
        <w:rPr>
          <w:sz w:val="28"/>
          <w:szCs w:val="28"/>
        </w:rPr>
        <w:t>остановление  вступает в силу с</w:t>
      </w:r>
      <w:r>
        <w:rPr>
          <w:sz w:val="28"/>
          <w:szCs w:val="28"/>
        </w:rPr>
        <w:t xml:space="preserve">о дня его подписания. </w:t>
      </w:r>
    </w:p>
    <w:p w:rsidR="007E57ED" w:rsidRDefault="007E57ED" w:rsidP="00BA745E">
      <w:pPr>
        <w:pStyle w:val="3"/>
        <w:tabs>
          <w:tab w:val="left" w:pos="360"/>
        </w:tabs>
        <w:ind w:left="0"/>
        <w:jc w:val="both"/>
      </w:pPr>
    </w:p>
    <w:p w:rsidR="007E57ED" w:rsidRDefault="007E57ED" w:rsidP="00BA745E">
      <w:pPr>
        <w:pStyle w:val="3"/>
        <w:tabs>
          <w:tab w:val="left" w:pos="360"/>
        </w:tabs>
        <w:ind w:left="0"/>
        <w:jc w:val="both"/>
      </w:pPr>
    </w:p>
    <w:p w:rsidR="007E57ED" w:rsidRDefault="007E57ED" w:rsidP="00BA745E">
      <w:pPr>
        <w:pStyle w:val="3"/>
        <w:tabs>
          <w:tab w:val="left" w:pos="360"/>
        </w:tabs>
        <w:ind w:left="0"/>
        <w:jc w:val="both"/>
      </w:pPr>
    </w:p>
    <w:bookmarkEnd w:id="0"/>
    <w:p w:rsidR="007E57ED" w:rsidRDefault="007E57ED" w:rsidP="005D6A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Ахтанизовского сельского</w:t>
      </w:r>
    </w:p>
    <w:p w:rsidR="007E57ED" w:rsidRDefault="007E57ED" w:rsidP="009902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М.А. Разиевский </w:t>
      </w:r>
    </w:p>
    <w:p w:rsidR="007E57ED" w:rsidRDefault="007E57ED" w:rsidP="009902D9">
      <w:pPr>
        <w:autoSpaceDE w:val="0"/>
        <w:autoSpaceDN w:val="0"/>
        <w:adjustRightInd w:val="0"/>
        <w:ind w:left="3540" w:firstLine="900"/>
        <w:rPr>
          <w:sz w:val="28"/>
          <w:szCs w:val="28"/>
        </w:rPr>
      </w:pPr>
    </w:p>
    <w:sectPr w:rsidR="007E57ED" w:rsidSect="00260B9B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146" w:rsidRDefault="00714146" w:rsidP="00260B9B">
      <w:r>
        <w:separator/>
      </w:r>
    </w:p>
  </w:endnote>
  <w:endnote w:type="continuationSeparator" w:id="1">
    <w:p w:rsidR="00714146" w:rsidRDefault="00714146" w:rsidP="00260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146" w:rsidRDefault="00714146" w:rsidP="00260B9B">
      <w:r>
        <w:separator/>
      </w:r>
    </w:p>
  </w:footnote>
  <w:footnote w:type="continuationSeparator" w:id="1">
    <w:p w:rsidR="00714146" w:rsidRDefault="00714146" w:rsidP="00260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7ED" w:rsidRDefault="00965A08" w:rsidP="00260B9B">
    <w:pPr>
      <w:pStyle w:val="a3"/>
      <w:jc w:val="center"/>
    </w:pPr>
    <w:fldSimple w:instr=" PAGE   \* MERGEFORMAT ">
      <w:r w:rsidR="007E57ED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57A4A37"/>
    <w:multiLevelType w:val="hybridMultilevel"/>
    <w:tmpl w:val="3A60F560"/>
    <w:lvl w:ilvl="0" w:tplc="6F56AA4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30C06"/>
    <w:rsid w:val="000001F3"/>
    <w:rsid w:val="000159CC"/>
    <w:rsid w:val="00024F33"/>
    <w:rsid w:val="000366A2"/>
    <w:rsid w:val="00056216"/>
    <w:rsid w:val="00061F93"/>
    <w:rsid w:val="0007050B"/>
    <w:rsid w:val="00075A1E"/>
    <w:rsid w:val="000D0B5D"/>
    <w:rsid w:val="000D3690"/>
    <w:rsid w:val="00132925"/>
    <w:rsid w:val="001402D6"/>
    <w:rsid w:val="001445F4"/>
    <w:rsid w:val="00180C84"/>
    <w:rsid w:val="001C1D57"/>
    <w:rsid w:val="001C3892"/>
    <w:rsid w:val="001E2589"/>
    <w:rsid w:val="002009A2"/>
    <w:rsid w:val="002277E0"/>
    <w:rsid w:val="0025101E"/>
    <w:rsid w:val="00252BA0"/>
    <w:rsid w:val="00252D9F"/>
    <w:rsid w:val="00256523"/>
    <w:rsid w:val="00260B9B"/>
    <w:rsid w:val="00262A8D"/>
    <w:rsid w:val="00263F63"/>
    <w:rsid w:val="00277549"/>
    <w:rsid w:val="00281A25"/>
    <w:rsid w:val="00297AAF"/>
    <w:rsid w:val="002D103E"/>
    <w:rsid w:val="002D5FBD"/>
    <w:rsid w:val="002E7B57"/>
    <w:rsid w:val="002F5EC4"/>
    <w:rsid w:val="0035012B"/>
    <w:rsid w:val="00363E83"/>
    <w:rsid w:val="003877DF"/>
    <w:rsid w:val="0039335D"/>
    <w:rsid w:val="003A0858"/>
    <w:rsid w:val="003F63D0"/>
    <w:rsid w:val="0040184D"/>
    <w:rsid w:val="0040735C"/>
    <w:rsid w:val="00416026"/>
    <w:rsid w:val="00422421"/>
    <w:rsid w:val="00427002"/>
    <w:rsid w:val="0043164E"/>
    <w:rsid w:val="00441FD8"/>
    <w:rsid w:val="004447BC"/>
    <w:rsid w:val="00462857"/>
    <w:rsid w:val="00481E5E"/>
    <w:rsid w:val="00482A8E"/>
    <w:rsid w:val="004A3C4E"/>
    <w:rsid w:val="004A4BF8"/>
    <w:rsid w:val="004E4C5D"/>
    <w:rsid w:val="004F6264"/>
    <w:rsid w:val="00522ECA"/>
    <w:rsid w:val="00525385"/>
    <w:rsid w:val="00530ADA"/>
    <w:rsid w:val="00532E38"/>
    <w:rsid w:val="00540E9C"/>
    <w:rsid w:val="00550E59"/>
    <w:rsid w:val="00561565"/>
    <w:rsid w:val="005A17E3"/>
    <w:rsid w:val="005C3D51"/>
    <w:rsid w:val="005D3C3B"/>
    <w:rsid w:val="005D6A73"/>
    <w:rsid w:val="005E02C0"/>
    <w:rsid w:val="0063570B"/>
    <w:rsid w:val="006541E9"/>
    <w:rsid w:val="00657937"/>
    <w:rsid w:val="00661C98"/>
    <w:rsid w:val="00666711"/>
    <w:rsid w:val="006713E5"/>
    <w:rsid w:val="00673CCD"/>
    <w:rsid w:val="0068166A"/>
    <w:rsid w:val="006B7F69"/>
    <w:rsid w:val="006C1EC9"/>
    <w:rsid w:val="006C59B6"/>
    <w:rsid w:val="006C7FD2"/>
    <w:rsid w:val="00714146"/>
    <w:rsid w:val="00717307"/>
    <w:rsid w:val="007468B7"/>
    <w:rsid w:val="00757314"/>
    <w:rsid w:val="00775C54"/>
    <w:rsid w:val="00782891"/>
    <w:rsid w:val="0079540E"/>
    <w:rsid w:val="007A0EC7"/>
    <w:rsid w:val="007A72EC"/>
    <w:rsid w:val="007B72F7"/>
    <w:rsid w:val="007E01D3"/>
    <w:rsid w:val="007E0DDD"/>
    <w:rsid w:val="007E57ED"/>
    <w:rsid w:val="007E5BC5"/>
    <w:rsid w:val="007E6B70"/>
    <w:rsid w:val="008174A3"/>
    <w:rsid w:val="00820FA6"/>
    <w:rsid w:val="0082615D"/>
    <w:rsid w:val="008377CC"/>
    <w:rsid w:val="00860055"/>
    <w:rsid w:val="008A1829"/>
    <w:rsid w:val="008A732E"/>
    <w:rsid w:val="008B79A5"/>
    <w:rsid w:val="008C1ABA"/>
    <w:rsid w:val="008C4EA7"/>
    <w:rsid w:val="008D4FA1"/>
    <w:rsid w:val="008D6627"/>
    <w:rsid w:val="008E3294"/>
    <w:rsid w:val="0092565F"/>
    <w:rsid w:val="00942A94"/>
    <w:rsid w:val="00946F71"/>
    <w:rsid w:val="00965A08"/>
    <w:rsid w:val="00976190"/>
    <w:rsid w:val="009902D9"/>
    <w:rsid w:val="009A7D22"/>
    <w:rsid w:val="009B442B"/>
    <w:rsid w:val="009B68A4"/>
    <w:rsid w:val="009B756C"/>
    <w:rsid w:val="009D4A7C"/>
    <w:rsid w:val="009D65D5"/>
    <w:rsid w:val="00A20858"/>
    <w:rsid w:val="00A41641"/>
    <w:rsid w:val="00A82F06"/>
    <w:rsid w:val="00A85A88"/>
    <w:rsid w:val="00A96AE7"/>
    <w:rsid w:val="00AB3D39"/>
    <w:rsid w:val="00AE04D7"/>
    <w:rsid w:val="00B03A91"/>
    <w:rsid w:val="00B14B79"/>
    <w:rsid w:val="00B17819"/>
    <w:rsid w:val="00B24741"/>
    <w:rsid w:val="00B319DC"/>
    <w:rsid w:val="00B33BFF"/>
    <w:rsid w:val="00B34447"/>
    <w:rsid w:val="00B71C54"/>
    <w:rsid w:val="00B95761"/>
    <w:rsid w:val="00BA3664"/>
    <w:rsid w:val="00BA745E"/>
    <w:rsid w:val="00BB0649"/>
    <w:rsid w:val="00BB2353"/>
    <w:rsid w:val="00BC75EC"/>
    <w:rsid w:val="00BD0364"/>
    <w:rsid w:val="00BD44E8"/>
    <w:rsid w:val="00BE5FD7"/>
    <w:rsid w:val="00C05094"/>
    <w:rsid w:val="00C11473"/>
    <w:rsid w:val="00C37275"/>
    <w:rsid w:val="00C52852"/>
    <w:rsid w:val="00C61DA1"/>
    <w:rsid w:val="00C76915"/>
    <w:rsid w:val="00C846E1"/>
    <w:rsid w:val="00CA4544"/>
    <w:rsid w:val="00CB4C2D"/>
    <w:rsid w:val="00CC061D"/>
    <w:rsid w:val="00CC2CA9"/>
    <w:rsid w:val="00CC2FAB"/>
    <w:rsid w:val="00D036C3"/>
    <w:rsid w:val="00D325B0"/>
    <w:rsid w:val="00D36998"/>
    <w:rsid w:val="00D85488"/>
    <w:rsid w:val="00D9654D"/>
    <w:rsid w:val="00DE6609"/>
    <w:rsid w:val="00E04C82"/>
    <w:rsid w:val="00E05AE3"/>
    <w:rsid w:val="00E214AD"/>
    <w:rsid w:val="00E30C06"/>
    <w:rsid w:val="00E441D6"/>
    <w:rsid w:val="00E61E32"/>
    <w:rsid w:val="00E62B8D"/>
    <w:rsid w:val="00E94299"/>
    <w:rsid w:val="00EB0534"/>
    <w:rsid w:val="00ED0BE4"/>
    <w:rsid w:val="00EE42DC"/>
    <w:rsid w:val="00F03E80"/>
    <w:rsid w:val="00F41AEB"/>
    <w:rsid w:val="00F425EF"/>
    <w:rsid w:val="00F47AB2"/>
    <w:rsid w:val="00F73B27"/>
    <w:rsid w:val="00F7618B"/>
    <w:rsid w:val="00F83A0F"/>
    <w:rsid w:val="00F866D8"/>
    <w:rsid w:val="00F91450"/>
    <w:rsid w:val="00F972D6"/>
    <w:rsid w:val="00FC1251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0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0B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0B9B"/>
    <w:rPr>
      <w:sz w:val="24"/>
      <w:szCs w:val="24"/>
      <w:lang w:eastAsia="ar-SA" w:bidi="ar-SA"/>
    </w:rPr>
  </w:style>
  <w:style w:type="paragraph" w:styleId="a5">
    <w:name w:val="footer"/>
    <w:basedOn w:val="a"/>
    <w:link w:val="a6"/>
    <w:uiPriority w:val="99"/>
    <w:rsid w:val="00260B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60B9B"/>
    <w:rPr>
      <w:sz w:val="24"/>
      <w:szCs w:val="24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CC2C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CC2CA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CC2CA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E441D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E441D6"/>
    <w:pPr>
      <w:suppressAutoHyphens w:val="0"/>
      <w:ind w:left="-540"/>
    </w:pPr>
    <w:rPr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441D6"/>
    <w:rPr>
      <w:sz w:val="24"/>
      <w:szCs w:val="24"/>
    </w:rPr>
  </w:style>
  <w:style w:type="paragraph" w:styleId="a9">
    <w:name w:val="List Paragraph"/>
    <w:basedOn w:val="a"/>
    <w:uiPriority w:val="99"/>
    <w:qFormat/>
    <w:rsid w:val="00E441D6"/>
    <w:pPr>
      <w:ind w:left="720"/>
    </w:pPr>
  </w:style>
  <w:style w:type="paragraph" w:customStyle="1" w:styleId="ConsPlusTitle">
    <w:name w:val="ConsPlusTitle"/>
    <w:uiPriority w:val="99"/>
    <w:rsid w:val="007954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rsid w:val="00C84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846E1"/>
    <w:rPr>
      <w:rFonts w:ascii="Courier New" w:hAnsi="Courier New" w:cs="Courier New"/>
      <w:lang w:eastAsia="ar-SA" w:bidi="ar-SA"/>
    </w:rPr>
  </w:style>
  <w:style w:type="paragraph" w:styleId="aa">
    <w:name w:val="Body Text"/>
    <w:basedOn w:val="a"/>
    <w:link w:val="ab"/>
    <w:uiPriority w:val="99"/>
    <w:rsid w:val="009B442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9B442B"/>
    <w:rPr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5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пэс</dc:creator>
  <cp:lastModifiedBy>общий</cp:lastModifiedBy>
  <cp:revision>2</cp:revision>
  <cp:lastPrinted>2015-11-25T05:48:00Z</cp:lastPrinted>
  <dcterms:created xsi:type="dcterms:W3CDTF">2015-11-27T08:14:00Z</dcterms:created>
  <dcterms:modified xsi:type="dcterms:W3CDTF">2015-11-27T08:14:00Z</dcterms:modified>
</cp:coreProperties>
</file>