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F" w:rsidRDefault="00DC130A" w:rsidP="00C1207D">
      <w:pPr>
        <w:ind w:left="-180" w:firstLine="889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align>top</wp:align>
            </wp:positionV>
            <wp:extent cx="656811" cy="803082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1" cy="8030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07D">
        <w:rPr>
          <w:b/>
          <w:bCs/>
          <w:szCs w:val="28"/>
        </w:rPr>
        <w:br w:type="textWrapping" w:clear="all"/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AC309B" w:rsidRDefault="006D0D0F" w:rsidP="006D0D0F">
      <w:pPr>
        <w:jc w:val="center"/>
        <w:rPr>
          <w:b/>
          <w:bCs/>
          <w:sz w:val="32"/>
          <w:szCs w:val="32"/>
        </w:rPr>
      </w:pPr>
      <w:r w:rsidRPr="00AC309B">
        <w:rPr>
          <w:b/>
          <w:bCs/>
          <w:sz w:val="32"/>
          <w:szCs w:val="32"/>
        </w:rPr>
        <w:t>ПОСТАНОВЛЕНИЕ</w:t>
      </w:r>
    </w:p>
    <w:p w:rsidR="006D0D0F" w:rsidRPr="002F735B" w:rsidRDefault="006D0D0F" w:rsidP="006D0D0F">
      <w:pPr>
        <w:jc w:val="center"/>
      </w:pPr>
    </w:p>
    <w:p w:rsidR="006D0D0F" w:rsidRPr="006D0D0F" w:rsidRDefault="00373674" w:rsidP="006D0D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4DE8">
        <w:rPr>
          <w:sz w:val="28"/>
          <w:szCs w:val="28"/>
        </w:rPr>
        <w:t>т</w:t>
      </w:r>
      <w:r>
        <w:rPr>
          <w:sz w:val="28"/>
          <w:szCs w:val="28"/>
        </w:rPr>
        <w:t xml:space="preserve"> 17.11.2025</w:t>
      </w:r>
      <w:r w:rsidR="007A011D">
        <w:rPr>
          <w:sz w:val="28"/>
          <w:szCs w:val="28"/>
        </w:rPr>
        <w:t xml:space="preserve"> </w:t>
      </w:r>
      <w:r w:rsidR="00C1207D">
        <w:rPr>
          <w:sz w:val="28"/>
          <w:szCs w:val="28"/>
        </w:rPr>
        <w:t xml:space="preserve">                                                                            </w:t>
      </w:r>
      <w:r w:rsidR="003D2A78">
        <w:rPr>
          <w:sz w:val="28"/>
          <w:szCs w:val="28"/>
        </w:rPr>
        <w:t xml:space="preserve">        </w:t>
      </w:r>
      <w:r w:rsidR="00C12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7A011D">
        <w:rPr>
          <w:sz w:val="28"/>
          <w:szCs w:val="28"/>
        </w:rPr>
        <w:t>№</w:t>
      </w:r>
      <w:r>
        <w:rPr>
          <w:sz w:val="28"/>
          <w:szCs w:val="28"/>
        </w:rPr>
        <w:t>244</w:t>
      </w:r>
    </w:p>
    <w:p w:rsidR="006D0D0F" w:rsidRDefault="006D0D0F" w:rsidP="006D0D0F">
      <w:pPr>
        <w:jc w:val="both"/>
        <w:rPr>
          <w:sz w:val="20"/>
          <w:szCs w:val="20"/>
        </w:rPr>
      </w:pPr>
    </w:p>
    <w:p w:rsidR="004A35DD" w:rsidRPr="001A65E6" w:rsidRDefault="004A35DD" w:rsidP="006D0D0F">
      <w:pPr>
        <w:jc w:val="both"/>
        <w:rPr>
          <w:sz w:val="20"/>
          <w:szCs w:val="20"/>
        </w:rPr>
      </w:pPr>
    </w:p>
    <w:p w:rsidR="006D0D0F" w:rsidRDefault="006D0D0F" w:rsidP="006D0D0F">
      <w:pPr>
        <w:jc w:val="center"/>
      </w:pPr>
      <w:r w:rsidRPr="00AC309B">
        <w:t>ст-ца Ахтанизовская</w:t>
      </w:r>
    </w:p>
    <w:p w:rsidR="00497BD9" w:rsidRPr="00AC309B" w:rsidRDefault="00497BD9" w:rsidP="006D0D0F">
      <w:pPr>
        <w:jc w:val="center"/>
      </w:pPr>
    </w:p>
    <w:p w:rsidR="00882DA3" w:rsidRPr="00B7403D" w:rsidRDefault="00882DA3" w:rsidP="00CB54BD"/>
    <w:p w:rsidR="00B27030" w:rsidRPr="004C14B2" w:rsidRDefault="00B27030" w:rsidP="00B27030">
      <w:pPr>
        <w:jc w:val="center"/>
        <w:rPr>
          <w:sz w:val="28"/>
          <w:szCs w:val="28"/>
        </w:rPr>
      </w:pPr>
      <w:r w:rsidRPr="004C14B2">
        <w:rPr>
          <w:b/>
          <w:bCs/>
          <w:color w:val="212121"/>
          <w:sz w:val="28"/>
          <w:szCs w:val="28"/>
          <w:shd w:val="clear" w:color="auto" w:fill="FFFFFF"/>
        </w:rPr>
        <w:t xml:space="preserve">Об утверждении </w:t>
      </w:r>
      <w:r>
        <w:rPr>
          <w:b/>
          <w:bCs/>
          <w:color w:val="212121"/>
          <w:sz w:val="28"/>
          <w:szCs w:val="28"/>
          <w:shd w:val="clear" w:color="auto" w:fill="FFFFFF"/>
        </w:rPr>
        <w:t>П</w:t>
      </w:r>
      <w:r w:rsidRPr="004C14B2">
        <w:rPr>
          <w:b/>
          <w:bCs/>
          <w:color w:val="212121"/>
          <w:sz w:val="28"/>
          <w:szCs w:val="28"/>
          <w:shd w:val="clear" w:color="auto" w:fill="FFFFFF"/>
        </w:rPr>
        <w:t>орядка ведения реестра парковок общего пользования, расположенных на территории</w:t>
      </w:r>
      <w:r>
        <w:rPr>
          <w:b/>
          <w:bCs/>
          <w:color w:val="212121"/>
          <w:sz w:val="28"/>
          <w:szCs w:val="28"/>
          <w:shd w:val="clear" w:color="auto" w:fill="FFFFFF"/>
        </w:rPr>
        <w:t xml:space="preserve"> Ахтанизовского сельского поселения Темрюкского района </w:t>
      </w:r>
    </w:p>
    <w:p w:rsidR="004A35DD" w:rsidRPr="008E6763" w:rsidRDefault="004A35DD" w:rsidP="006C1819">
      <w:pPr>
        <w:jc w:val="center"/>
        <w:rPr>
          <w:b/>
          <w:bCs/>
          <w:sz w:val="28"/>
          <w:szCs w:val="28"/>
        </w:rPr>
      </w:pPr>
    </w:p>
    <w:p w:rsidR="006C1819" w:rsidRDefault="006C1819" w:rsidP="006C1819">
      <w:pPr>
        <w:jc w:val="center"/>
        <w:rPr>
          <w:b/>
          <w:bCs/>
          <w:sz w:val="28"/>
          <w:szCs w:val="28"/>
        </w:rPr>
      </w:pPr>
    </w:p>
    <w:p w:rsidR="004A35DD" w:rsidRDefault="00B27030" w:rsidP="004A35DD">
      <w:pPr>
        <w:ind w:firstLine="709"/>
        <w:jc w:val="both"/>
        <w:rPr>
          <w:sz w:val="28"/>
          <w:szCs w:val="28"/>
        </w:rPr>
      </w:pPr>
      <w:r w:rsidRPr="00A233A1">
        <w:rPr>
          <w:sz w:val="28"/>
          <w:szCs w:val="28"/>
        </w:rPr>
        <w:t xml:space="preserve">В соответствии с Федеральным законом </w:t>
      </w:r>
      <w:r w:rsidRPr="00A233A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Pr="00A233A1">
        <w:rPr>
          <w:bCs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 w:rsidRPr="00A233A1">
        <w:rPr>
          <w:sz w:val="28"/>
          <w:szCs w:val="28"/>
        </w:rPr>
        <w:t xml:space="preserve"> Федеральным законом</w:t>
      </w:r>
      <w:r>
        <w:rPr>
          <w:sz w:val="28"/>
          <w:szCs w:val="28"/>
        </w:rPr>
        <w:t xml:space="preserve"> от 10 декабря 1995 года </w:t>
      </w:r>
      <w:r w:rsidRPr="00363311">
        <w:rPr>
          <w:sz w:val="28"/>
          <w:szCs w:val="28"/>
        </w:rPr>
        <w:t>№196-ФЗ «О безопасности дорожного движения</w:t>
      </w:r>
      <w:r w:rsidRPr="004C14B2">
        <w:rPr>
          <w:sz w:val="28"/>
          <w:szCs w:val="28"/>
        </w:rPr>
        <w:t xml:space="preserve">», </w:t>
      </w:r>
      <w:r w:rsidRPr="004C14B2">
        <w:rPr>
          <w:color w:val="212121"/>
          <w:sz w:val="28"/>
          <w:szCs w:val="28"/>
        </w:rPr>
        <w:t>Федеральн</w:t>
      </w:r>
      <w:r>
        <w:rPr>
          <w:color w:val="212121"/>
          <w:sz w:val="28"/>
          <w:szCs w:val="28"/>
        </w:rPr>
        <w:t>ым</w:t>
      </w:r>
      <w:r w:rsidRPr="004C14B2">
        <w:rPr>
          <w:color w:val="212121"/>
          <w:sz w:val="28"/>
          <w:szCs w:val="28"/>
        </w:rPr>
        <w:t xml:space="preserve"> закон</w:t>
      </w:r>
      <w:r>
        <w:rPr>
          <w:color w:val="212121"/>
          <w:sz w:val="28"/>
          <w:szCs w:val="28"/>
        </w:rPr>
        <w:t>ом</w:t>
      </w:r>
      <w:r w:rsidRPr="004C14B2">
        <w:rPr>
          <w:color w:val="212121"/>
          <w:sz w:val="28"/>
          <w:szCs w:val="28"/>
        </w:rPr>
        <w:t xml:space="preserve">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>
        <w:rPr>
          <w:color w:val="212121"/>
          <w:sz w:val="28"/>
          <w:szCs w:val="28"/>
        </w:rPr>
        <w:t>приказом Министерства транспорта и дорожного хозяйства Краснодарского края от 22 ноября 2019 года № 687 «Об утверждении Порядка ведения и формы реестра парковок общего пользования, расположенных на автомобильных дорогах общего пользования регионального или межмуниципального, а также местного значения на территории Краснодарского края»</w:t>
      </w:r>
      <w:r w:rsidRPr="004C14B2">
        <w:rPr>
          <w:sz w:val="28"/>
          <w:szCs w:val="28"/>
        </w:rPr>
        <w:t xml:space="preserve">, </w:t>
      </w:r>
      <w:r w:rsidR="004A35DD">
        <w:rPr>
          <w:sz w:val="28"/>
          <w:szCs w:val="28"/>
        </w:rPr>
        <w:t>п о с т а н о в л я ю:</w:t>
      </w:r>
    </w:p>
    <w:p w:rsidR="006C1819" w:rsidRDefault="00B27030" w:rsidP="004A35D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6C1819" w:rsidRPr="001C4248">
        <w:rPr>
          <w:sz w:val="28"/>
          <w:szCs w:val="28"/>
        </w:rPr>
        <w:t>.</w:t>
      </w:r>
      <w:r w:rsidR="006126E0">
        <w:rPr>
          <w:sz w:val="28"/>
          <w:szCs w:val="28"/>
        </w:rPr>
        <w:t> </w:t>
      </w:r>
      <w:r>
        <w:rPr>
          <w:sz w:val="28"/>
          <w:szCs w:val="28"/>
        </w:rPr>
        <w:t>Утвердить Порядок ведения реестра парковок общего пользования, расположенных на территории Ахтанизовского сельского поселения Темрюкского района согласно приложению.</w:t>
      </w:r>
    </w:p>
    <w:p w:rsidR="00732EB6" w:rsidRDefault="00B27030" w:rsidP="00732EB6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EB6" w:rsidRPr="008F631E">
        <w:rPr>
          <w:sz w:val="28"/>
          <w:szCs w:val="28"/>
        </w:rPr>
        <w:t>.</w:t>
      </w:r>
      <w:r w:rsidR="006126E0">
        <w:rPr>
          <w:sz w:val="28"/>
          <w:szCs w:val="28"/>
        </w:rPr>
        <w:t> </w:t>
      </w:r>
      <w:r w:rsidR="00732EB6" w:rsidRPr="008F631E">
        <w:rPr>
          <w:color w:val="000000"/>
          <w:sz w:val="28"/>
          <w:szCs w:val="28"/>
        </w:rPr>
        <w:t xml:space="preserve">Общему отделу (Китова) официально опубликовать настоящее постановление </w:t>
      </w:r>
      <w:r w:rsidR="00732EB6" w:rsidRPr="008F631E">
        <w:rPr>
          <w:sz w:val="28"/>
          <w:szCs w:val="28"/>
        </w:rPr>
        <w:t xml:space="preserve">в сетевом издании на </w:t>
      </w:r>
      <w:r w:rsidR="00732EB6" w:rsidRPr="008F631E">
        <w:rPr>
          <w:rFonts w:eastAsia="Calibri"/>
          <w:sz w:val="28"/>
          <w:szCs w:val="28"/>
        </w:rPr>
        <w:t>официальном сайте муниципального образования Темрюкский район в информационно-телекоммуникационной сети «Интернет</w:t>
      </w:r>
      <w:r w:rsidR="00732EB6" w:rsidRPr="00E21DB0">
        <w:rPr>
          <w:rFonts w:eastAsia="Calibri"/>
          <w:color w:val="000000" w:themeColor="text1"/>
          <w:sz w:val="28"/>
          <w:szCs w:val="28"/>
        </w:rPr>
        <w:t>»,</w:t>
      </w:r>
      <w:r w:rsidR="00732EB6">
        <w:rPr>
          <w:rFonts w:eastAsia="Calibri"/>
          <w:color w:val="000000" w:themeColor="text1"/>
          <w:sz w:val="28"/>
          <w:szCs w:val="28"/>
        </w:rPr>
        <w:t xml:space="preserve"> </w:t>
      </w:r>
      <w:hyperlink r:id="rId9" w:history="1">
        <w:r w:rsidR="00732EB6"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  <w:lang w:val="en-US"/>
          </w:rPr>
          <w:t>www</w:t>
        </w:r>
        <w:r w:rsidR="00732EB6"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</w:rPr>
          <w:t>.</w:t>
        </w:r>
        <w:r w:rsidR="00732EB6"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  <w:lang w:val="en-US"/>
          </w:rPr>
          <w:t>temryuk</w:t>
        </w:r>
        <w:r w:rsidR="00732EB6"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</w:rPr>
          <w:t>.</w:t>
        </w:r>
        <w:r w:rsidR="00732EB6"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732EB6" w:rsidRPr="00497BD9">
        <w:rPr>
          <w:rFonts w:eastAsia="Calibri"/>
          <w:color w:val="000000" w:themeColor="text1"/>
          <w:sz w:val="28"/>
          <w:szCs w:val="28"/>
        </w:rPr>
        <w:t>,</w:t>
      </w:r>
      <w:r w:rsidR="00732EB6">
        <w:rPr>
          <w:rFonts w:eastAsia="Calibri"/>
          <w:sz w:val="28"/>
          <w:szCs w:val="28"/>
        </w:rPr>
        <w:t xml:space="preserve"> </w:t>
      </w:r>
      <w:r w:rsidR="00732EB6" w:rsidRPr="008F631E">
        <w:rPr>
          <w:sz w:val="28"/>
          <w:szCs w:val="28"/>
        </w:rPr>
        <w:t>разместить</w:t>
      </w:r>
      <w:r w:rsidR="00732EB6" w:rsidRPr="008F631E">
        <w:rPr>
          <w:color w:val="000000"/>
          <w:sz w:val="28"/>
          <w:szCs w:val="28"/>
        </w:rPr>
        <w:t xml:space="preserve"> на </w:t>
      </w:r>
      <w:r w:rsidR="00732EB6" w:rsidRPr="008F631E">
        <w:rPr>
          <w:sz w:val="28"/>
          <w:szCs w:val="28"/>
        </w:rPr>
        <w:t>официальном сайте Ахтанизовского сельского поселения Темрюкского района.</w:t>
      </w:r>
    </w:p>
    <w:p w:rsidR="006C1819" w:rsidRDefault="00B27030" w:rsidP="00732EB6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2EB6">
        <w:rPr>
          <w:sz w:val="28"/>
          <w:szCs w:val="28"/>
        </w:rPr>
        <w:t>.</w:t>
      </w:r>
      <w:r w:rsidR="006126E0">
        <w:rPr>
          <w:sz w:val="28"/>
          <w:szCs w:val="28"/>
        </w:rPr>
        <w:t> </w:t>
      </w:r>
      <w:r w:rsidR="006C1819" w:rsidRPr="00FF2329">
        <w:rPr>
          <w:sz w:val="28"/>
          <w:szCs w:val="28"/>
        </w:rPr>
        <w:t xml:space="preserve">Контроль за исполнением </w:t>
      </w:r>
      <w:r w:rsidR="006C1819">
        <w:rPr>
          <w:sz w:val="28"/>
          <w:szCs w:val="28"/>
        </w:rPr>
        <w:t xml:space="preserve">настоящего </w:t>
      </w:r>
      <w:r w:rsidR="006C1819" w:rsidRPr="00FF2329">
        <w:rPr>
          <w:sz w:val="28"/>
          <w:szCs w:val="28"/>
        </w:rPr>
        <w:t xml:space="preserve">постановления оставляю за собой. </w:t>
      </w:r>
    </w:p>
    <w:p w:rsidR="006C1819" w:rsidRDefault="00732EB6" w:rsidP="006126E0">
      <w:pPr>
        <w:pStyle w:val="a9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7030">
        <w:rPr>
          <w:sz w:val="28"/>
          <w:szCs w:val="28"/>
        </w:rPr>
        <w:t>4</w:t>
      </w:r>
      <w:r w:rsidR="006C1819" w:rsidRPr="00BA03AA">
        <w:rPr>
          <w:sz w:val="28"/>
          <w:szCs w:val="28"/>
        </w:rPr>
        <w:t>.</w:t>
      </w:r>
      <w:r w:rsidR="006126E0">
        <w:rPr>
          <w:sz w:val="28"/>
          <w:szCs w:val="28"/>
        </w:rPr>
        <w:t> </w:t>
      </w:r>
      <w:r w:rsidR="006C1819" w:rsidRPr="00B27030">
        <w:rPr>
          <w:sz w:val="28"/>
          <w:szCs w:val="28"/>
        </w:rPr>
        <w:t xml:space="preserve">Постановление </w:t>
      </w:r>
      <w:r w:rsidR="006C1819" w:rsidRPr="00860F1F">
        <w:rPr>
          <w:sz w:val="28"/>
          <w:szCs w:val="28"/>
        </w:rPr>
        <w:t xml:space="preserve">вступает </w:t>
      </w:r>
      <w:r w:rsidRPr="00870E93">
        <w:rPr>
          <w:sz w:val="28"/>
          <w:szCs w:val="28"/>
        </w:rPr>
        <w:t xml:space="preserve">в силу после его официального </w:t>
      </w:r>
      <w:r>
        <w:rPr>
          <w:sz w:val="28"/>
          <w:szCs w:val="28"/>
        </w:rPr>
        <w:t xml:space="preserve">обнародования путем официального </w:t>
      </w:r>
      <w:r w:rsidRPr="00870E93">
        <w:rPr>
          <w:sz w:val="28"/>
          <w:szCs w:val="28"/>
        </w:rPr>
        <w:t>опубликования.</w:t>
      </w:r>
    </w:p>
    <w:p w:rsidR="006126E0" w:rsidRDefault="006126E0" w:rsidP="006126E0">
      <w:pPr>
        <w:pStyle w:val="a9"/>
        <w:ind w:firstLine="480"/>
        <w:jc w:val="both"/>
        <w:rPr>
          <w:sz w:val="28"/>
          <w:szCs w:val="28"/>
        </w:rPr>
      </w:pPr>
    </w:p>
    <w:p w:rsidR="006126E0" w:rsidRDefault="006126E0" w:rsidP="006126E0">
      <w:pPr>
        <w:pStyle w:val="a9"/>
        <w:ind w:firstLine="480"/>
        <w:jc w:val="both"/>
        <w:rPr>
          <w:sz w:val="28"/>
          <w:szCs w:val="28"/>
        </w:rPr>
      </w:pPr>
    </w:p>
    <w:p w:rsidR="0033328D" w:rsidRDefault="0033328D" w:rsidP="006C181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C181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C1819">
        <w:rPr>
          <w:sz w:val="28"/>
          <w:szCs w:val="28"/>
        </w:rPr>
        <w:t>Ахтанизовского</w:t>
      </w:r>
    </w:p>
    <w:p w:rsidR="006C1819" w:rsidRPr="00B10799" w:rsidRDefault="006C1819" w:rsidP="006C1819">
      <w:pPr>
        <w:jc w:val="both"/>
        <w:rPr>
          <w:sz w:val="28"/>
          <w:szCs w:val="28"/>
        </w:rPr>
      </w:pPr>
      <w:r w:rsidRPr="00B10799">
        <w:rPr>
          <w:sz w:val="28"/>
          <w:szCs w:val="28"/>
        </w:rPr>
        <w:t>сельского поселения</w:t>
      </w:r>
    </w:p>
    <w:p w:rsidR="006C1819" w:rsidRDefault="006C1819" w:rsidP="006126E0">
      <w:pPr>
        <w:jc w:val="both"/>
        <w:rPr>
          <w:spacing w:val="-12"/>
          <w:sz w:val="28"/>
          <w:szCs w:val="28"/>
          <w:lang w:eastAsia="ar-SA"/>
        </w:rPr>
      </w:pPr>
      <w:r w:rsidRPr="00B10799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</w:t>
      </w:r>
      <w:r w:rsidRPr="00B10799">
        <w:rPr>
          <w:sz w:val="28"/>
          <w:szCs w:val="28"/>
        </w:rPr>
        <w:t xml:space="preserve">района                                            </w:t>
      </w:r>
      <w:r>
        <w:rPr>
          <w:sz w:val="28"/>
          <w:szCs w:val="28"/>
        </w:rPr>
        <w:t xml:space="preserve">                                  </w:t>
      </w:r>
      <w:r w:rsidR="006126E0">
        <w:rPr>
          <w:sz w:val="28"/>
          <w:szCs w:val="28"/>
        </w:rPr>
        <w:t xml:space="preserve">     </w:t>
      </w:r>
      <w:r w:rsidR="0033328D">
        <w:rPr>
          <w:sz w:val="28"/>
          <w:szCs w:val="28"/>
        </w:rPr>
        <w:t>С.В. Тихая</w:t>
      </w:r>
    </w:p>
    <w:sectPr w:rsidR="006C1819" w:rsidSect="006126E0">
      <w:headerReference w:type="default" r:id="rId10"/>
      <w:pgSz w:w="11906" w:h="16838" w:code="9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B5" w:rsidRDefault="00C843B5" w:rsidP="009F0103">
      <w:r>
        <w:separator/>
      </w:r>
    </w:p>
  </w:endnote>
  <w:endnote w:type="continuationSeparator" w:id="1">
    <w:p w:rsidR="00C843B5" w:rsidRDefault="00C843B5" w:rsidP="009F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B5" w:rsidRDefault="00C843B5" w:rsidP="009F0103">
      <w:r>
        <w:separator/>
      </w:r>
    </w:p>
  </w:footnote>
  <w:footnote w:type="continuationSeparator" w:id="1">
    <w:p w:rsidR="00C843B5" w:rsidRDefault="00C843B5" w:rsidP="009F0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17226"/>
      <w:docPartObj>
        <w:docPartGallery w:val="Page Numbers (Top of Page)"/>
        <w:docPartUnique/>
      </w:docPartObj>
    </w:sdtPr>
    <w:sdtContent>
      <w:p w:rsidR="00C1207D" w:rsidRDefault="00C45D81">
        <w:pPr>
          <w:pStyle w:val="ac"/>
          <w:jc w:val="center"/>
        </w:pPr>
        <w:fldSimple w:instr=" PAGE   \* MERGEFORMAT ">
          <w:r w:rsidR="006126E0">
            <w:rPr>
              <w:noProof/>
            </w:rPr>
            <w:t>2</w:t>
          </w:r>
        </w:fldSimple>
      </w:p>
    </w:sdtContent>
  </w:sdt>
  <w:p w:rsidR="009F0103" w:rsidRDefault="009F0103" w:rsidP="009F0103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C58"/>
    <w:multiLevelType w:val="hybridMultilevel"/>
    <w:tmpl w:val="78E67720"/>
    <w:lvl w:ilvl="0" w:tplc="AF5C0A40">
      <w:start w:val="7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6E7882"/>
    <w:multiLevelType w:val="multilevel"/>
    <w:tmpl w:val="DCAEA0B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2">
    <w:nsid w:val="21E57407"/>
    <w:multiLevelType w:val="hybridMultilevel"/>
    <w:tmpl w:val="FB524546"/>
    <w:lvl w:ilvl="0" w:tplc="700260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B047123"/>
    <w:multiLevelType w:val="hybridMultilevel"/>
    <w:tmpl w:val="497EC3E2"/>
    <w:lvl w:ilvl="0" w:tplc="4DDAF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19628D"/>
    <w:multiLevelType w:val="hybridMultilevel"/>
    <w:tmpl w:val="125CD898"/>
    <w:lvl w:ilvl="0" w:tplc="DD7A12C2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53467F"/>
    <w:multiLevelType w:val="hybridMultilevel"/>
    <w:tmpl w:val="CE6A73D4"/>
    <w:lvl w:ilvl="0" w:tplc="98BCD1D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06D0300"/>
    <w:multiLevelType w:val="multilevel"/>
    <w:tmpl w:val="D50CE7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DCB52F0"/>
    <w:multiLevelType w:val="multilevel"/>
    <w:tmpl w:val="DCAEA0B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8">
    <w:nsid w:val="7E00218C"/>
    <w:multiLevelType w:val="hybridMultilevel"/>
    <w:tmpl w:val="2876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66B"/>
    <w:rsid w:val="00003683"/>
    <w:rsid w:val="00005C2D"/>
    <w:rsid w:val="00011789"/>
    <w:rsid w:val="00023637"/>
    <w:rsid w:val="00024843"/>
    <w:rsid w:val="00025B6B"/>
    <w:rsid w:val="000266E0"/>
    <w:rsid w:val="00027CE9"/>
    <w:rsid w:val="0003471A"/>
    <w:rsid w:val="00041C4B"/>
    <w:rsid w:val="0005337B"/>
    <w:rsid w:val="0006094B"/>
    <w:rsid w:val="00094050"/>
    <w:rsid w:val="000B1374"/>
    <w:rsid w:val="000B524C"/>
    <w:rsid w:val="000C0618"/>
    <w:rsid w:val="000C11FD"/>
    <w:rsid w:val="000D75D0"/>
    <w:rsid w:val="000F18E2"/>
    <w:rsid w:val="000F3727"/>
    <w:rsid w:val="00110530"/>
    <w:rsid w:val="00112B11"/>
    <w:rsid w:val="00113158"/>
    <w:rsid w:val="00113E8E"/>
    <w:rsid w:val="00116EB3"/>
    <w:rsid w:val="001334B2"/>
    <w:rsid w:val="00134129"/>
    <w:rsid w:val="00135A03"/>
    <w:rsid w:val="00136B8C"/>
    <w:rsid w:val="001431C1"/>
    <w:rsid w:val="00143F6E"/>
    <w:rsid w:val="0015324D"/>
    <w:rsid w:val="0016003B"/>
    <w:rsid w:val="00163709"/>
    <w:rsid w:val="0017096B"/>
    <w:rsid w:val="00170D45"/>
    <w:rsid w:val="001827E4"/>
    <w:rsid w:val="00183AFB"/>
    <w:rsid w:val="0018492D"/>
    <w:rsid w:val="00185701"/>
    <w:rsid w:val="001862E9"/>
    <w:rsid w:val="001A4DE8"/>
    <w:rsid w:val="001A65E6"/>
    <w:rsid w:val="001A7AE3"/>
    <w:rsid w:val="001B6265"/>
    <w:rsid w:val="001B661B"/>
    <w:rsid w:val="001B6765"/>
    <w:rsid w:val="001B77A0"/>
    <w:rsid w:val="001C30D1"/>
    <w:rsid w:val="001D3CB3"/>
    <w:rsid w:val="001D789F"/>
    <w:rsid w:val="001E6305"/>
    <w:rsid w:val="001E6508"/>
    <w:rsid w:val="001E7BDF"/>
    <w:rsid w:val="00207AC1"/>
    <w:rsid w:val="00213C96"/>
    <w:rsid w:val="00220BD5"/>
    <w:rsid w:val="00232948"/>
    <w:rsid w:val="002333B4"/>
    <w:rsid w:val="00235CD2"/>
    <w:rsid w:val="00236651"/>
    <w:rsid w:val="002370ED"/>
    <w:rsid w:val="002407C1"/>
    <w:rsid w:val="00241CB4"/>
    <w:rsid w:val="00250265"/>
    <w:rsid w:val="00251FBA"/>
    <w:rsid w:val="00260CD0"/>
    <w:rsid w:val="002616A9"/>
    <w:rsid w:val="00265E8F"/>
    <w:rsid w:val="002829B8"/>
    <w:rsid w:val="00283C3D"/>
    <w:rsid w:val="0029035F"/>
    <w:rsid w:val="00293B60"/>
    <w:rsid w:val="002A48A2"/>
    <w:rsid w:val="002B411B"/>
    <w:rsid w:val="002C33A1"/>
    <w:rsid w:val="002D489F"/>
    <w:rsid w:val="002E481B"/>
    <w:rsid w:val="002F4DA8"/>
    <w:rsid w:val="002F735B"/>
    <w:rsid w:val="00302AA5"/>
    <w:rsid w:val="00303E6D"/>
    <w:rsid w:val="003144C4"/>
    <w:rsid w:val="00323EB2"/>
    <w:rsid w:val="00326943"/>
    <w:rsid w:val="00327D07"/>
    <w:rsid w:val="003310DC"/>
    <w:rsid w:val="0033328D"/>
    <w:rsid w:val="00333860"/>
    <w:rsid w:val="003429ED"/>
    <w:rsid w:val="003618A8"/>
    <w:rsid w:val="00373674"/>
    <w:rsid w:val="003773A2"/>
    <w:rsid w:val="00383A85"/>
    <w:rsid w:val="00386581"/>
    <w:rsid w:val="0039366C"/>
    <w:rsid w:val="00394C85"/>
    <w:rsid w:val="00394D8A"/>
    <w:rsid w:val="0039530B"/>
    <w:rsid w:val="00397DA2"/>
    <w:rsid w:val="003A0622"/>
    <w:rsid w:val="003A6454"/>
    <w:rsid w:val="003A652B"/>
    <w:rsid w:val="003B34C2"/>
    <w:rsid w:val="003C5DBC"/>
    <w:rsid w:val="003D2A78"/>
    <w:rsid w:val="003E0E24"/>
    <w:rsid w:val="003E0E7B"/>
    <w:rsid w:val="00404428"/>
    <w:rsid w:val="00404C5A"/>
    <w:rsid w:val="0041393D"/>
    <w:rsid w:val="004267F9"/>
    <w:rsid w:val="00447968"/>
    <w:rsid w:val="0045349F"/>
    <w:rsid w:val="00462E17"/>
    <w:rsid w:val="00471D2E"/>
    <w:rsid w:val="00490129"/>
    <w:rsid w:val="00497BD9"/>
    <w:rsid w:val="004A166B"/>
    <w:rsid w:val="004A35DD"/>
    <w:rsid w:val="004B2CC5"/>
    <w:rsid w:val="004B35E1"/>
    <w:rsid w:val="004C007C"/>
    <w:rsid w:val="004C5B83"/>
    <w:rsid w:val="004D1263"/>
    <w:rsid w:val="004E3B60"/>
    <w:rsid w:val="004F0F22"/>
    <w:rsid w:val="004F4C61"/>
    <w:rsid w:val="005171D7"/>
    <w:rsid w:val="00521F01"/>
    <w:rsid w:val="005228AC"/>
    <w:rsid w:val="00533F2E"/>
    <w:rsid w:val="00534361"/>
    <w:rsid w:val="00537AD1"/>
    <w:rsid w:val="0054722D"/>
    <w:rsid w:val="0055189F"/>
    <w:rsid w:val="005533B0"/>
    <w:rsid w:val="0055563D"/>
    <w:rsid w:val="00566643"/>
    <w:rsid w:val="005702DC"/>
    <w:rsid w:val="00573A09"/>
    <w:rsid w:val="0057437D"/>
    <w:rsid w:val="00574B17"/>
    <w:rsid w:val="00577BC9"/>
    <w:rsid w:val="00592E48"/>
    <w:rsid w:val="0059503A"/>
    <w:rsid w:val="00597AF2"/>
    <w:rsid w:val="005A01B7"/>
    <w:rsid w:val="005B2024"/>
    <w:rsid w:val="005B57A1"/>
    <w:rsid w:val="005D20C8"/>
    <w:rsid w:val="005D4FB3"/>
    <w:rsid w:val="005E0AE1"/>
    <w:rsid w:val="005F017D"/>
    <w:rsid w:val="005F18C0"/>
    <w:rsid w:val="005F1FF3"/>
    <w:rsid w:val="0060358A"/>
    <w:rsid w:val="006068BF"/>
    <w:rsid w:val="006100FB"/>
    <w:rsid w:val="0061098B"/>
    <w:rsid w:val="00610C3D"/>
    <w:rsid w:val="006126E0"/>
    <w:rsid w:val="00615D97"/>
    <w:rsid w:val="006162D9"/>
    <w:rsid w:val="00617CEC"/>
    <w:rsid w:val="00617F0C"/>
    <w:rsid w:val="00625A5E"/>
    <w:rsid w:val="00634CD1"/>
    <w:rsid w:val="00635B7A"/>
    <w:rsid w:val="0064301C"/>
    <w:rsid w:val="00660266"/>
    <w:rsid w:val="00692C1B"/>
    <w:rsid w:val="006A7B7B"/>
    <w:rsid w:val="006A7E58"/>
    <w:rsid w:val="006B441A"/>
    <w:rsid w:val="006C1819"/>
    <w:rsid w:val="006C7289"/>
    <w:rsid w:val="006D0D0F"/>
    <w:rsid w:val="006D4806"/>
    <w:rsid w:val="006E5047"/>
    <w:rsid w:val="006E7F8B"/>
    <w:rsid w:val="006F23F2"/>
    <w:rsid w:val="006F47A7"/>
    <w:rsid w:val="006F6614"/>
    <w:rsid w:val="00704C4D"/>
    <w:rsid w:val="007133E4"/>
    <w:rsid w:val="00716675"/>
    <w:rsid w:val="00716F4C"/>
    <w:rsid w:val="00717BC0"/>
    <w:rsid w:val="0072160D"/>
    <w:rsid w:val="00724A1C"/>
    <w:rsid w:val="0072774E"/>
    <w:rsid w:val="00732EB6"/>
    <w:rsid w:val="007341BC"/>
    <w:rsid w:val="00740D06"/>
    <w:rsid w:val="007430B5"/>
    <w:rsid w:val="00744F07"/>
    <w:rsid w:val="00747558"/>
    <w:rsid w:val="00753B9D"/>
    <w:rsid w:val="00753E5D"/>
    <w:rsid w:val="00756039"/>
    <w:rsid w:val="00761176"/>
    <w:rsid w:val="007622AD"/>
    <w:rsid w:val="0076384B"/>
    <w:rsid w:val="007668DA"/>
    <w:rsid w:val="00776086"/>
    <w:rsid w:val="00792F2C"/>
    <w:rsid w:val="00794543"/>
    <w:rsid w:val="007A011D"/>
    <w:rsid w:val="007A1154"/>
    <w:rsid w:val="007A32F0"/>
    <w:rsid w:val="007A3B75"/>
    <w:rsid w:val="007A4BDC"/>
    <w:rsid w:val="007A6BB1"/>
    <w:rsid w:val="007A6D63"/>
    <w:rsid w:val="007B6634"/>
    <w:rsid w:val="007C60F7"/>
    <w:rsid w:val="007C6B22"/>
    <w:rsid w:val="007D2DB9"/>
    <w:rsid w:val="007E7B85"/>
    <w:rsid w:val="00805AFE"/>
    <w:rsid w:val="00806547"/>
    <w:rsid w:val="008079AA"/>
    <w:rsid w:val="00814E86"/>
    <w:rsid w:val="00816B2E"/>
    <w:rsid w:val="00823956"/>
    <w:rsid w:val="00826A2C"/>
    <w:rsid w:val="00832E32"/>
    <w:rsid w:val="008623BC"/>
    <w:rsid w:val="008653DF"/>
    <w:rsid w:val="008674BD"/>
    <w:rsid w:val="00880D95"/>
    <w:rsid w:val="00882DA3"/>
    <w:rsid w:val="00886D27"/>
    <w:rsid w:val="00893FD2"/>
    <w:rsid w:val="008A3251"/>
    <w:rsid w:val="008A5E8B"/>
    <w:rsid w:val="008B291C"/>
    <w:rsid w:val="008B5E3B"/>
    <w:rsid w:val="008B6648"/>
    <w:rsid w:val="008C0BCB"/>
    <w:rsid w:val="008C35B9"/>
    <w:rsid w:val="008C6CA9"/>
    <w:rsid w:val="008D1F6C"/>
    <w:rsid w:val="008D4999"/>
    <w:rsid w:val="008E4A56"/>
    <w:rsid w:val="008E7634"/>
    <w:rsid w:val="00916206"/>
    <w:rsid w:val="00917891"/>
    <w:rsid w:val="00921BAE"/>
    <w:rsid w:val="0092312F"/>
    <w:rsid w:val="009302C2"/>
    <w:rsid w:val="0093719C"/>
    <w:rsid w:val="00940950"/>
    <w:rsid w:val="009607F9"/>
    <w:rsid w:val="00976E9A"/>
    <w:rsid w:val="009931E0"/>
    <w:rsid w:val="009942AD"/>
    <w:rsid w:val="00997FA5"/>
    <w:rsid w:val="009A19F1"/>
    <w:rsid w:val="009A33F1"/>
    <w:rsid w:val="009A6B77"/>
    <w:rsid w:val="009A739B"/>
    <w:rsid w:val="009B5E59"/>
    <w:rsid w:val="009C224F"/>
    <w:rsid w:val="009C30AB"/>
    <w:rsid w:val="009C3882"/>
    <w:rsid w:val="009C3F31"/>
    <w:rsid w:val="009C64BA"/>
    <w:rsid w:val="009D5ACA"/>
    <w:rsid w:val="009D6BAC"/>
    <w:rsid w:val="009E4E19"/>
    <w:rsid w:val="009E72EA"/>
    <w:rsid w:val="009F0103"/>
    <w:rsid w:val="009F0A2B"/>
    <w:rsid w:val="009F39DB"/>
    <w:rsid w:val="009F7998"/>
    <w:rsid w:val="00A0112F"/>
    <w:rsid w:val="00A01B02"/>
    <w:rsid w:val="00A03297"/>
    <w:rsid w:val="00A037A2"/>
    <w:rsid w:val="00A03FB6"/>
    <w:rsid w:val="00A20185"/>
    <w:rsid w:val="00A30F0F"/>
    <w:rsid w:val="00A31C8C"/>
    <w:rsid w:val="00A43E76"/>
    <w:rsid w:val="00A46D8E"/>
    <w:rsid w:val="00A474A2"/>
    <w:rsid w:val="00A515A8"/>
    <w:rsid w:val="00A51E9D"/>
    <w:rsid w:val="00A52D1D"/>
    <w:rsid w:val="00A64C58"/>
    <w:rsid w:val="00A70A98"/>
    <w:rsid w:val="00A8073D"/>
    <w:rsid w:val="00A83031"/>
    <w:rsid w:val="00A84587"/>
    <w:rsid w:val="00A8621E"/>
    <w:rsid w:val="00A87557"/>
    <w:rsid w:val="00A90721"/>
    <w:rsid w:val="00A9505C"/>
    <w:rsid w:val="00A96295"/>
    <w:rsid w:val="00A978D3"/>
    <w:rsid w:val="00AA3E5F"/>
    <w:rsid w:val="00AA4FEF"/>
    <w:rsid w:val="00AB13AE"/>
    <w:rsid w:val="00AB2887"/>
    <w:rsid w:val="00AB62D0"/>
    <w:rsid w:val="00AB68C4"/>
    <w:rsid w:val="00AC309B"/>
    <w:rsid w:val="00AC63BE"/>
    <w:rsid w:val="00AD3173"/>
    <w:rsid w:val="00AD3ACE"/>
    <w:rsid w:val="00AD3DE5"/>
    <w:rsid w:val="00AD56EE"/>
    <w:rsid w:val="00AD66CD"/>
    <w:rsid w:val="00AE70CB"/>
    <w:rsid w:val="00AF3FAE"/>
    <w:rsid w:val="00AF7D35"/>
    <w:rsid w:val="00B01C9C"/>
    <w:rsid w:val="00B025EF"/>
    <w:rsid w:val="00B05566"/>
    <w:rsid w:val="00B15A32"/>
    <w:rsid w:val="00B25471"/>
    <w:rsid w:val="00B27030"/>
    <w:rsid w:val="00B31ED1"/>
    <w:rsid w:val="00B32CF0"/>
    <w:rsid w:val="00B40BE1"/>
    <w:rsid w:val="00B44D39"/>
    <w:rsid w:val="00B47059"/>
    <w:rsid w:val="00B56FB3"/>
    <w:rsid w:val="00B7001A"/>
    <w:rsid w:val="00B72DEF"/>
    <w:rsid w:val="00B7403D"/>
    <w:rsid w:val="00B82FFE"/>
    <w:rsid w:val="00B8435F"/>
    <w:rsid w:val="00B902F3"/>
    <w:rsid w:val="00B97014"/>
    <w:rsid w:val="00BA0196"/>
    <w:rsid w:val="00BA2F60"/>
    <w:rsid w:val="00BA6E35"/>
    <w:rsid w:val="00BB2655"/>
    <w:rsid w:val="00BB2C97"/>
    <w:rsid w:val="00BB2E90"/>
    <w:rsid w:val="00BC177B"/>
    <w:rsid w:val="00BD2E30"/>
    <w:rsid w:val="00BD491A"/>
    <w:rsid w:val="00BD5E76"/>
    <w:rsid w:val="00BE161E"/>
    <w:rsid w:val="00BE2841"/>
    <w:rsid w:val="00BE438D"/>
    <w:rsid w:val="00BE5238"/>
    <w:rsid w:val="00BF1E3C"/>
    <w:rsid w:val="00BF3B0B"/>
    <w:rsid w:val="00C02646"/>
    <w:rsid w:val="00C11C9A"/>
    <w:rsid w:val="00C1207D"/>
    <w:rsid w:val="00C15E44"/>
    <w:rsid w:val="00C2057A"/>
    <w:rsid w:val="00C227A2"/>
    <w:rsid w:val="00C2292A"/>
    <w:rsid w:val="00C244F0"/>
    <w:rsid w:val="00C2662C"/>
    <w:rsid w:val="00C27FC6"/>
    <w:rsid w:val="00C438DA"/>
    <w:rsid w:val="00C451B5"/>
    <w:rsid w:val="00C45D81"/>
    <w:rsid w:val="00C5271C"/>
    <w:rsid w:val="00C7017D"/>
    <w:rsid w:val="00C75D13"/>
    <w:rsid w:val="00C843B5"/>
    <w:rsid w:val="00C90AD9"/>
    <w:rsid w:val="00C921EA"/>
    <w:rsid w:val="00CA69CC"/>
    <w:rsid w:val="00CB2776"/>
    <w:rsid w:val="00CB54BD"/>
    <w:rsid w:val="00CC5090"/>
    <w:rsid w:val="00CC6D43"/>
    <w:rsid w:val="00CE6BDE"/>
    <w:rsid w:val="00CF3803"/>
    <w:rsid w:val="00D015CC"/>
    <w:rsid w:val="00D029F2"/>
    <w:rsid w:val="00D23D43"/>
    <w:rsid w:val="00D26636"/>
    <w:rsid w:val="00D26BD3"/>
    <w:rsid w:val="00D27214"/>
    <w:rsid w:val="00D31EF1"/>
    <w:rsid w:val="00D3217E"/>
    <w:rsid w:val="00D32E8E"/>
    <w:rsid w:val="00D33304"/>
    <w:rsid w:val="00D3346B"/>
    <w:rsid w:val="00D3533D"/>
    <w:rsid w:val="00D35EE8"/>
    <w:rsid w:val="00D363CF"/>
    <w:rsid w:val="00D407A4"/>
    <w:rsid w:val="00D41179"/>
    <w:rsid w:val="00D43041"/>
    <w:rsid w:val="00D47A1F"/>
    <w:rsid w:val="00D509EE"/>
    <w:rsid w:val="00D53DCC"/>
    <w:rsid w:val="00D558FE"/>
    <w:rsid w:val="00D60104"/>
    <w:rsid w:val="00D648F1"/>
    <w:rsid w:val="00D67ED6"/>
    <w:rsid w:val="00D7740E"/>
    <w:rsid w:val="00D80C30"/>
    <w:rsid w:val="00D901AF"/>
    <w:rsid w:val="00D91392"/>
    <w:rsid w:val="00D94B7A"/>
    <w:rsid w:val="00D94F44"/>
    <w:rsid w:val="00D957AC"/>
    <w:rsid w:val="00DA5A37"/>
    <w:rsid w:val="00DB4D49"/>
    <w:rsid w:val="00DC130A"/>
    <w:rsid w:val="00DC5930"/>
    <w:rsid w:val="00DD6A13"/>
    <w:rsid w:val="00DE1115"/>
    <w:rsid w:val="00DE226E"/>
    <w:rsid w:val="00DE4A32"/>
    <w:rsid w:val="00DE5167"/>
    <w:rsid w:val="00DF4CA6"/>
    <w:rsid w:val="00DF5CCA"/>
    <w:rsid w:val="00E03D33"/>
    <w:rsid w:val="00E04305"/>
    <w:rsid w:val="00E108FE"/>
    <w:rsid w:val="00E12727"/>
    <w:rsid w:val="00E23A4C"/>
    <w:rsid w:val="00E47037"/>
    <w:rsid w:val="00E47899"/>
    <w:rsid w:val="00E51782"/>
    <w:rsid w:val="00E62DC0"/>
    <w:rsid w:val="00E7220F"/>
    <w:rsid w:val="00E95880"/>
    <w:rsid w:val="00E958BC"/>
    <w:rsid w:val="00E96DCF"/>
    <w:rsid w:val="00EC0AA7"/>
    <w:rsid w:val="00EC11AD"/>
    <w:rsid w:val="00EC2C16"/>
    <w:rsid w:val="00EC5215"/>
    <w:rsid w:val="00ED44B5"/>
    <w:rsid w:val="00EE0254"/>
    <w:rsid w:val="00EE28B8"/>
    <w:rsid w:val="00EE3597"/>
    <w:rsid w:val="00EE7E47"/>
    <w:rsid w:val="00EF37FA"/>
    <w:rsid w:val="00EF3CE7"/>
    <w:rsid w:val="00EF7B71"/>
    <w:rsid w:val="00F03335"/>
    <w:rsid w:val="00F111E7"/>
    <w:rsid w:val="00F13F20"/>
    <w:rsid w:val="00F219E1"/>
    <w:rsid w:val="00F260A2"/>
    <w:rsid w:val="00F3444B"/>
    <w:rsid w:val="00F361BC"/>
    <w:rsid w:val="00F56AB2"/>
    <w:rsid w:val="00F614B0"/>
    <w:rsid w:val="00F65A9D"/>
    <w:rsid w:val="00F73410"/>
    <w:rsid w:val="00F80CA7"/>
    <w:rsid w:val="00F84FA7"/>
    <w:rsid w:val="00F95DC7"/>
    <w:rsid w:val="00FA5FC5"/>
    <w:rsid w:val="00FD1055"/>
    <w:rsid w:val="00FD30ED"/>
    <w:rsid w:val="00FE5454"/>
    <w:rsid w:val="00FE7CB3"/>
    <w:rsid w:val="00FF0A69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18"/>
    <w:rPr>
      <w:sz w:val="24"/>
      <w:szCs w:val="24"/>
    </w:rPr>
  </w:style>
  <w:style w:type="paragraph" w:styleId="1">
    <w:name w:val="heading 1"/>
    <w:basedOn w:val="a"/>
    <w:next w:val="a"/>
    <w:qFormat/>
    <w:rsid w:val="00447968"/>
    <w:pPr>
      <w:keepNext/>
      <w:ind w:left="-540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33F1"/>
    <w:pPr>
      <w:spacing w:after="120"/>
    </w:pPr>
  </w:style>
  <w:style w:type="paragraph" w:styleId="a4">
    <w:name w:val="Balloon Text"/>
    <w:basedOn w:val="a"/>
    <w:semiHidden/>
    <w:rsid w:val="006D0D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rsid w:val="00AA3E5F"/>
    <w:rPr>
      <w:color w:val="106BBE"/>
    </w:rPr>
  </w:style>
  <w:style w:type="paragraph" w:customStyle="1" w:styleId="ConsPlusNormal">
    <w:name w:val="ConsPlusNormal"/>
    <w:rsid w:val="00AA3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rsid w:val="006D480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6D4806"/>
    <w:pPr>
      <w:widowControl w:val="0"/>
      <w:shd w:val="clear" w:color="auto" w:fill="FFFFFF"/>
      <w:autoSpaceDE w:val="0"/>
      <w:autoSpaceDN w:val="0"/>
      <w:adjustRightInd w:val="0"/>
      <w:spacing w:after="15"/>
      <w:jc w:val="both"/>
    </w:pPr>
    <w:rPr>
      <w:color w:val="333333"/>
      <w:sz w:val="28"/>
      <w:szCs w:val="28"/>
    </w:rPr>
  </w:style>
  <w:style w:type="paragraph" w:customStyle="1" w:styleId="a8">
    <w:name w:val="Прижатый влево"/>
    <w:basedOn w:val="a"/>
    <w:next w:val="a"/>
    <w:rsid w:val="00D901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D90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532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4C007C"/>
    <w:pPr>
      <w:ind w:left="720"/>
    </w:pPr>
    <w:rPr>
      <w:rFonts w:eastAsia="Calibri"/>
      <w:lang w:val="en-US" w:eastAsia="en-US"/>
    </w:rPr>
  </w:style>
  <w:style w:type="paragraph" w:styleId="a9">
    <w:name w:val="No Spacing"/>
    <w:link w:val="aa"/>
    <w:uiPriority w:val="1"/>
    <w:qFormat/>
    <w:rsid w:val="00BE438D"/>
    <w:rPr>
      <w:sz w:val="24"/>
      <w:szCs w:val="24"/>
    </w:rPr>
  </w:style>
  <w:style w:type="character" w:styleId="ab">
    <w:name w:val="Intense Emphasis"/>
    <w:basedOn w:val="a0"/>
    <w:uiPriority w:val="21"/>
    <w:qFormat/>
    <w:rsid w:val="0093719C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rsid w:val="009F01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0103"/>
    <w:rPr>
      <w:sz w:val="24"/>
      <w:szCs w:val="24"/>
    </w:rPr>
  </w:style>
  <w:style w:type="paragraph" w:styleId="ae">
    <w:name w:val="footer"/>
    <w:basedOn w:val="a"/>
    <w:link w:val="af"/>
    <w:rsid w:val="009F01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F0103"/>
    <w:rPr>
      <w:sz w:val="24"/>
      <w:szCs w:val="24"/>
    </w:rPr>
  </w:style>
  <w:style w:type="paragraph" w:styleId="af0">
    <w:name w:val="List Paragraph"/>
    <w:basedOn w:val="a"/>
    <w:uiPriority w:val="34"/>
    <w:qFormat/>
    <w:rsid w:val="0039366C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6C1819"/>
    <w:rPr>
      <w:sz w:val="24"/>
      <w:szCs w:val="24"/>
    </w:rPr>
  </w:style>
  <w:style w:type="character" w:styleId="af1">
    <w:name w:val="Hyperlink"/>
    <w:basedOn w:val="a0"/>
    <w:uiPriority w:val="99"/>
    <w:unhideWhenUsed/>
    <w:rsid w:val="00732E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3395-0A3E-447E-9392-BEB0DA19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Links>
    <vt:vector size="6" baseType="variant"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>garantf1://36992521.0/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ahtaniz-pc</cp:lastModifiedBy>
  <cp:revision>6</cp:revision>
  <cp:lastPrinted>2025-11-14T07:44:00Z</cp:lastPrinted>
  <dcterms:created xsi:type="dcterms:W3CDTF">2025-11-14T05:29:00Z</dcterms:created>
  <dcterms:modified xsi:type="dcterms:W3CDTF">2025-11-18T08:17:00Z</dcterms:modified>
</cp:coreProperties>
</file>